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4123" w14:textId="77777777" w:rsidR="008E1EFD" w:rsidRPr="00F5226F" w:rsidRDefault="008E1EFD" w:rsidP="008E1EFD">
      <w:pPr>
        <w:pStyle w:val="Heading1"/>
      </w:pPr>
      <w:bookmarkStart w:id="0" w:name="_Toc158266696"/>
      <w:r w:rsidRPr="00F5226F">
        <w:t>DAFTAR PUSTAKA</w:t>
      </w:r>
      <w:bookmarkEnd w:id="0"/>
    </w:p>
    <w:p w14:paraId="32D7C33B" w14:textId="77777777" w:rsidR="008E1EFD" w:rsidRDefault="008E1EFD" w:rsidP="008E1EFD">
      <w:pPr>
        <w:pStyle w:val="NormalWeb"/>
        <w:spacing w:before="0" w:beforeAutospacing="0" w:after="240" w:afterAutospacing="0" w:line="480" w:lineRule="atLeast"/>
        <w:ind w:left="600" w:hanging="600"/>
        <w:rPr>
          <w:color w:val="000000"/>
        </w:rPr>
      </w:pPr>
      <w:proofErr w:type="spellStart"/>
      <w:r>
        <w:rPr>
          <w:color w:val="000000"/>
        </w:rPr>
        <w:t>Adiansyah</w:t>
      </w:r>
      <w:proofErr w:type="spellEnd"/>
      <w:r>
        <w:rPr>
          <w:color w:val="000000"/>
        </w:rPr>
        <w:t xml:space="preserve">, M., Kasir, &amp; </w:t>
      </w:r>
      <w:proofErr w:type="spellStart"/>
      <w:r>
        <w:rPr>
          <w:color w:val="000000"/>
        </w:rPr>
        <w:t>Wawan</w:t>
      </w:r>
      <w:proofErr w:type="spellEnd"/>
      <w:r>
        <w:rPr>
          <w:color w:val="000000"/>
        </w:rPr>
        <w:t>, M. (n.d.). </w:t>
      </w:r>
      <w:r>
        <w:rPr>
          <w:i/>
          <w:iCs/>
          <w:color w:val="000000"/>
        </w:rPr>
        <w:t>PENGARUH TEKANAN UDARA SANDBLASTING TERHADAP KEKASARAN PERMUKAAN PADA BAJA KARBON ST 60</w:t>
      </w:r>
      <w:r>
        <w:rPr>
          <w:color w:val="000000"/>
        </w:rPr>
        <w:t>. Retrieved from http://eprints.poltektegal.ac.id/789/2/4.%20Jurnal%20TA%20M.%20Adiansyah.pdf</w:t>
      </w:r>
    </w:p>
    <w:p w14:paraId="1A69729F" w14:textId="77777777" w:rsidR="008E1EFD" w:rsidRPr="00011DC0" w:rsidRDefault="008E1EFD" w:rsidP="008E1EFD">
      <w:pPr>
        <w:pStyle w:val="NormalWeb"/>
        <w:spacing w:before="0" w:beforeAutospacing="0" w:after="240" w:afterAutospacing="0" w:line="360" w:lineRule="auto"/>
        <w:ind w:left="600" w:hanging="600"/>
        <w:rPr>
          <w:color w:val="000000"/>
        </w:rPr>
      </w:pPr>
      <w:r>
        <w:rPr>
          <w:color w:val="000000"/>
        </w:rPr>
        <w:t>‌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>, D., &amp; Teknik, S. (2017). </w:t>
      </w:r>
      <w:r>
        <w:rPr>
          <w:i/>
          <w:iCs/>
          <w:color w:val="000000"/>
        </w:rPr>
        <w:t>UNIVERSITAS BRAWIJAYA FAKULTAS TEKNIK MALANG</w:t>
      </w:r>
      <w:r>
        <w:rPr>
          <w:color w:val="000000"/>
        </w:rPr>
        <w:t>. Retrieved from http://repository.ub.ac.id/id/eprint/2764/1/HADI%20RACHMAT%20PRASETYA.pdf</w:t>
      </w:r>
    </w:p>
    <w:p w14:paraId="5A5EFC7A" w14:textId="77777777" w:rsidR="008E1EFD" w:rsidRPr="00011DC0" w:rsidRDefault="008E1EFD" w:rsidP="008E1EFD">
      <w:pPr>
        <w:spacing w:after="240" w:line="360" w:lineRule="auto"/>
        <w:ind w:left="630" w:hanging="63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011D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initab free download - </w:t>
      </w:r>
      <w:proofErr w:type="spellStart"/>
      <w:r w:rsidRPr="00011D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Penelusuran</w:t>
      </w:r>
      <w:proofErr w:type="spellEnd"/>
      <w:r w:rsidRPr="00011D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Google. Google.com. Published 2023. Accessed December 3,2023. https://www.google.com/search?q=minitab+free+download&amp;rlz=1C1CHBF_enID1052ID1052&amp;oq=&amp;gs_lcrp=EgZjaHJvbWUqBggCEEUYOzIGCAAQRRg8MgYIARBFGDkyBggCEEUYOzIGCAMQRRg7MgcIBBAAGIAEMgYIBRBFGDwyBggGEEUYPDIGCAcQRRg80gEINTQ0M2owajSoAgCwAgA&amp;sourceid=chrome&amp;ie=UTF-8</w:t>
      </w:r>
    </w:p>
    <w:p w14:paraId="0908AF70" w14:textId="77777777" w:rsidR="008E1EFD" w:rsidRPr="00571EC9" w:rsidRDefault="008E1EFD" w:rsidP="008E1EFD">
      <w:pPr>
        <w:spacing w:after="240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1D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PT Yaki</w:t>
      </w:r>
      <w:r w:rsidRPr="00011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 Maju Sentosa </w:t>
      </w:r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YakinMaju.com. www.yakinmaju.com. Accessed December 3, 2023.</w:t>
      </w:r>
      <w:hyperlink r:id="rId4" w:history="1">
        <w:r w:rsidRPr="00571EC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https://www.yakinmaju.com/en/%20sandblasting</w:t>
        </w:r>
      </w:hyperlink>
    </w:p>
    <w:p w14:paraId="2D3F0A5F" w14:textId="77777777" w:rsidR="008E1EFD" w:rsidRPr="00571EC9" w:rsidRDefault="008E1EFD" w:rsidP="008E1EFD">
      <w:pPr>
        <w:spacing w:after="240" w:line="360" w:lineRule="auto"/>
        <w:ind w:left="630" w:hanging="6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GLOBAL A. </w:t>
      </w:r>
      <w:proofErr w:type="spellStart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Pengertian</w:t>
      </w:r>
      <w:proofErr w:type="spellEnd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SandBlasting</w:t>
      </w:r>
      <w:proofErr w:type="spellEnd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Parameter Proses Dan Hasil </w:t>
      </w:r>
      <w:proofErr w:type="spellStart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SandBlasting</w:t>
      </w:r>
      <w:proofErr w:type="spellEnd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Distributor </w:t>
      </w:r>
      <w:proofErr w:type="spellStart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Pasir</w:t>
      </w:r>
      <w:proofErr w:type="spellEnd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Besi</w:t>
      </w:r>
      <w:proofErr w:type="spellEnd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Sandblasting | PT. ARLEN GLOBAL MULIA. Published May 6, 2019. Accessed December 3, 2023. https://arlenglobalmulia.com/pengertian-sandblasting/‌</w:t>
      </w:r>
    </w:p>
    <w:p w14:paraId="667D9834" w14:textId="77777777" w:rsidR="008E1EFD" w:rsidRPr="00571EC9" w:rsidRDefault="008E1EFD" w:rsidP="008E1EFD">
      <w:pPr>
        <w:spacing w:after="240" w:line="360" w:lineRule="auto"/>
        <w:ind w:left="630" w:hanging="6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Spesialis</w:t>
      </w:r>
      <w:proofErr w:type="spellEnd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Suku </w:t>
      </w:r>
      <w:proofErr w:type="spellStart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Cadang</w:t>
      </w:r>
      <w:proofErr w:type="spellEnd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 - PT BINA INDOJAYA. Binaindojaya.com. Published 2023. Accessed December 3, 2023. </w:t>
      </w:r>
      <w:hyperlink r:id="rId5" w:history="1">
        <w:r w:rsidRPr="00571EC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https://www.binaindojaya.com/</w:t>
        </w:r>
      </w:hyperlink>
    </w:p>
    <w:p w14:paraId="7B44FDD8" w14:textId="77777777" w:rsidR="008E1EFD" w:rsidRPr="00F04F1A" w:rsidRDefault="008E1EFD" w:rsidP="008E1EFD">
      <w:pPr>
        <w:spacing w:after="240" w:line="360" w:lineRule="auto"/>
        <w:ind w:left="630" w:hanging="63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selang</w:t>
      </w:r>
      <w:proofErr w:type="spellEnd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monotaro.id. Published 2023. Accessed December 3, 2023. https://www.monotaro.id/k/store/selang</w:t>
      </w:r>
    </w:p>
    <w:p w14:paraId="20CB4A72" w14:textId="77777777" w:rsidR="008E1EFD" w:rsidRPr="00F04F1A" w:rsidRDefault="008E1EFD" w:rsidP="008E1EFD">
      <w:pPr>
        <w:spacing w:after="240" w:line="360" w:lineRule="auto"/>
        <w:ind w:left="630" w:hanging="63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Doyydyodoy</w:t>
      </w:r>
      <w:proofErr w:type="spellEnd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Shopee - </w:t>
      </w:r>
      <w:proofErr w:type="spellStart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Penelusuran</w:t>
      </w:r>
      <w:proofErr w:type="spellEnd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Google. Google.com. Published 2023. Accessed December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3, 2023. https://www.google.com/search?q=Doyydyodoy+Shopee&amp;rlz=1C1CHBF_enID1052ID10</w:t>
      </w:r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52&amp;oq=Doyydyodoy+Shopee&amp;gs_lcrp=EgZjaHJvbWUyBggAEEUYOTIJCAEQIRgKGKAB0gEIMjE5N2owajSoAgCwAgA&amp;sourceid=chrome&amp;ie=UTF-8</w:t>
      </w:r>
    </w:p>
    <w:p w14:paraId="31F3BE5F" w14:textId="77777777" w:rsidR="008E1EFD" w:rsidRPr="00F04F1A" w:rsidRDefault="008E1EFD" w:rsidP="008E1EFD">
      <w:pPr>
        <w:spacing w:after="240" w:line="360" w:lineRule="auto"/>
        <w:ind w:left="630" w:hanging="63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INSIZE 5201 Series Dial Pressure Gauge (Bourdon Tube for Pneumatic/ Hydraulic) Diameter; Ø63mm, Range; ≤150 Psi / ≤10 Bar. </w:t>
      </w:r>
      <w:proofErr w:type="spellStart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Insize</w:t>
      </w:r>
      <w:proofErr w:type="spellEnd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Indonesia. Published 2022. Accessed December 3, 2023. https://insize.co.id/beli/insize-5201-series-dial-pressure-gauge-bourdon-tube-for-pneumatic-hydraulic/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EDB1CDF" w14:textId="77777777" w:rsidR="008E1EFD" w:rsidRPr="00B91B36" w:rsidRDefault="008E1EFD" w:rsidP="008E1EFD">
      <w:pPr>
        <w:spacing w:after="240" w:line="360" w:lineRule="auto"/>
        <w:ind w:left="630" w:hanging="63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Operator. Alat </w:t>
      </w:r>
      <w:proofErr w:type="spellStart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Penguji</w:t>
      </w:r>
      <w:proofErr w:type="spellEnd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Kekerasan</w:t>
      </w:r>
      <w:proofErr w:type="spellEnd"/>
      <w:r w:rsidRPr="00F04F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Baja Cor Rockwell TBR. Baja Meter Indonesia. Published January 5, 2017. Accessed December 3, 2023. https://bajameter.com/alat-penguji-kekerasan-baja-cor-rockwell-tbr/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6EF9976" w14:textId="77777777" w:rsidR="008E1EFD" w:rsidRPr="00280A72" w:rsidRDefault="008E1EFD" w:rsidP="008E1EFD">
      <w:pPr>
        <w:spacing w:after="240" w:line="360" w:lineRule="auto"/>
        <w:ind w:left="630" w:hanging="63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91B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Digital </w:t>
      </w:r>
      <w:proofErr w:type="spellStart"/>
      <w:r w:rsidRPr="00B91B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Proxsisgroup</w:t>
      </w:r>
      <w:proofErr w:type="spellEnd"/>
      <w:r w:rsidRPr="00B91B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B91B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Pengertian</w:t>
      </w:r>
      <w:proofErr w:type="spellEnd"/>
      <w:r w:rsidRPr="00B91B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91B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Kualitas</w:t>
      </w:r>
      <w:proofErr w:type="spellEnd"/>
      <w:r w:rsidRPr="00B91B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91B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Menurut</w:t>
      </w:r>
      <w:proofErr w:type="spellEnd"/>
      <w:r w:rsidRPr="00B91B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Taguchi - PROXSISGROUP. PROXSISGROUP. Published August 21, 2014. Accessed December 3, 2023. https://proxsisgroup.com/pengertian-kualitas-menurut-taguchi/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0DF26DA" w14:textId="77777777" w:rsidR="008E1EFD" w:rsidRPr="00571EC9" w:rsidRDefault="008E1EFD" w:rsidP="008E1EFD">
      <w:pPr>
        <w:spacing w:after="240" w:line="360" w:lineRule="auto"/>
        <w:ind w:left="630" w:hanging="6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0A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Roni K</w:t>
      </w:r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USNOWO | </w:t>
      </w:r>
      <w:proofErr w:type="spellStart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Politeknik</w:t>
      </w:r>
      <w:proofErr w:type="spellEnd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Manufaktur</w:t>
      </w:r>
      <w:proofErr w:type="spellEnd"/>
      <w:r w:rsidRPr="00571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Bandung | Foundry Engineering Technology Department | Research profile. ResearchGate. Published 2022. Accessed December 3, 20</w:t>
      </w:r>
      <w:r w:rsidRPr="008E1E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23. </w:t>
      </w:r>
      <w:hyperlink r:id="rId6" w:history="1">
        <w:r w:rsidRPr="008E1EFD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14:ligatures w14:val="none"/>
          </w:rPr>
          <w:t>https://www.researchgate.net/profile/Roni-Kusnowo</w:t>
        </w:r>
      </w:hyperlink>
    </w:p>
    <w:p w14:paraId="5BE22AA6" w14:textId="77777777" w:rsidR="008E1EFD" w:rsidRPr="00280A72" w:rsidRDefault="008E1EFD" w:rsidP="008E1EFD">
      <w:pPr>
        <w:spacing w:after="0" w:line="360" w:lineRule="auto"/>
        <w:ind w:left="630" w:hanging="63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140598">
        <w:rPr>
          <w:rFonts w:ascii="Times New Roman" w:hAnsi="Times New Roman" w:cs="Times New Roman"/>
          <w:sz w:val="24"/>
          <w:szCs w:val="24"/>
        </w:rPr>
        <w:t>Rosidah</w:t>
      </w:r>
      <w:proofErr w:type="spellEnd"/>
      <w:r w:rsidRPr="00140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598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140598">
        <w:rPr>
          <w:rFonts w:ascii="Times New Roman" w:hAnsi="Times New Roman" w:cs="Times New Roman"/>
          <w:sz w:val="24"/>
          <w:szCs w:val="24"/>
        </w:rPr>
        <w:t xml:space="preserve"> (2016), </w:t>
      </w:r>
      <w:proofErr w:type="spellStart"/>
      <w:r w:rsidRPr="00140598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140598">
        <w:rPr>
          <w:rFonts w:ascii="Times New Roman" w:hAnsi="Times New Roman" w:cs="Times New Roman"/>
          <w:sz w:val="24"/>
          <w:szCs w:val="24"/>
        </w:rPr>
        <w:t xml:space="preserve"> Teknik Desain dan </w:t>
      </w:r>
      <w:proofErr w:type="spellStart"/>
      <w:r w:rsidRPr="00140598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140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598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140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598">
        <w:rPr>
          <w:rFonts w:ascii="Times New Roman" w:hAnsi="Times New Roman" w:cs="Times New Roman"/>
          <w:sz w:val="24"/>
          <w:szCs w:val="24"/>
        </w:rPr>
        <w:t>Perkapalan</w:t>
      </w:r>
      <w:proofErr w:type="spellEnd"/>
      <w:r w:rsidRPr="00140598">
        <w:rPr>
          <w:rFonts w:ascii="Times New Roman" w:hAnsi="Times New Roman" w:cs="Times New Roman"/>
          <w:sz w:val="24"/>
          <w:szCs w:val="24"/>
        </w:rPr>
        <w:t xml:space="preserve"> Negeri Surabaya. </w:t>
      </w:r>
      <w:r w:rsidRPr="00280A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https://repository.its.ac.id/76387/1/2114105050-Undergraduate_Thesis.pdf</w:t>
      </w:r>
    </w:p>
    <w:p w14:paraId="0C40972E" w14:textId="77777777" w:rsidR="004A225A" w:rsidRPr="008E1EFD" w:rsidRDefault="004A225A" w:rsidP="008E1EFD"/>
    <w:sectPr w:rsidR="004A225A" w:rsidRPr="008E1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FD"/>
    <w:rsid w:val="004A225A"/>
    <w:rsid w:val="0060343A"/>
    <w:rsid w:val="008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3A5F"/>
  <w15:chartTrackingRefBased/>
  <w15:docId w15:val="{C40784F9-484E-47D3-A0A0-38751C85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FD"/>
  </w:style>
  <w:style w:type="paragraph" w:styleId="Heading1">
    <w:name w:val="heading 1"/>
    <w:basedOn w:val="Normal"/>
    <w:link w:val="Heading1Char"/>
    <w:uiPriority w:val="9"/>
    <w:qFormat/>
    <w:rsid w:val="008E1EFD"/>
    <w:pPr>
      <w:spacing w:line="36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EFD"/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E1E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rofile/Roni-Kusnowo" TargetMode="External"/><Relationship Id="rId5" Type="http://schemas.openxmlformats.org/officeDocument/2006/relationships/hyperlink" Target="https://www.binaindojaya.com/" TargetMode="External"/><Relationship Id="rId4" Type="http://schemas.openxmlformats.org/officeDocument/2006/relationships/hyperlink" Target="https://www.yakinmaju.com/en/%20sandbla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2024-04-22T02:36:00Z</dcterms:created>
  <dcterms:modified xsi:type="dcterms:W3CDTF">2024-04-22T02:36:00Z</dcterms:modified>
</cp:coreProperties>
</file>