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9D7" w:rsidRDefault="00F829D7" w:rsidP="00F829D7">
      <w:pPr>
        <w:pStyle w:val="Heading1"/>
      </w:pPr>
      <w:r>
        <w:t>I</w:t>
      </w:r>
      <w:bookmarkStart w:id="0" w:name="_GoBack"/>
      <w:bookmarkEnd w:id="0"/>
      <w:r>
        <w:br w:type="textWrapping" w:clear="all"/>
      </w:r>
      <w:bookmarkStart w:id="1" w:name="_Toc161485623"/>
      <w:r>
        <w:t>LANDASAN TEORI</w:t>
      </w:r>
      <w:bookmarkEnd w:id="1"/>
    </w:p>
    <w:p w:rsidR="00F829D7" w:rsidRDefault="00F829D7" w:rsidP="00F829D7">
      <w:pPr>
        <w:pStyle w:val="Heading2"/>
      </w:pPr>
      <w:bookmarkStart w:id="2" w:name="_Toc161485624"/>
      <w:r>
        <w:t>Studi Literatur</w:t>
      </w:r>
      <w:bookmarkEnd w:id="2"/>
    </w:p>
    <w:p w:rsidR="00F829D7" w:rsidRDefault="00F829D7" w:rsidP="00F829D7">
      <w:pPr>
        <w:ind w:firstLine="425"/>
        <w:rPr>
          <w:rFonts w:cs="Times New Roman"/>
          <w:szCs w:val="24"/>
        </w:rPr>
      </w:pPr>
      <w:r w:rsidRPr="003A0D97">
        <w:rPr>
          <w:rFonts w:cs="Times New Roman"/>
          <w:szCs w:val="24"/>
        </w:rPr>
        <w:t>Studi literatur merupakan acuan dalam melakukan penelitian ini sebagai pedoman dalam mengerjakan tugas akhir. Pada studi literatur ini ada beberapa judul yang serupa dengan program bantu yang berbeda, sehingga dapat menjadi ref</w:t>
      </w:r>
      <w:r>
        <w:rPr>
          <w:rFonts w:cs="Times New Roman"/>
          <w:szCs w:val="24"/>
        </w:rPr>
        <w:t>e</w:t>
      </w:r>
      <w:r w:rsidRPr="003A0D97">
        <w:rPr>
          <w:rFonts w:cs="Times New Roman"/>
          <w:szCs w:val="24"/>
        </w:rPr>
        <w:t>rensi dalam mencari bahan kajian pada penelitian ini. Berikut beberapa studi literatur yang diambil dari jurnal terkait dengan penelitian yang dilakukan.</w:t>
      </w:r>
    </w:p>
    <w:p w:rsidR="00F829D7" w:rsidRPr="00E12291" w:rsidRDefault="00F829D7" w:rsidP="00F829D7">
      <w:pPr>
        <w:pStyle w:val="Caption"/>
        <w:rPr>
          <w:i/>
          <w:iCs/>
        </w:rPr>
      </w:pPr>
      <w:bookmarkStart w:id="3" w:name="_Toc161485940"/>
      <w:r w:rsidRPr="00E12291">
        <w:t xml:space="preserve">Tabel 2. </w:t>
      </w:r>
      <w:r>
        <w:rPr>
          <w:i/>
          <w:iCs/>
        </w:rPr>
        <w:fldChar w:fldCharType="begin"/>
      </w:r>
      <w:r>
        <w:instrText xml:space="preserve"> SEQ Tabel_2. \* ARABIC </w:instrText>
      </w:r>
      <w:r>
        <w:rPr>
          <w:i/>
          <w:iCs/>
        </w:rPr>
        <w:fldChar w:fldCharType="separate"/>
      </w:r>
      <w:r>
        <w:rPr>
          <w:noProof/>
        </w:rPr>
        <w:t>1</w:t>
      </w:r>
      <w:r>
        <w:rPr>
          <w:i/>
          <w:iCs/>
        </w:rPr>
        <w:fldChar w:fldCharType="end"/>
      </w:r>
      <w:r>
        <w:t xml:space="preserve"> Penelitian Terdahulu</w:t>
      </w:r>
      <w:bookmarkEnd w:id="3"/>
    </w:p>
    <w:tbl>
      <w:tblPr>
        <w:tblW w:w="7805"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175"/>
        <w:gridCol w:w="2355"/>
        <w:gridCol w:w="1898"/>
        <w:gridCol w:w="1842"/>
      </w:tblGrid>
      <w:tr w:rsidR="00F829D7" w:rsidTr="00690793">
        <w:trPr>
          <w:trHeight w:val="381"/>
        </w:trPr>
        <w:tc>
          <w:tcPr>
            <w:tcW w:w="535" w:type="dxa"/>
          </w:tcPr>
          <w:p w:rsidR="00F829D7" w:rsidRDefault="00F829D7" w:rsidP="00690793">
            <w:pPr>
              <w:pStyle w:val="TableParagraph"/>
              <w:spacing w:line="249" w:lineRule="exact"/>
              <w:ind w:left="91"/>
              <w:jc w:val="left"/>
            </w:pPr>
            <w:r w:rsidRPr="00A912ED">
              <w:rPr>
                <w:szCs w:val="24"/>
              </w:rPr>
              <w:t>No</w:t>
            </w:r>
          </w:p>
        </w:tc>
        <w:tc>
          <w:tcPr>
            <w:tcW w:w="1175" w:type="dxa"/>
          </w:tcPr>
          <w:p w:rsidR="00F829D7" w:rsidRDefault="00F829D7" w:rsidP="00690793">
            <w:pPr>
              <w:pStyle w:val="TableParagraph"/>
              <w:spacing w:line="249" w:lineRule="exact"/>
              <w:ind w:left="112"/>
              <w:jc w:val="left"/>
            </w:pPr>
            <w:r w:rsidRPr="00A912ED">
              <w:rPr>
                <w:szCs w:val="24"/>
              </w:rPr>
              <w:t>Nama</w:t>
            </w:r>
          </w:p>
        </w:tc>
        <w:tc>
          <w:tcPr>
            <w:tcW w:w="2355" w:type="dxa"/>
          </w:tcPr>
          <w:p w:rsidR="00F829D7" w:rsidRPr="00A912ED" w:rsidRDefault="00F829D7" w:rsidP="00690793">
            <w:pPr>
              <w:pStyle w:val="TableParagraph"/>
              <w:spacing w:line="249" w:lineRule="exact"/>
              <w:ind w:left="110"/>
              <w:jc w:val="left"/>
              <w:rPr>
                <w:szCs w:val="24"/>
              </w:rPr>
            </w:pPr>
            <w:r w:rsidRPr="00A912ED">
              <w:rPr>
                <w:szCs w:val="24"/>
              </w:rPr>
              <w:t>Judul</w:t>
            </w:r>
          </w:p>
        </w:tc>
        <w:tc>
          <w:tcPr>
            <w:tcW w:w="1898" w:type="dxa"/>
          </w:tcPr>
          <w:p w:rsidR="00F829D7" w:rsidRDefault="00F829D7" w:rsidP="00690793">
            <w:pPr>
              <w:pStyle w:val="TableParagraph"/>
              <w:spacing w:line="249" w:lineRule="exact"/>
              <w:ind w:left="110"/>
              <w:jc w:val="left"/>
            </w:pPr>
            <w:r w:rsidRPr="00A912ED">
              <w:rPr>
                <w:szCs w:val="24"/>
              </w:rPr>
              <w:t>Persamaan</w:t>
            </w:r>
          </w:p>
        </w:tc>
        <w:tc>
          <w:tcPr>
            <w:tcW w:w="1842" w:type="dxa"/>
          </w:tcPr>
          <w:p w:rsidR="00F829D7" w:rsidRDefault="00F829D7" w:rsidP="00690793">
            <w:pPr>
              <w:pStyle w:val="TableParagraph"/>
              <w:spacing w:line="249" w:lineRule="exact"/>
              <w:ind w:left="109"/>
              <w:jc w:val="left"/>
            </w:pPr>
            <w:r w:rsidRPr="00A912ED">
              <w:rPr>
                <w:szCs w:val="24"/>
              </w:rPr>
              <w:t>Perbedaan</w:t>
            </w:r>
          </w:p>
        </w:tc>
      </w:tr>
      <w:tr w:rsidR="00F829D7" w:rsidTr="00690793">
        <w:trPr>
          <w:trHeight w:val="1730"/>
        </w:trPr>
        <w:tc>
          <w:tcPr>
            <w:tcW w:w="535" w:type="dxa"/>
          </w:tcPr>
          <w:p w:rsidR="00F829D7" w:rsidRPr="00A912ED" w:rsidRDefault="00F829D7" w:rsidP="00690793">
            <w:pPr>
              <w:pStyle w:val="TableParagraph"/>
              <w:spacing w:line="247" w:lineRule="exact"/>
              <w:ind w:left="139"/>
              <w:jc w:val="left"/>
              <w:rPr>
                <w:szCs w:val="24"/>
              </w:rPr>
            </w:pPr>
            <w:r w:rsidRPr="00A912ED">
              <w:rPr>
                <w:szCs w:val="24"/>
              </w:rPr>
              <w:t>1.</w:t>
            </w:r>
          </w:p>
        </w:tc>
        <w:tc>
          <w:tcPr>
            <w:tcW w:w="1175" w:type="dxa"/>
          </w:tcPr>
          <w:p w:rsidR="00F829D7" w:rsidRPr="00A912ED" w:rsidRDefault="00F829D7" w:rsidP="00690793">
            <w:pPr>
              <w:pStyle w:val="TableParagraph"/>
              <w:spacing w:line="232" w:lineRule="auto"/>
              <w:ind w:left="112"/>
              <w:jc w:val="both"/>
              <w:rPr>
                <w:szCs w:val="24"/>
              </w:rPr>
            </w:pPr>
            <w:r w:rsidRPr="00A912ED">
              <w:rPr>
                <w:szCs w:val="24"/>
              </w:rPr>
              <w:t>Rolan Hebel</w:t>
            </w:r>
            <w:r w:rsidRPr="00A912ED">
              <w:rPr>
                <w:spacing w:val="-52"/>
                <w:szCs w:val="24"/>
              </w:rPr>
              <w:t xml:space="preserve"> </w:t>
            </w:r>
            <w:r w:rsidRPr="00A912ED">
              <w:rPr>
                <w:szCs w:val="24"/>
              </w:rPr>
              <w:t>Alipen</w:t>
            </w:r>
          </w:p>
        </w:tc>
        <w:tc>
          <w:tcPr>
            <w:tcW w:w="2355" w:type="dxa"/>
          </w:tcPr>
          <w:p w:rsidR="00F829D7" w:rsidRPr="00A912ED" w:rsidRDefault="00F829D7" w:rsidP="00690793">
            <w:pPr>
              <w:pStyle w:val="TableParagraph"/>
              <w:spacing w:line="235" w:lineRule="auto"/>
              <w:ind w:left="110" w:right="70"/>
              <w:jc w:val="left"/>
              <w:rPr>
                <w:szCs w:val="24"/>
              </w:rPr>
            </w:pPr>
            <w:r w:rsidRPr="00A912ED">
              <w:rPr>
                <w:szCs w:val="24"/>
              </w:rPr>
              <w:t>Optimalisasi Penyediian</w:t>
            </w:r>
            <w:r w:rsidRPr="00A912ED">
              <w:rPr>
                <w:spacing w:val="-52"/>
                <w:szCs w:val="24"/>
              </w:rPr>
              <w:t xml:space="preserve"> </w:t>
            </w:r>
            <w:r w:rsidRPr="00A912ED">
              <w:rPr>
                <w:szCs w:val="24"/>
              </w:rPr>
              <w:t>Air Bersih Daerah</w:t>
            </w:r>
            <w:r w:rsidRPr="00A912ED">
              <w:rPr>
                <w:spacing w:val="1"/>
                <w:szCs w:val="24"/>
              </w:rPr>
              <w:t xml:space="preserve"> </w:t>
            </w:r>
            <w:r w:rsidRPr="00A912ED">
              <w:rPr>
                <w:szCs w:val="24"/>
              </w:rPr>
              <w:t>Pelayanan Kecamatan</w:t>
            </w:r>
            <w:r w:rsidRPr="00A912ED">
              <w:rPr>
                <w:spacing w:val="1"/>
                <w:szCs w:val="24"/>
              </w:rPr>
              <w:t xml:space="preserve"> </w:t>
            </w:r>
            <w:r w:rsidRPr="00A912ED">
              <w:rPr>
                <w:szCs w:val="24"/>
              </w:rPr>
              <w:t>Lamboya, Kabupaten</w:t>
            </w:r>
            <w:r w:rsidRPr="00A912ED">
              <w:rPr>
                <w:spacing w:val="1"/>
                <w:szCs w:val="24"/>
              </w:rPr>
              <w:t xml:space="preserve"> </w:t>
            </w:r>
            <w:r w:rsidRPr="00A912ED">
              <w:rPr>
                <w:szCs w:val="24"/>
              </w:rPr>
              <w:t>Sumba</w:t>
            </w:r>
            <w:r w:rsidRPr="00A912ED">
              <w:rPr>
                <w:spacing w:val="-1"/>
                <w:szCs w:val="24"/>
              </w:rPr>
              <w:t xml:space="preserve"> </w:t>
            </w:r>
            <w:r w:rsidRPr="00A912ED">
              <w:rPr>
                <w:szCs w:val="24"/>
              </w:rPr>
              <w:t>Barat</w:t>
            </w:r>
            <w:r w:rsidRPr="00A912ED">
              <w:rPr>
                <w:spacing w:val="1"/>
                <w:szCs w:val="24"/>
              </w:rPr>
              <w:t xml:space="preserve"> </w:t>
            </w:r>
            <w:r w:rsidRPr="00A912ED">
              <w:rPr>
                <w:szCs w:val="24"/>
              </w:rPr>
              <w:t>Daya</w:t>
            </w:r>
            <w:r w:rsidRPr="00A912ED">
              <w:rPr>
                <w:spacing w:val="1"/>
                <w:szCs w:val="24"/>
              </w:rPr>
              <w:t xml:space="preserve"> </w:t>
            </w:r>
            <w:r w:rsidRPr="00A912ED">
              <w:rPr>
                <w:szCs w:val="24"/>
              </w:rPr>
              <w:t>Provinsi</w:t>
            </w:r>
            <w:r w:rsidRPr="00A912ED">
              <w:rPr>
                <w:spacing w:val="-1"/>
                <w:szCs w:val="24"/>
              </w:rPr>
              <w:t xml:space="preserve"> </w:t>
            </w:r>
            <w:r w:rsidRPr="00A912ED">
              <w:rPr>
                <w:szCs w:val="24"/>
              </w:rPr>
              <w:t>Nusa</w:t>
            </w:r>
            <w:r w:rsidRPr="00A912ED">
              <w:rPr>
                <w:spacing w:val="-4"/>
                <w:szCs w:val="24"/>
              </w:rPr>
              <w:t xml:space="preserve"> </w:t>
            </w:r>
            <w:r w:rsidRPr="00A912ED">
              <w:rPr>
                <w:szCs w:val="24"/>
              </w:rPr>
              <w:t>Tenggara</w:t>
            </w:r>
          </w:p>
          <w:p w:rsidR="00F829D7" w:rsidRDefault="00F829D7" w:rsidP="00690793">
            <w:pPr>
              <w:pStyle w:val="TableParagraph"/>
              <w:spacing w:line="225" w:lineRule="exact"/>
              <w:ind w:left="110"/>
              <w:jc w:val="left"/>
            </w:pPr>
            <w:r w:rsidRPr="00A912ED">
              <w:rPr>
                <w:szCs w:val="24"/>
              </w:rPr>
              <w:t>Timur,</w:t>
            </w:r>
            <w:r w:rsidRPr="00A912ED">
              <w:rPr>
                <w:spacing w:val="-1"/>
                <w:szCs w:val="24"/>
              </w:rPr>
              <w:t xml:space="preserve"> </w:t>
            </w:r>
            <w:r w:rsidRPr="00A912ED">
              <w:rPr>
                <w:szCs w:val="24"/>
              </w:rPr>
              <w:t>2019</w:t>
            </w:r>
          </w:p>
        </w:tc>
        <w:tc>
          <w:tcPr>
            <w:tcW w:w="1898" w:type="dxa"/>
          </w:tcPr>
          <w:p w:rsidR="00F829D7" w:rsidRPr="00A912ED" w:rsidRDefault="00F829D7" w:rsidP="00690793">
            <w:pPr>
              <w:pStyle w:val="TableParagraph"/>
              <w:numPr>
                <w:ilvl w:val="0"/>
                <w:numId w:val="8"/>
              </w:numPr>
              <w:tabs>
                <w:tab w:val="left" w:pos="470"/>
                <w:tab w:val="left" w:pos="471"/>
              </w:tabs>
              <w:spacing w:line="232" w:lineRule="auto"/>
              <w:ind w:right="176"/>
              <w:jc w:val="left"/>
              <w:rPr>
                <w:szCs w:val="24"/>
              </w:rPr>
            </w:pPr>
            <w:r w:rsidRPr="00A912ED">
              <w:rPr>
                <w:szCs w:val="24"/>
              </w:rPr>
              <w:t>Metode yang</w:t>
            </w:r>
            <w:r w:rsidRPr="00A912ED">
              <w:rPr>
                <w:spacing w:val="1"/>
                <w:szCs w:val="24"/>
              </w:rPr>
              <w:t xml:space="preserve"> </w:t>
            </w:r>
            <w:r w:rsidRPr="00A912ED">
              <w:rPr>
                <w:szCs w:val="24"/>
              </w:rPr>
              <w:t>digunakan untuk</w:t>
            </w:r>
            <w:r w:rsidRPr="00A912ED">
              <w:rPr>
                <w:spacing w:val="1"/>
                <w:szCs w:val="24"/>
              </w:rPr>
              <w:t xml:space="preserve"> </w:t>
            </w:r>
            <w:r w:rsidRPr="00A912ED">
              <w:rPr>
                <w:szCs w:val="24"/>
              </w:rPr>
              <w:t>perhitungan</w:t>
            </w:r>
            <w:r w:rsidRPr="00A912ED">
              <w:rPr>
                <w:spacing w:val="-14"/>
                <w:szCs w:val="24"/>
              </w:rPr>
              <w:t xml:space="preserve"> </w:t>
            </w:r>
            <w:r w:rsidRPr="00A912ED">
              <w:rPr>
                <w:szCs w:val="24"/>
              </w:rPr>
              <w:t>proyeksi</w:t>
            </w:r>
            <w:r w:rsidRPr="00A912ED">
              <w:rPr>
                <w:spacing w:val="-52"/>
                <w:szCs w:val="24"/>
              </w:rPr>
              <w:t xml:space="preserve"> </w:t>
            </w:r>
            <w:r w:rsidRPr="00A912ED">
              <w:rPr>
                <w:szCs w:val="24"/>
              </w:rPr>
              <w:t>jumlah</w:t>
            </w:r>
            <w:r w:rsidRPr="00A912ED">
              <w:rPr>
                <w:spacing w:val="-1"/>
                <w:szCs w:val="24"/>
              </w:rPr>
              <w:t xml:space="preserve"> </w:t>
            </w:r>
            <w:r w:rsidRPr="00A912ED">
              <w:rPr>
                <w:szCs w:val="24"/>
              </w:rPr>
              <w:t>penduduk</w:t>
            </w:r>
          </w:p>
          <w:p w:rsidR="00F829D7" w:rsidRPr="00A912ED" w:rsidRDefault="00F829D7" w:rsidP="00690793">
            <w:pPr>
              <w:pStyle w:val="TableParagraph"/>
              <w:numPr>
                <w:ilvl w:val="0"/>
                <w:numId w:val="8"/>
              </w:numPr>
              <w:tabs>
                <w:tab w:val="left" w:pos="470"/>
                <w:tab w:val="left" w:pos="471"/>
              </w:tabs>
              <w:spacing w:line="249" w:lineRule="exact"/>
              <w:ind w:hanging="361"/>
              <w:jc w:val="left"/>
              <w:rPr>
                <w:szCs w:val="24"/>
              </w:rPr>
            </w:pPr>
            <w:r w:rsidRPr="00A912ED">
              <w:rPr>
                <w:szCs w:val="24"/>
              </w:rPr>
              <w:t>Mengunakan</w:t>
            </w:r>
            <w:r w:rsidRPr="00A912ED">
              <w:rPr>
                <w:spacing w:val="-2"/>
                <w:szCs w:val="24"/>
              </w:rPr>
              <w:t xml:space="preserve"> </w:t>
            </w:r>
            <w:r w:rsidRPr="00A912ED">
              <w:rPr>
                <w:szCs w:val="24"/>
              </w:rPr>
              <w:t>software</w:t>
            </w:r>
          </w:p>
          <w:p w:rsidR="00F829D7" w:rsidRDefault="00F829D7" w:rsidP="00690793">
            <w:pPr>
              <w:pStyle w:val="TableParagraph"/>
              <w:spacing w:line="250" w:lineRule="exact"/>
              <w:ind w:left="470"/>
              <w:jc w:val="left"/>
              <w:rPr>
                <w:i/>
              </w:rPr>
            </w:pPr>
            <w:r w:rsidRPr="00A912ED">
              <w:rPr>
                <w:i/>
                <w:szCs w:val="24"/>
              </w:rPr>
              <w:t>waterCAD</w:t>
            </w:r>
          </w:p>
        </w:tc>
        <w:tc>
          <w:tcPr>
            <w:tcW w:w="1842" w:type="dxa"/>
          </w:tcPr>
          <w:p w:rsidR="00F829D7" w:rsidRPr="00A912ED" w:rsidRDefault="00F829D7" w:rsidP="00690793">
            <w:pPr>
              <w:pStyle w:val="TableParagraph"/>
              <w:spacing w:line="232" w:lineRule="auto"/>
              <w:ind w:left="109" w:right="186"/>
              <w:jc w:val="left"/>
              <w:rPr>
                <w:szCs w:val="24"/>
              </w:rPr>
            </w:pPr>
            <w:r w:rsidRPr="00A912ED">
              <w:rPr>
                <w:szCs w:val="24"/>
              </w:rPr>
              <w:t>Rencana</w:t>
            </w:r>
            <w:r w:rsidRPr="00A912ED">
              <w:rPr>
                <w:spacing w:val="1"/>
                <w:szCs w:val="24"/>
              </w:rPr>
              <w:t xml:space="preserve"> </w:t>
            </w:r>
            <w:r w:rsidRPr="00A912ED">
              <w:rPr>
                <w:szCs w:val="24"/>
              </w:rPr>
              <w:t>pengembangan untuk</w:t>
            </w:r>
            <w:r w:rsidRPr="00A912ED">
              <w:rPr>
                <w:spacing w:val="-52"/>
                <w:szCs w:val="24"/>
              </w:rPr>
              <w:t xml:space="preserve"> </w:t>
            </w:r>
            <w:r w:rsidRPr="00A912ED">
              <w:rPr>
                <w:szCs w:val="24"/>
              </w:rPr>
              <w:t>15 tahun mendatang</w:t>
            </w:r>
          </w:p>
        </w:tc>
      </w:tr>
      <w:tr w:rsidR="00F829D7" w:rsidTr="00690793">
        <w:trPr>
          <w:trHeight w:val="1555"/>
        </w:trPr>
        <w:tc>
          <w:tcPr>
            <w:tcW w:w="535" w:type="dxa"/>
          </w:tcPr>
          <w:p w:rsidR="00F829D7" w:rsidRPr="00A912ED" w:rsidRDefault="00F829D7" w:rsidP="00690793">
            <w:pPr>
              <w:pStyle w:val="TableParagraph"/>
              <w:spacing w:line="244" w:lineRule="exact"/>
              <w:ind w:left="139"/>
              <w:jc w:val="left"/>
              <w:rPr>
                <w:szCs w:val="24"/>
              </w:rPr>
            </w:pPr>
            <w:r w:rsidRPr="00A912ED">
              <w:rPr>
                <w:szCs w:val="24"/>
              </w:rPr>
              <w:t>2.</w:t>
            </w:r>
          </w:p>
        </w:tc>
        <w:tc>
          <w:tcPr>
            <w:tcW w:w="1175" w:type="dxa"/>
          </w:tcPr>
          <w:p w:rsidR="00F829D7" w:rsidRPr="00A912ED" w:rsidRDefault="00F829D7" w:rsidP="00690793">
            <w:pPr>
              <w:pStyle w:val="TableParagraph"/>
              <w:spacing w:line="235" w:lineRule="auto"/>
              <w:ind w:left="37" w:right="84"/>
              <w:jc w:val="left"/>
              <w:rPr>
                <w:szCs w:val="24"/>
              </w:rPr>
            </w:pPr>
            <w:r w:rsidRPr="00A912ED">
              <w:rPr>
                <w:szCs w:val="24"/>
              </w:rPr>
              <w:t>Anastasya Feby</w:t>
            </w:r>
            <w:r w:rsidRPr="00A912ED">
              <w:rPr>
                <w:spacing w:val="1"/>
                <w:szCs w:val="24"/>
              </w:rPr>
              <w:t xml:space="preserve"> </w:t>
            </w:r>
            <w:r w:rsidRPr="00A912ED">
              <w:rPr>
                <w:szCs w:val="24"/>
              </w:rPr>
              <w:t>Mekawibang,</w:t>
            </w:r>
            <w:r w:rsidRPr="00A912ED">
              <w:rPr>
                <w:spacing w:val="1"/>
                <w:szCs w:val="24"/>
              </w:rPr>
              <w:t xml:space="preserve"> </w:t>
            </w:r>
            <w:r w:rsidRPr="00A912ED">
              <w:rPr>
                <w:szCs w:val="24"/>
              </w:rPr>
              <w:t>Lambertus</w:t>
            </w:r>
            <w:r w:rsidRPr="00A912ED">
              <w:rPr>
                <w:spacing w:val="1"/>
                <w:szCs w:val="24"/>
              </w:rPr>
              <w:t xml:space="preserve"> </w:t>
            </w:r>
            <w:r w:rsidRPr="00A912ED">
              <w:rPr>
                <w:szCs w:val="24"/>
              </w:rPr>
              <w:t>Tanudjaja,</w:t>
            </w:r>
            <w:r w:rsidRPr="00A912ED">
              <w:rPr>
                <w:spacing w:val="-13"/>
                <w:szCs w:val="24"/>
              </w:rPr>
              <w:t xml:space="preserve"> </w:t>
            </w:r>
            <w:r w:rsidRPr="00A912ED">
              <w:rPr>
                <w:szCs w:val="24"/>
              </w:rPr>
              <w:t>Evelibe</w:t>
            </w:r>
          </w:p>
          <w:p w:rsidR="00F829D7" w:rsidRDefault="00F829D7" w:rsidP="00690793">
            <w:pPr>
              <w:pStyle w:val="TableParagraph"/>
              <w:spacing w:line="246" w:lineRule="exact"/>
              <w:ind w:left="37"/>
              <w:jc w:val="left"/>
            </w:pPr>
            <w:r w:rsidRPr="00A912ED">
              <w:rPr>
                <w:szCs w:val="24"/>
              </w:rPr>
              <w:t>M.</w:t>
            </w:r>
            <w:r w:rsidRPr="00A912ED">
              <w:rPr>
                <w:spacing w:val="-1"/>
                <w:szCs w:val="24"/>
              </w:rPr>
              <w:t xml:space="preserve"> </w:t>
            </w:r>
            <w:r w:rsidRPr="00A912ED">
              <w:rPr>
                <w:szCs w:val="24"/>
              </w:rPr>
              <w:t>Wuisan</w:t>
            </w:r>
          </w:p>
        </w:tc>
        <w:tc>
          <w:tcPr>
            <w:tcW w:w="2355" w:type="dxa"/>
          </w:tcPr>
          <w:p w:rsidR="00F829D7" w:rsidRPr="00A912ED" w:rsidRDefault="00F829D7" w:rsidP="00690793">
            <w:pPr>
              <w:pStyle w:val="TableParagraph"/>
              <w:spacing w:line="235" w:lineRule="auto"/>
              <w:ind w:left="110" w:right="107"/>
              <w:jc w:val="left"/>
              <w:rPr>
                <w:szCs w:val="24"/>
              </w:rPr>
            </w:pPr>
            <w:r w:rsidRPr="00A912ED">
              <w:rPr>
                <w:szCs w:val="24"/>
              </w:rPr>
              <w:t>Perencanaan system</w:t>
            </w:r>
            <w:r w:rsidRPr="00A912ED">
              <w:rPr>
                <w:spacing w:val="1"/>
                <w:szCs w:val="24"/>
              </w:rPr>
              <w:t xml:space="preserve"> </w:t>
            </w:r>
            <w:r w:rsidRPr="00A912ED">
              <w:rPr>
                <w:szCs w:val="24"/>
              </w:rPr>
              <w:t>penyediaan air bersih di</w:t>
            </w:r>
            <w:r w:rsidRPr="00A912ED">
              <w:rPr>
                <w:spacing w:val="-53"/>
                <w:szCs w:val="24"/>
              </w:rPr>
              <w:t xml:space="preserve"> </w:t>
            </w:r>
            <w:r w:rsidRPr="00A912ED">
              <w:rPr>
                <w:szCs w:val="24"/>
              </w:rPr>
              <w:t>desa Sayowan</w:t>
            </w:r>
            <w:r w:rsidRPr="00A912ED">
              <w:rPr>
                <w:spacing w:val="1"/>
                <w:szCs w:val="24"/>
              </w:rPr>
              <w:t xml:space="preserve"> </w:t>
            </w:r>
            <w:r w:rsidRPr="00A912ED">
              <w:rPr>
                <w:szCs w:val="24"/>
              </w:rPr>
              <w:t>kecamatan Ratatotok</w:t>
            </w:r>
            <w:r w:rsidRPr="00A912ED">
              <w:rPr>
                <w:spacing w:val="1"/>
                <w:szCs w:val="24"/>
              </w:rPr>
              <w:t xml:space="preserve"> </w:t>
            </w:r>
            <w:r w:rsidRPr="00A912ED">
              <w:rPr>
                <w:szCs w:val="24"/>
              </w:rPr>
              <w:t>kabupaten Minahasa</w:t>
            </w:r>
            <w:r w:rsidRPr="00A912ED">
              <w:rPr>
                <w:spacing w:val="1"/>
                <w:szCs w:val="24"/>
              </w:rPr>
              <w:t xml:space="preserve"> </w:t>
            </w:r>
            <w:r w:rsidRPr="00A912ED">
              <w:rPr>
                <w:szCs w:val="24"/>
              </w:rPr>
              <w:t>Tenggara</w:t>
            </w:r>
          </w:p>
        </w:tc>
        <w:tc>
          <w:tcPr>
            <w:tcW w:w="1898" w:type="dxa"/>
          </w:tcPr>
          <w:p w:rsidR="00F829D7" w:rsidRPr="00A912ED" w:rsidRDefault="00F829D7" w:rsidP="00690793">
            <w:pPr>
              <w:pStyle w:val="TableParagraph"/>
              <w:spacing w:line="235" w:lineRule="auto"/>
              <w:ind w:left="110" w:right="244"/>
              <w:jc w:val="left"/>
              <w:rPr>
                <w:szCs w:val="24"/>
              </w:rPr>
            </w:pPr>
            <w:r w:rsidRPr="00A912ED">
              <w:rPr>
                <w:spacing w:val="-1"/>
                <w:szCs w:val="24"/>
              </w:rPr>
              <w:t xml:space="preserve">Rencana </w:t>
            </w:r>
            <w:r w:rsidRPr="00A912ED">
              <w:rPr>
                <w:szCs w:val="24"/>
              </w:rPr>
              <w:t>pengembangan</w:t>
            </w:r>
            <w:r w:rsidRPr="00A912ED">
              <w:rPr>
                <w:spacing w:val="-52"/>
                <w:szCs w:val="24"/>
              </w:rPr>
              <w:t xml:space="preserve"> </w:t>
            </w:r>
            <w:r w:rsidRPr="00A912ED">
              <w:rPr>
                <w:szCs w:val="24"/>
              </w:rPr>
              <w:t>10 tahun mendatang</w:t>
            </w:r>
          </w:p>
        </w:tc>
        <w:tc>
          <w:tcPr>
            <w:tcW w:w="1842" w:type="dxa"/>
          </w:tcPr>
          <w:p w:rsidR="00F829D7" w:rsidRPr="00A912ED" w:rsidRDefault="00F829D7" w:rsidP="00690793">
            <w:pPr>
              <w:pStyle w:val="TableParagraph"/>
              <w:spacing w:line="235" w:lineRule="auto"/>
              <w:ind w:left="109" w:right="210"/>
              <w:jc w:val="left"/>
              <w:rPr>
                <w:szCs w:val="24"/>
              </w:rPr>
            </w:pPr>
            <w:r w:rsidRPr="00A912ED">
              <w:rPr>
                <w:szCs w:val="24"/>
              </w:rPr>
              <w:t>Metode yang</w:t>
            </w:r>
            <w:r w:rsidRPr="00A912ED">
              <w:rPr>
                <w:spacing w:val="1"/>
                <w:szCs w:val="24"/>
              </w:rPr>
              <w:t xml:space="preserve"> </w:t>
            </w:r>
            <w:r w:rsidRPr="00A912ED">
              <w:rPr>
                <w:szCs w:val="24"/>
              </w:rPr>
              <w:t>digunakan untuk</w:t>
            </w:r>
            <w:r w:rsidRPr="00A912ED">
              <w:rPr>
                <w:spacing w:val="1"/>
                <w:szCs w:val="24"/>
              </w:rPr>
              <w:t xml:space="preserve"> </w:t>
            </w:r>
            <w:r w:rsidRPr="00A912ED">
              <w:rPr>
                <w:szCs w:val="24"/>
              </w:rPr>
              <w:t>perhitungan proyeksi</w:t>
            </w:r>
            <w:r w:rsidRPr="00A912ED">
              <w:rPr>
                <w:spacing w:val="-53"/>
                <w:szCs w:val="24"/>
              </w:rPr>
              <w:t xml:space="preserve"> </w:t>
            </w:r>
            <w:r w:rsidRPr="00A912ED">
              <w:rPr>
                <w:szCs w:val="24"/>
              </w:rPr>
              <w:t>jumlah</w:t>
            </w:r>
            <w:r w:rsidRPr="00A912ED">
              <w:rPr>
                <w:spacing w:val="-1"/>
                <w:szCs w:val="24"/>
              </w:rPr>
              <w:t xml:space="preserve"> </w:t>
            </w:r>
            <w:r w:rsidRPr="00A912ED">
              <w:rPr>
                <w:szCs w:val="24"/>
              </w:rPr>
              <w:t>penduduk</w:t>
            </w:r>
          </w:p>
        </w:tc>
      </w:tr>
      <w:tr w:rsidR="00F829D7" w:rsidTr="00690793">
        <w:trPr>
          <w:trHeight w:val="1730"/>
        </w:trPr>
        <w:tc>
          <w:tcPr>
            <w:tcW w:w="535" w:type="dxa"/>
          </w:tcPr>
          <w:p w:rsidR="00F829D7" w:rsidRDefault="00F829D7" w:rsidP="00690793">
            <w:pPr>
              <w:pStyle w:val="TableParagraph"/>
              <w:spacing w:line="247" w:lineRule="exact"/>
              <w:ind w:left="139"/>
              <w:jc w:val="left"/>
            </w:pPr>
            <w:r w:rsidRPr="00A912ED">
              <w:rPr>
                <w:szCs w:val="24"/>
              </w:rPr>
              <w:t>3</w:t>
            </w:r>
            <w:r>
              <w:t>.</w:t>
            </w:r>
          </w:p>
        </w:tc>
        <w:tc>
          <w:tcPr>
            <w:tcW w:w="1175" w:type="dxa"/>
          </w:tcPr>
          <w:p w:rsidR="00F829D7" w:rsidRPr="00A912ED" w:rsidRDefault="00F829D7" w:rsidP="00690793">
            <w:pPr>
              <w:pStyle w:val="TableParagraph"/>
              <w:spacing w:line="235" w:lineRule="auto"/>
              <w:ind w:left="37" w:right="419"/>
              <w:jc w:val="left"/>
              <w:rPr>
                <w:szCs w:val="24"/>
              </w:rPr>
            </w:pPr>
            <w:r w:rsidRPr="00A912ED">
              <w:rPr>
                <w:szCs w:val="24"/>
              </w:rPr>
              <w:t>Meidyas Riska</w:t>
            </w:r>
            <w:r w:rsidRPr="00A912ED">
              <w:rPr>
                <w:spacing w:val="-52"/>
                <w:szCs w:val="24"/>
              </w:rPr>
              <w:t xml:space="preserve"> </w:t>
            </w:r>
            <w:r w:rsidRPr="00A912ED">
              <w:rPr>
                <w:szCs w:val="24"/>
              </w:rPr>
              <w:t>Wzzahyuni</w:t>
            </w:r>
          </w:p>
        </w:tc>
        <w:tc>
          <w:tcPr>
            <w:tcW w:w="2355" w:type="dxa"/>
          </w:tcPr>
          <w:p w:rsidR="00F829D7" w:rsidRPr="00A912ED" w:rsidRDefault="00F829D7" w:rsidP="00690793">
            <w:pPr>
              <w:pStyle w:val="TableParagraph"/>
              <w:spacing w:line="232" w:lineRule="auto"/>
              <w:ind w:left="110" w:right="70"/>
              <w:jc w:val="left"/>
              <w:rPr>
                <w:szCs w:val="24"/>
              </w:rPr>
            </w:pPr>
            <w:r w:rsidRPr="00A912ED">
              <w:rPr>
                <w:szCs w:val="24"/>
              </w:rPr>
              <w:t>Optimalisasi Penyediian</w:t>
            </w:r>
            <w:r w:rsidRPr="00A912ED">
              <w:rPr>
                <w:spacing w:val="-52"/>
                <w:szCs w:val="24"/>
              </w:rPr>
              <w:t xml:space="preserve"> </w:t>
            </w:r>
            <w:r w:rsidRPr="00A912ED">
              <w:rPr>
                <w:szCs w:val="24"/>
              </w:rPr>
              <w:t>Air Bersih Kota Gresi</w:t>
            </w:r>
            <w:r w:rsidRPr="00A912ED">
              <w:rPr>
                <w:spacing w:val="1"/>
                <w:szCs w:val="24"/>
              </w:rPr>
              <w:t xml:space="preserve"> </w:t>
            </w:r>
            <w:r w:rsidRPr="00A912ED">
              <w:rPr>
                <w:szCs w:val="24"/>
              </w:rPr>
              <w:t>Berdasarkan Tingkat</w:t>
            </w:r>
            <w:r w:rsidRPr="00A912ED">
              <w:rPr>
                <w:spacing w:val="1"/>
                <w:szCs w:val="24"/>
              </w:rPr>
              <w:t xml:space="preserve"> </w:t>
            </w:r>
            <w:r w:rsidRPr="00A912ED">
              <w:rPr>
                <w:szCs w:val="24"/>
              </w:rPr>
              <w:t>Pelayanan Terhadap</w:t>
            </w:r>
            <w:r w:rsidRPr="00A912ED">
              <w:rPr>
                <w:spacing w:val="1"/>
                <w:szCs w:val="24"/>
              </w:rPr>
              <w:t xml:space="preserve"> </w:t>
            </w:r>
            <w:r w:rsidRPr="00A912ED">
              <w:rPr>
                <w:szCs w:val="24"/>
              </w:rPr>
              <w:t>Masyarakat,</w:t>
            </w:r>
            <w:r w:rsidRPr="00A912ED">
              <w:rPr>
                <w:spacing w:val="-3"/>
                <w:szCs w:val="24"/>
              </w:rPr>
              <w:t xml:space="preserve"> </w:t>
            </w:r>
            <w:r w:rsidRPr="00A912ED">
              <w:rPr>
                <w:szCs w:val="24"/>
              </w:rPr>
              <w:t>2017.</w:t>
            </w:r>
          </w:p>
        </w:tc>
        <w:tc>
          <w:tcPr>
            <w:tcW w:w="1898" w:type="dxa"/>
          </w:tcPr>
          <w:p w:rsidR="00F829D7" w:rsidRPr="00A912ED" w:rsidRDefault="00F829D7" w:rsidP="00690793">
            <w:pPr>
              <w:pStyle w:val="TableParagraph"/>
              <w:spacing w:line="232" w:lineRule="auto"/>
              <w:ind w:left="110" w:right="126"/>
              <w:jc w:val="left"/>
              <w:rPr>
                <w:szCs w:val="24"/>
              </w:rPr>
            </w:pPr>
            <w:r w:rsidRPr="00A912ED">
              <w:rPr>
                <w:szCs w:val="24"/>
              </w:rPr>
              <w:t>Mengoptimalkan wilayah</w:t>
            </w:r>
            <w:r w:rsidRPr="00A912ED">
              <w:rPr>
                <w:spacing w:val="-52"/>
                <w:szCs w:val="24"/>
              </w:rPr>
              <w:t xml:space="preserve"> </w:t>
            </w:r>
            <w:r w:rsidRPr="00A912ED">
              <w:rPr>
                <w:szCs w:val="24"/>
              </w:rPr>
              <w:t>yang belum terlayani air</w:t>
            </w:r>
            <w:r w:rsidRPr="00A912ED">
              <w:rPr>
                <w:spacing w:val="1"/>
                <w:szCs w:val="24"/>
              </w:rPr>
              <w:t xml:space="preserve"> </w:t>
            </w:r>
            <w:r w:rsidRPr="00A912ED">
              <w:rPr>
                <w:szCs w:val="24"/>
              </w:rPr>
              <w:t>bersih</w:t>
            </w:r>
          </w:p>
        </w:tc>
        <w:tc>
          <w:tcPr>
            <w:tcW w:w="1842" w:type="dxa"/>
          </w:tcPr>
          <w:p w:rsidR="00F829D7" w:rsidRPr="00A912ED" w:rsidRDefault="00F829D7" w:rsidP="00690793">
            <w:pPr>
              <w:pStyle w:val="TableParagraph"/>
              <w:numPr>
                <w:ilvl w:val="0"/>
                <w:numId w:val="7"/>
              </w:numPr>
              <w:tabs>
                <w:tab w:val="left" w:pos="283"/>
              </w:tabs>
              <w:spacing w:line="232" w:lineRule="auto"/>
              <w:ind w:left="283" w:right="282" w:hanging="174"/>
              <w:jc w:val="left"/>
              <w:rPr>
                <w:szCs w:val="24"/>
              </w:rPr>
            </w:pPr>
            <w:r w:rsidRPr="00A912ED">
              <w:rPr>
                <w:szCs w:val="24"/>
              </w:rPr>
              <w:t>Membahas rasio</w:t>
            </w:r>
            <w:r w:rsidRPr="00A912ED">
              <w:rPr>
                <w:spacing w:val="-52"/>
                <w:szCs w:val="24"/>
              </w:rPr>
              <w:t xml:space="preserve"> </w:t>
            </w:r>
            <w:r w:rsidRPr="00A912ED">
              <w:rPr>
                <w:szCs w:val="24"/>
              </w:rPr>
              <w:t>pelayanan air</w:t>
            </w:r>
            <w:r w:rsidRPr="00A912ED">
              <w:rPr>
                <w:spacing w:val="1"/>
                <w:szCs w:val="24"/>
              </w:rPr>
              <w:t xml:space="preserve"> </w:t>
            </w:r>
            <w:r w:rsidRPr="00A912ED">
              <w:rPr>
                <w:szCs w:val="24"/>
              </w:rPr>
              <w:t>bersih</w:t>
            </w:r>
          </w:p>
          <w:p w:rsidR="00F829D7" w:rsidRDefault="00F829D7" w:rsidP="00690793">
            <w:pPr>
              <w:pStyle w:val="TableParagraph"/>
              <w:numPr>
                <w:ilvl w:val="0"/>
                <w:numId w:val="7"/>
              </w:numPr>
              <w:tabs>
                <w:tab w:val="left" w:pos="141"/>
                <w:tab w:val="left" w:pos="283"/>
              </w:tabs>
              <w:spacing w:line="248" w:lineRule="exact"/>
              <w:ind w:left="283" w:right="498" w:hanging="142"/>
              <w:jc w:val="left"/>
              <w:rPr>
                <w:i/>
              </w:rPr>
            </w:pPr>
            <w:r w:rsidRPr="00A912ED">
              <w:rPr>
                <w:szCs w:val="24"/>
              </w:rPr>
              <w:t>Tidak</w:t>
            </w:r>
            <w:r w:rsidRPr="00A912ED">
              <w:rPr>
                <w:spacing w:val="1"/>
                <w:szCs w:val="24"/>
              </w:rPr>
              <w:t xml:space="preserve"> </w:t>
            </w:r>
            <w:r w:rsidRPr="00A912ED">
              <w:rPr>
                <w:szCs w:val="24"/>
              </w:rPr>
              <w:t>menggunakan software</w:t>
            </w:r>
            <w:r w:rsidRPr="00A912ED">
              <w:rPr>
                <w:spacing w:val="1"/>
                <w:szCs w:val="24"/>
              </w:rPr>
              <w:t xml:space="preserve"> </w:t>
            </w:r>
            <w:r w:rsidRPr="00A912ED">
              <w:rPr>
                <w:i/>
                <w:szCs w:val="24"/>
              </w:rPr>
              <w:t>waterCAD</w:t>
            </w:r>
          </w:p>
        </w:tc>
      </w:tr>
    </w:tbl>
    <w:p w:rsidR="00F829D7" w:rsidRDefault="00F829D7" w:rsidP="00F829D7">
      <w:pPr>
        <w:rPr>
          <w:rFonts w:cs="Times New Roman"/>
          <w:szCs w:val="24"/>
        </w:rPr>
      </w:pPr>
    </w:p>
    <w:p w:rsidR="00F829D7" w:rsidRDefault="00F829D7" w:rsidP="00F829D7">
      <w:pPr>
        <w:pStyle w:val="Heading2"/>
      </w:pPr>
      <w:bookmarkStart w:id="4" w:name="_Toc161485625"/>
      <w:r>
        <w:t>Pengetian Air Bersih, Sumber Air Baku dan Kebutuhan Air Bersih</w:t>
      </w:r>
      <w:bookmarkEnd w:id="4"/>
    </w:p>
    <w:p w:rsidR="00F829D7" w:rsidRDefault="00F829D7" w:rsidP="00F829D7">
      <w:pPr>
        <w:pStyle w:val="Heading3"/>
      </w:pPr>
      <w:bookmarkStart w:id="5" w:name="_Toc161485626"/>
      <w:r>
        <w:t>Pengertian Air Bersih</w:t>
      </w:r>
      <w:bookmarkEnd w:id="5"/>
    </w:p>
    <w:p w:rsidR="00F829D7" w:rsidRDefault="00F829D7" w:rsidP="00F829D7">
      <w:pPr>
        <w:ind w:firstLine="425"/>
        <w:rPr>
          <w:rFonts w:cs="Times New Roman"/>
          <w:szCs w:val="24"/>
        </w:rPr>
      </w:pPr>
      <w:r w:rsidRPr="00A912ED">
        <w:rPr>
          <w:rFonts w:cs="Times New Roman"/>
          <w:szCs w:val="24"/>
        </w:rPr>
        <w:t xml:space="preserve">Air bersih adalah air yang dipergunakan untuk keperluan sehari-hari dan kualitasnya memenuhi persyaratan kesehatan air bersih sesuai dengan peraturan </w:t>
      </w:r>
      <w:r w:rsidRPr="00A912ED">
        <w:rPr>
          <w:rFonts w:cs="Times New Roman"/>
          <w:szCs w:val="24"/>
        </w:rPr>
        <w:lastRenderedPageBreak/>
        <w:t>perundang-undangan yang berlaku dan dapat diminum apabila dimasak terlebih dahulu (Menteri Kesehatan Nomor 492/MENKES/PER/IV/2010).</w:t>
      </w:r>
    </w:p>
    <w:p w:rsidR="00F829D7" w:rsidRDefault="00F829D7" w:rsidP="00F829D7">
      <w:pPr>
        <w:pStyle w:val="ListParagraph"/>
        <w:numPr>
          <w:ilvl w:val="0"/>
          <w:numId w:val="9"/>
        </w:numPr>
        <w:ind w:left="426"/>
        <w:rPr>
          <w:rFonts w:cs="Times New Roman"/>
          <w:szCs w:val="24"/>
        </w:rPr>
      </w:pPr>
      <w:r>
        <w:rPr>
          <w:rFonts w:cs="Times New Roman"/>
          <w:szCs w:val="24"/>
        </w:rPr>
        <w:t>Sumber Air Baku</w:t>
      </w:r>
    </w:p>
    <w:p w:rsidR="00F829D7" w:rsidRDefault="00F829D7" w:rsidP="00F829D7">
      <w:pPr>
        <w:pStyle w:val="ListParagraph"/>
        <w:ind w:left="426"/>
        <w:rPr>
          <w:rFonts w:cs="Times New Roman"/>
          <w:szCs w:val="24"/>
        </w:rPr>
      </w:pPr>
      <w:r w:rsidRPr="00A912ED">
        <w:rPr>
          <w:rFonts w:cs="Times New Roman"/>
          <w:szCs w:val="24"/>
        </w:rPr>
        <w:t>Menurut Totok Sutrisno dan Eni Suciati (2010) dalam bukunya yang berjudul Teknologi Penyediaan Air Bersih menyebutkan bahwa sumber-sumber air yang ada dapat dimanfaatkan untuk keperluan air minum yaitu:</w:t>
      </w:r>
    </w:p>
    <w:p w:rsidR="00F829D7" w:rsidRDefault="00F829D7" w:rsidP="00F829D7">
      <w:pPr>
        <w:pStyle w:val="ListParagraph"/>
        <w:numPr>
          <w:ilvl w:val="0"/>
          <w:numId w:val="10"/>
        </w:numPr>
        <w:rPr>
          <w:rFonts w:cs="Times New Roman"/>
          <w:szCs w:val="24"/>
        </w:rPr>
      </w:pPr>
      <w:r>
        <w:rPr>
          <w:rFonts w:cs="Times New Roman"/>
          <w:szCs w:val="24"/>
        </w:rPr>
        <w:t>Air Hujan</w:t>
      </w:r>
    </w:p>
    <w:p w:rsidR="00F829D7" w:rsidRDefault="00F829D7" w:rsidP="00F829D7">
      <w:pPr>
        <w:pStyle w:val="ListParagraph"/>
        <w:ind w:left="1146"/>
        <w:rPr>
          <w:rFonts w:cs="Times New Roman"/>
          <w:szCs w:val="24"/>
        </w:rPr>
      </w:pPr>
      <w:r w:rsidRPr="00A912ED">
        <w:rPr>
          <w:rFonts w:cs="Times New Roman"/>
          <w:szCs w:val="24"/>
        </w:rPr>
        <w:t>Biasanya sebelum jatuh ke permukaan bumi akan mengalami pencemaran sehingga tidak memenuhi syarat apabila langsung diminum. Maka untuk menjadikan air hujan sebagai air minum hendaknya pada waktu menampung air hujan jangan dimulai pada saat hujan mulai turun, karena masih banyak mengandung kotoran. Selain itu air hujan mempunyai sifat agresif terutama terhadap pipa-pipa penyalur maupun bak-bak reservoir, sehinga hal ini akan mempercepat terjadinya korosi. Juga air hujan ini mempunyai sifat lunak, sehingga akan boros dalam pemakaian sabun.</w:t>
      </w:r>
    </w:p>
    <w:p w:rsidR="00F829D7" w:rsidRDefault="00F829D7" w:rsidP="00F829D7">
      <w:pPr>
        <w:pStyle w:val="ListParagraph"/>
        <w:numPr>
          <w:ilvl w:val="0"/>
          <w:numId w:val="10"/>
        </w:numPr>
        <w:rPr>
          <w:rFonts w:cs="Times New Roman"/>
          <w:szCs w:val="24"/>
        </w:rPr>
      </w:pPr>
      <w:r>
        <w:rPr>
          <w:rFonts w:cs="Times New Roman"/>
          <w:szCs w:val="24"/>
        </w:rPr>
        <w:t>Air permukaan tanah (</w:t>
      </w:r>
      <w:r>
        <w:rPr>
          <w:rFonts w:cs="Times New Roman"/>
          <w:i/>
          <w:iCs/>
          <w:szCs w:val="24"/>
        </w:rPr>
        <w:t>surface water</w:t>
      </w:r>
      <w:r>
        <w:rPr>
          <w:rFonts w:cs="Times New Roman"/>
          <w:szCs w:val="24"/>
        </w:rPr>
        <w:t>)</w:t>
      </w:r>
    </w:p>
    <w:p w:rsidR="00F829D7" w:rsidRDefault="00F829D7" w:rsidP="00F829D7">
      <w:pPr>
        <w:pStyle w:val="ListParagraph"/>
        <w:ind w:left="1146"/>
        <w:rPr>
          <w:rFonts w:cs="Times New Roman"/>
          <w:szCs w:val="24"/>
        </w:rPr>
      </w:pPr>
      <w:r w:rsidRPr="00A912ED">
        <w:rPr>
          <w:rFonts w:cs="Times New Roman"/>
          <w:szCs w:val="24"/>
        </w:rPr>
        <w:t>Yaitu air hujan yang mengalir di permukaan bumi. Pada umumnya air permukaan ini mendapat pengotoran selama pengalirannya. Contohnya : rawa, sungai, danau yang tidak dapat diminum sebelum melalui pengolahan karena mudah tercemar.</w:t>
      </w:r>
    </w:p>
    <w:p w:rsidR="00F829D7" w:rsidRDefault="00F829D7" w:rsidP="00F829D7">
      <w:pPr>
        <w:pStyle w:val="ListParagraph"/>
        <w:numPr>
          <w:ilvl w:val="0"/>
          <w:numId w:val="10"/>
        </w:numPr>
        <w:rPr>
          <w:rFonts w:cs="Times New Roman"/>
          <w:szCs w:val="24"/>
        </w:rPr>
      </w:pPr>
      <w:r>
        <w:rPr>
          <w:rFonts w:cs="Times New Roman"/>
          <w:szCs w:val="24"/>
        </w:rPr>
        <w:t>Air dalam tanah (</w:t>
      </w:r>
      <w:r>
        <w:rPr>
          <w:rFonts w:cs="Times New Roman"/>
          <w:i/>
          <w:iCs/>
          <w:szCs w:val="24"/>
        </w:rPr>
        <w:t>ground water</w:t>
      </w:r>
      <w:r>
        <w:rPr>
          <w:rFonts w:cs="Times New Roman"/>
          <w:szCs w:val="24"/>
        </w:rPr>
        <w:t>)</w:t>
      </w:r>
    </w:p>
    <w:p w:rsidR="00F829D7" w:rsidRDefault="00F829D7" w:rsidP="00F829D7">
      <w:pPr>
        <w:pStyle w:val="ListParagraph"/>
        <w:ind w:left="1146"/>
        <w:rPr>
          <w:rFonts w:cs="Times New Roman"/>
          <w:szCs w:val="24"/>
        </w:rPr>
      </w:pPr>
      <w:r w:rsidRPr="00A912ED">
        <w:rPr>
          <w:rFonts w:cs="Times New Roman"/>
          <w:szCs w:val="24"/>
        </w:rPr>
        <w:t>Yang terdiri dari air sumur dangkal dan air sumur dalam. Air sumur dangkal dianggap belum memenuhi syarat untuk diminum karena mudah tercemar. Sumber air tanah ini dapat dengan mudah dijumpai seperti yang terdapat pada sumur gali penduduk, sebagai hasil budidaya manusia. Keterdapatan sumber air tanah ini sangat dipengaruhi oleh beberapa faktor, seperti topografi, batuan, dan curah hujan yang jatuh di permukaan tanah. Kedudukan muka air tanah mengikuti bentuk topografi, muka air tanah akan dalam di daerah yang bertopografi tinggi dan dangkal di daerah yang bertopografi rendah. Di lain pihak sumur dalam yang sudah mengalami perjalanan panjang adalah air yang jauh lebih murni, dan pada umumnya dapat langsung diminum, namun memerlukan pemeriksaan laboratorium untuk memastikan kualitasnya. Keburukan dari pemakaian sumur dalam ini adalah apabila diambil terlalu banyak akan menimbulkan intrusi air asin dan air laut yang membuat sumber air jadi asin, biasanya daerah- daerah sekitar pantai.</w:t>
      </w:r>
    </w:p>
    <w:p w:rsidR="00F829D7" w:rsidRDefault="00F829D7" w:rsidP="00F829D7">
      <w:pPr>
        <w:pStyle w:val="Heading3"/>
      </w:pPr>
      <w:bookmarkStart w:id="6" w:name="_Toc161485627"/>
      <w:r>
        <w:t>Kebutuhan Air Bersih</w:t>
      </w:r>
      <w:bookmarkEnd w:id="6"/>
    </w:p>
    <w:p w:rsidR="00F829D7" w:rsidRDefault="00F829D7" w:rsidP="00F829D7">
      <w:pPr>
        <w:ind w:firstLine="425"/>
        <w:rPr>
          <w:rFonts w:cs="Times New Roman"/>
          <w:szCs w:val="24"/>
        </w:rPr>
      </w:pPr>
      <w:r w:rsidRPr="00A912ED">
        <w:rPr>
          <w:rFonts w:cs="Times New Roman"/>
          <w:szCs w:val="24"/>
        </w:rPr>
        <w:t>Kebutuhan air adalah sejumlah air yang digunakan untuk berbagai peruntukkan atau kegiatan masyarakat dalam wilayah tersebut. Dalam kasus ini kebutuhan air yang diperhitungkan yaitu kebutuhan air untuk peruntukan kegiatan rumah tangga (domestik), fasilitas umum meliputi perkantoran, pendidikan (non domestik), Irigasi, Peternakan, Industri, serta untuk pemeliharaan/penggelontoran sungai. Menurut Dirjen Pekerjaan Umum Cipta Karya (1996), kebutuhan air domestik dihitung berdasarkan jumlah penduduk yang ada di Kota kupang dan mengalikannya dengan standar kebutuhan air (ditentukan berdasarkan jumlah penduduk dalam Kota Tambolaka), kemudian kebutuhan air perkotaan dapat diketahui dari perkalian prosentase standart kebutuhan air non domestik dengan kebutuhan air domestik yang telah diperhitungkan, dimana standart kebutuhan air non domestik untuk kota besar yaitu 40% dari kebutuhan air domestik.</w:t>
      </w:r>
    </w:p>
    <w:p w:rsidR="00F829D7" w:rsidRPr="00026A3A" w:rsidRDefault="00F829D7" w:rsidP="00F829D7">
      <w:pPr>
        <w:pStyle w:val="Caption"/>
        <w:rPr>
          <w:i/>
          <w:iCs/>
        </w:rPr>
      </w:pPr>
      <w:bookmarkStart w:id="7" w:name="_Toc161485941"/>
      <w:r w:rsidRPr="00026A3A">
        <w:t xml:space="preserve">Tabel 2. </w:t>
      </w:r>
      <w:r>
        <w:rPr>
          <w:i/>
          <w:iCs/>
        </w:rPr>
        <w:fldChar w:fldCharType="begin"/>
      </w:r>
      <w:r>
        <w:instrText xml:space="preserve"> SEQ Tabel_2. \* ARABIC </w:instrText>
      </w:r>
      <w:r>
        <w:rPr>
          <w:i/>
          <w:iCs/>
        </w:rPr>
        <w:fldChar w:fldCharType="separate"/>
      </w:r>
      <w:r>
        <w:rPr>
          <w:noProof/>
        </w:rPr>
        <w:t>2</w:t>
      </w:r>
      <w:r>
        <w:rPr>
          <w:i/>
          <w:iCs/>
        </w:rPr>
        <w:fldChar w:fldCharType="end"/>
      </w:r>
      <w:r>
        <w:t xml:space="preserve"> Kategori Tingkat Pelayanan Air Minum</w:t>
      </w:r>
      <w:bookmarkEnd w:id="7"/>
    </w:p>
    <w:tbl>
      <w:tblPr>
        <w:tblW w:w="8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
        <w:gridCol w:w="2130"/>
        <w:gridCol w:w="2636"/>
        <w:gridCol w:w="2863"/>
      </w:tblGrid>
      <w:tr w:rsidR="00F829D7" w:rsidTr="00690793">
        <w:trPr>
          <w:trHeight w:val="323"/>
          <w:jc w:val="center"/>
        </w:trPr>
        <w:tc>
          <w:tcPr>
            <w:tcW w:w="589" w:type="dxa"/>
          </w:tcPr>
          <w:p w:rsidR="00F829D7" w:rsidRPr="00A912ED" w:rsidRDefault="00F829D7" w:rsidP="00690793">
            <w:pPr>
              <w:pStyle w:val="TableParagraph"/>
              <w:ind w:right="153"/>
              <w:rPr>
                <w:b/>
                <w:szCs w:val="32"/>
              </w:rPr>
            </w:pPr>
            <w:r w:rsidRPr="00A912ED">
              <w:rPr>
                <w:b/>
                <w:szCs w:val="32"/>
              </w:rPr>
              <w:t>No</w:t>
            </w:r>
          </w:p>
        </w:tc>
        <w:tc>
          <w:tcPr>
            <w:tcW w:w="2130" w:type="dxa"/>
            <w:vAlign w:val="center"/>
          </w:tcPr>
          <w:p w:rsidR="00F829D7" w:rsidRPr="00A912ED" w:rsidRDefault="00F829D7" w:rsidP="00690793">
            <w:pPr>
              <w:pStyle w:val="TableParagraph"/>
              <w:ind w:right="262"/>
              <w:rPr>
                <w:b/>
                <w:szCs w:val="32"/>
              </w:rPr>
            </w:pPr>
            <w:r w:rsidRPr="00A912ED">
              <w:rPr>
                <w:b/>
                <w:szCs w:val="32"/>
              </w:rPr>
              <w:t>Kategori</w:t>
            </w:r>
          </w:p>
        </w:tc>
        <w:tc>
          <w:tcPr>
            <w:tcW w:w="2636" w:type="dxa"/>
          </w:tcPr>
          <w:p w:rsidR="00F829D7" w:rsidRPr="00A72116" w:rsidRDefault="00F829D7" w:rsidP="00690793">
            <w:pPr>
              <w:pStyle w:val="TableParagraph"/>
              <w:spacing w:before="47"/>
              <w:ind w:left="102"/>
              <w:rPr>
                <w:b/>
                <w:szCs w:val="32"/>
              </w:rPr>
            </w:pPr>
            <w:r w:rsidRPr="00A912ED">
              <w:rPr>
                <w:b/>
                <w:szCs w:val="32"/>
              </w:rPr>
              <w:t>Jumlah</w:t>
            </w:r>
            <w:r>
              <w:rPr>
                <w:b/>
                <w:szCs w:val="32"/>
              </w:rPr>
              <w:t xml:space="preserve"> </w:t>
            </w:r>
            <w:r w:rsidRPr="00A912ED">
              <w:rPr>
                <w:b/>
                <w:szCs w:val="32"/>
              </w:rPr>
              <w:t>Penduduk</w:t>
            </w:r>
          </w:p>
        </w:tc>
        <w:tc>
          <w:tcPr>
            <w:tcW w:w="2863" w:type="dxa"/>
          </w:tcPr>
          <w:p w:rsidR="00F829D7" w:rsidRPr="00A912ED" w:rsidRDefault="00F829D7" w:rsidP="00690793">
            <w:pPr>
              <w:pStyle w:val="TableParagraph"/>
              <w:spacing w:before="47"/>
              <w:ind w:left="155" w:right="150"/>
              <w:rPr>
                <w:b/>
                <w:szCs w:val="32"/>
              </w:rPr>
            </w:pPr>
            <w:r w:rsidRPr="00A912ED">
              <w:rPr>
                <w:b/>
                <w:szCs w:val="32"/>
              </w:rPr>
              <w:t>Tingkat</w:t>
            </w:r>
            <w:r w:rsidRPr="00A912ED">
              <w:rPr>
                <w:b/>
                <w:spacing w:val="-6"/>
                <w:szCs w:val="32"/>
              </w:rPr>
              <w:t xml:space="preserve"> </w:t>
            </w:r>
            <w:r w:rsidRPr="00A912ED">
              <w:rPr>
                <w:b/>
                <w:szCs w:val="32"/>
              </w:rPr>
              <w:t>Pemakaian</w:t>
            </w:r>
            <w:r>
              <w:rPr>
                <w:b/>
                <w:szCs w:val="32"/>
              </w:rPr>
              <w:t xml:space="preserve"> </w:t>
            </w:r>
            <w:r w:rsidRPr="00A912ED">
              <w:rPr>
                <w:b/>
                <w:szCs w:val="32"/>
              </w:rPr>
              <w:t>Air</w:t>
            </w:r>
          </w:p>
        </w:tc>
      </w:tr>
      <w:tr w:rsidR="00F829D7" w:rsidTr="00690793">
        <w:trPr>
          <w:trHeight w:val="324"/>
          <w:jc w:val="center"/>
        </w:trPr>
        <w:tc>
          <w:tcPr>
            <w:tcW w:w="589" w:type="dxa"/>
            <w:tcBorders>
              <w:bottom w:val="nil"/>
            </w:tcBorders>
          </w:tcPr>
          <w:p w:rsidR="00F829D7" w:rsidRPr="00A912ED" w:rsidRDefault="00F829D7" w:rsidP="00690793">
            <w:pPr>
              <w:pStyle w:val="TableParagraph"/>
              <w:spacing w:before="47"/>
              <w:ind w:right="217"/>
              <w:jc w:val="right"/>
              <w:rPr>
                <w:szCs w:val="32"/>
              </w:rPr>
            </w:pPr>
            <w:r w:rsidRPr="00A912ED">
              <w:rPr>
                <w:w w:val="99"/>
                <w:szCs w:val="32"/>
              </w:rPr>
              <w:t>1</w:t>
            </w:r>
          </w:p>
        </w:tc>
        <w:tc>
          <w:tcPr>
            <w:tcW w:w="2130" w:type="dxa"/>
            <w:tcBorders>
              <w:bottom w:val="nil"/>
            </w:tcBorders>
          </w:tcPr>
          <w:p w:rsidR="00F829D7" w:rsidRPr="00A912ED" w:rsidRDefault="00F829D7" w:rsidP="00690793">
            <w:pPr>
              <w:pStyle w:val="TableParagraph"/>
              <w:spacing w:before="44"/>
              <w:ind w:left="109"/>
              <w:jc w:val="left"/>
              <w:rPr>
                <w:szCs w:val="32"/>
              </w:rPr>
            </w:pPr>
            <w:r w:rsidRPr="00A912ED">
              <w:rPr>
                <w:szCs w:val="32"/>
              </w:rPr>
              <w:t>Kota</w:t>
            </w:r>
            <w:r>
              <w:rPr>
                <w:spacing w:val="-6"/>
                <w:szCs w:val="32"/>
              </w:rPr>
              <w:t xml:space="preserve"> </w:t>
            </w:r>
            <w:r w:rsidRPr="00A912ED">
              <w:rPr>
                <w:szCs w:val="32"/>
              </w:rPr>
              <w:t>Metropolitan</w:t>
            </w:r>
          </w:p>
        </w:tc>
        <w:tc>
          <w:tcPr>
            <w:tcW w:w="2636" w:type="dxa"/>
            <w:tcBorders>
              <w:bottom w:val="nil"/>
            </w:tcBorders>
          </w:tcPr>
          <w:p w:rsidR="00F829D7" w:rsidRPr="00A912ED" w:rsidRDefault="00F829D7" w:rsidP="00690793">
            <w:pPr>
              <w:pStyle w:val="TableParagraph"/>
              <w:spacing w:before="47"/>
              <w:rPr>
                <w:szCs w:val="32"/>
              </w:rPr>
            </w:pPr>
            <w:r w:rsidRPr="00A912ED">
              <w:rPr>
                <w:szCs w:val="32"/>
              </w:rPr>
              <w:t>&gt;</w:t>
            </w:r>
            <w:r w:rsidRPr="00A912ED">
              <w:rPr>
                <w:spacing w:val="-2"/>
                <w:szCs w:val="32"/>
              </w:rPr>
              <w:t xml:space="preserve"> </w:t>
            </w:r>
            <w:r w:rsidRPr="00A912ED">
              <w:rPr>
                <w:szCs w:val="32"/>
              </w:rPr>
              <w:t>1.000.000</w:t>
            </w:r>
          </w:p>
        </w:tc>
        <w:tc>
          <w:tcPr>
            <w:tcW w:w="2863" w:type="dxa"/>
            <w:tcBorders>
              <w:bottom w:val="nil"/>
            </w:tcBorders>
          </w:tcPr>
          <w:p w:rsidR="00F829D7" w:rsidRPr="00A912ED" w:rsidRDefault="00F829D7" w:rsidP="00690793">
            <w:pPr>
              <w:pStyle w:val="TableParagraph"/>
              <w:spacing w:before="47"/>
              <w:ind w:left="497"/>
              <w:jc w:val="left"/>
              <w:rPr>
                <w:szCs w:val="32"/>
              </w:rPr>
            </w:pPr>
            <w:r w:rsidRPr="00A912ED">
              <w:rPr>
                <w:szCs w:val="32"/>
              </w:rPr>
              <w:t>120</w:t>
            </w:r>
            <w:r w:rsidRPr="00A912ED">
              <w:rPr>
                <w:spacing w:val="-7"/>
                <w:szCs w:val="32"/>
              </w:rPr>
              <w:t xml:space="preserve"> </w:t>
            </w:r>
            <w:r w:rsidRPr="00A912ED">
              <w:rPr>
                <w:szCs w:val="32"/>
              </w:rPr>
              <w:t>lt/org/hari</w:t>
            </w:r>
          </w:p>
        </w:tc>
      </w:tr>
      <w:tr w:rsidR="00F829D7" w:rsidTr="00690793">
        <w:trPr>
          <w:trHeight w:val="335"/>
          <w:jc w:val="center"/>
        </w:trPr>
        <w:tc>
          <w:tcPr>
            <w:tcW w:w="589" w:type="dxa"/>
            <w:tcBorders>
              <w:top w:val="nil"/>
              <w:bottom w:val="nil"/>
            </w:tcBorders>
          </w:tcPr>
          <w:p w:rsidR="00F829D7" w:rsidRPr="00A912ED" w:rsidRDefault="00F829D7" w:rsidP="00690793">
            <w:pPr>
              <w:pStyle w:val="TableParagraph"/>
              <w:spacing w:before="58"/>
              <w:ind w:right="217"/>
              <w:jc w:val="right"/>
              <w:rPr>
                <w:szCs w:val="32"/>
              </w:rPr>
            </w:pPr>
            <w:r w:rsidRPr="00A912ED">
              <w:rPr>
                <w:w w:val="99"/>
                <w:szCs w:val="32"/>
              </w:rPr>
              <w:t>2</w:t>
            </w:r>
          </w:p>
        </w:tc>
        <w:tc>
          <w:tcPr>
            <w:tcW w:w="2130" w:type="dxa"/>
            <w:tcBorders>
              <w:top w:val="nil"/>
              <w:bottom w:val="nil"/>
            </w:tcBorders>
          </w:tcPr>
          <w:p w:rsidR="00F829D7" w:rsidRPr="00A912ED" w:rsidRDefault="00F829D7" w:rsidP="00690793">
            <w:pPr>
              <w:pStyle w:val="TableParagraph"/>
              <w:spacing w:before="55"/>
              <w:ind w:left="109" w:right="54"/>
              <w:jc w:val="left"/>
              <w:rPr>
                <w:szCs w:val="32"/>
              </w:rPr>
            </w:pPr>
            <w:r w:rsidRPr="00A912ED">
              <w:rPr>
                <w:szCs w:val="32"/>
              </w:rPr>
              <w:t>Kota</w:t>
            </w:r>
            <w:r w:rsidRPr="00A912ED">
              <w:rPr>
                <w:spacing w:val="-4"/>
                <w:szCs w:val="32"/>
              </w:rPr>
              <w:t xml:space="preserve"> </w:t>
            </w:r>
            <w:r w:rsidRPr="00A912ED">
              <w:rPr>
                <w:szCs w:val="32"/>
              </w:rPr>
              <w:t>Besar</w:t>
            </w:r>
          </w:p>
        </w:tc>
        <w:tc>
          <w:tcPr>
            <w:tcW w:w="2636" w:type="dxa"/>
            <w:tcBorders>
              <w:top w:val="nil"/>
              <w:bottom w:val="nil"/>
            </w:tcBorders>
          </w:tcPr>
          <w:p w:rsidR="00F829D7" w:rsidRPr="00A912ED" w:rsidRDefault="00F829D7" w:rsidP="00690793">
            <w:pPr>
              <w:pStyle w:val="TableParagraph"/>
              <w:spacing w:before="58"/>
              <w:ind w:left="3"/>
              <w:rPr>
                <w:szCs w:val="32"/>
              </w:rPr>
            </w:pPr>
            <w:r w:rsidRPr="00A912ED">
              <w:rPr>
                <w:szCs w:val="32"/>
              </w:rPr>
              <w:t>1.000.000</w:t>
            </w:r>
          </w:p>
        </w:tc>
        <w:tc>
          <w:tcPr>
            <w:tcW w:w="2863" w:type="dxa"/>
            <w:tcBorders>
              <w:top w:val="nil"/>
              <w:bottom w:val="nil"/>
            </w:tcBorders>
          </w:tcPr>
          <w:p w:rsidR="00F829D7" w:rsidRPr="00A912ED" w:rsidRDefault="00F829D7" w:rsidP="00690793">
            <w:pPr>
              <w:pStyle w:val="TableParagraph"/>
              <w:spacing w:before="58"/>
              <w:ind w:left="497"/>
              <w:jc w:val="left"/>
              <w:rPr>
                <w:szCs w:val="32"/>
              </w:rPr>
            </w:pPr>
            <w:r w:rsidRPr="00A912ED">
              <w:rPr>
                <w:szCs w:val="32"/>
              </w:rPr>
              <w:t>100</w:t>
            </w:r>
            <w:r w:rsidRPr="00A912ED">
              <w:rPr>
                <w:spacing w:val="-7"/>
                <w:szCs w:val="32"/>
              </w:rPr>
              <w:t xml:space="preserve"> </w:t>
            </w:r>
            <w:r w:rsidRPr="00A912ED">
              <w:rPr>
                <w:szCs w:val="32"/>
              </w:rPr>
              <w:t>lt/org/hari</w:t>
            </w:r>
          </w:p>
        </w:tc>
      </w:tr>
      <w:tr w:rsidR="00F829D7" w:rsidTr="00690793">
        <w:trPr>
          <w:trHeight w:val="336"/>
          <w:jc w:val="center"/>
        </w:trPr>
        <w:tc>
          <w:tcPr>
            <w:tcW w:w="589" w:type="dxa"/>
            <w:tcBorders>
              <w:top w:val="nil"/>
              <w:bottom w:val="nil"/>
            </w:tcBorders>
          </w:tcPr>
          <w:p w:rsidR="00F829D7" w:rsidRPr="00A912ED" w:rsidRDefault="00F829D7" w:rsidP="00690793">
            <w:pPr>
              <w:pStyle w:val="TableParagraph"/>
              <w:spacing w:before="58"/>
              <w:ind w:right="217"/>
              <w:jc w:val="right"/>
              <w:rPr>
                <w:szCs w:val="32"/>
              </w:rPr>
            </w:pPr>
            <w:r w:rsidRPr="00A912ED">
              <w:rPr>
                <w:w w:val="99"/>
                <w:szCs w:val="32"/>
              </w:rPr>
              <w:t>3</w:t>
            </w:r>
          </w:p>
        </w:tc>
        <w:tc>
          <w:tcPr>
            <w:tcW w:w="2130" w:type="dxa"/>
            <w:tcBorders>
              <w:top w:val="nil"/>
              <w:bottom w:val="nil"/>
            </w:tcBorders>
          </w:tcPr>
          <w:p w:rsidR="00F829D7" w:rsidRPr="00A912ED" w:rsidRDefault="00F829D7" w:rsidP="00690793">
            <w:pPr>
              <w:pStyle w:val="TableParagraph"/>
              <w:spacing w:before="55"/>
              <w:ind w:left="109" w:right="266"/>
              <w:jc w:val="left"/>
              <w:rPr>
                <w:szCs w:val="32"/>
              </w:rPr>
            </w:pPr>
            <w:r w:rsidRPr="00A912ED">
              <w:rPr>
                <w:szCs w:val="32"/>
              </w:rPr>
              <w:t>Kota</w:t>
            </w:r>
            <w:r w:rsidRPr="00A912ED">
              <w:rPr>
                <w:spacing w:val="-5"/>
                <w:szCs w:val="32"/>
              </w:rPr>
              <w:t xml:space="preserve"> </w:t>
            </w:r>
            <w:r w:rsidRPr="00A912ED">
              <w:rPr>
                <w:szCs w:val="32"/>
              </w:rPr>
              <w:t>Sedang</w:t>
            </w:r>
          </w:p>
        </w:tc>
        <w:tc>
          <w:tcPr>
            <w:tcW w:w="2636" w:type="dxa"/>
            <w:tcBorders>
              <w:top w:val="nil"/>
              <w:bottom w:val="nil"/>
            </w:tcBorders>
          </w:tcPr>
          <w:p w:rsidR="00F829D7" w:rsidRPr="00A912ED" w:rsidRDefault="00F829D7" w:rsidP="00690793">
            <w:pPr>
              <w:pStyle w:val="TableParagraph"/>
              <w:spacing w:before="58"/>
              <w:ind w:left="3"/>
              <w:rPr>
                <w:szCs w:val="32"/>
              </w:rPr>
            </w:pPr>
            <w:r w:rsidRPr="00A912ED">
              <w:rPr>
                <w:szCs w:val="32"/>
              </w:rPr>
              <w:t>500.000</w:t>
            </w:r>
          </w:p>
        </w:tc>
        <w:tc>
          <w:tcPr>
            <w:tcW w:w="2863" w:type="dxa"/>
            <w:tcBorders>
              <w:top w:val="nil"/>
              <w:bottom w:val="nil"/>
            </w:tcBorders>
          </w:tcPr>
          <w:p w:rsidR="00F829D7" w:rsidRPr="00A912ED" w:rsidRDefault="00F829D7" w:rsidP="00690793">
            <w:pPr>
              <w:pStyle w:val="TableParagraph"/>
              <w:spacing w:before="58"/>
              <w:ind w:left="517"/>
              <w:jc w:val="left"/>
              <w:rPr>
                <w:szCs w:val="32"/>
              </w:rPr>
            </w:pPr>
            <w:r>
              <w:rPr>
                <w:szCs w:val="32"/>
              </w:rPr>
              <w:t xml:space="preserve"> </w:t>
            </w:r>
            <w:r w:rsidRPr="00A912ED">
              <w:rPr>
                <w:szCs w:val="32"/>
              </w:rPr>
              <w:t>90</w:t>
            </w:r>
            <w:r w:rsidRPr="00A912ED">
              <w:rPr>
                <w:spacing w:val="-4"/>
                <w:szCs w:val="32"/>
              </w:rPr>
              <w:t xml:space="preserve"> </w:t>
            </w:r>
            <w:r w:rsidRPr="00A912ED">
              <w:rPr>
                <w:szCs w:val="32"/>
              </w:rPr>
              <w:t>lt/org/hari</w:t>
            </w:r>
          </w:p>
        </w:tc>
      </w:tr>
      <w:tr w:rsidR="00F829D7" w:rsidTr="00690793">
        <w:trPr>
          <w:trHeight w:val="337"/>
          <w:jc w:val="center"/>
        </w:trPr>
        <w:tc>
          <w:tcPr>
            <w:tcW w:w="589" w:type="dxa"/>
            <w:tcBorders>
              <w:top w:val="nil"/>
              <w:bottom w:val="nil"/>
            </w:tcBorders>
          </w:tcPr>
          <w:p w:rsidR="00F829D7" w:rsidRPr="00A912ED" w:rsidRDefault="00F829D7" w:rsidP="00690793">
            <w:pPr>
              <w:pStyle w:val="TableParagraph"/>
              <w:spacing w:before="58"/>
              <w:ind w:right="217"/>
              <w:jc w:val="right"/>
              <w:rPr>
                <w:szCs w:val="32"/>
              </w:rPr>
            </w:pPr>
            <w:r w:rsidRPr="00A912ED">
              <w:rPr>
                <w:w w:val="99"/>
                <w:szCs w:val="32"/>
              </w:rPr>
              <w:t>4</w:t>
            </w:r>
          </w:p>
        </w:tc>
        <w:tc>
          <w:tcPr>
            <w:tcW w:w="2130" w:type="dxa"/>
            <w:tcBorders>
              <w:top w:val="nil"/>
              <w:bottom w:val="nil"/>
            </w:tcBorders>
          </w:tcPr>
          <w:p w:rsidR="00F829D7" w:rsidRPr="00A912ED" w:rsidRDefault="00F829D7" w:rsidP="00690793">
            <w:pPr>
              <w:pStyle w:val="TableParagraph"/>
              <w:spacing w:before="56"/>
              <w:ind w:left="109" w:right="264"/>
              <w:jc w:val="left"/>
              <w:rPr>
                <w:szCs w:val="32"/>
              </w:rPr>
            </w:pPr>
            <w:r w:rsidRPr="00A912ED">
              <w:rPr>
                <w:szCs w:val="32"/>
              </w:rPr>
              <w:t>Kota</w:t>
            </w:r>
            <w:r w:rsidRPr="00A912ED">
              <w:rPr>
                <w:spacing w:val="-4"/>
                <w:szCs w:val="32"/>
              </w:rPr>
              <w:t xml:space="preserve"> </w:t>
            </w:r>
            <w:r w:rsidRPr="00A912ED">
              <w:rPr>
                <w:szCs w:val="32"/>
              </w:rPr>
              <w:t>Kecil</w:t>
            </w:r>
          </w:p>
        </w:tc>
        <w:tc>
          <w:tcPr>
            <w:tcW w:w="2636" w:type="dxa"/>
            <w:tcBorders>
              <w:top w:val="nil"/>
              <w:bottom w:val="nil"/>
            </w:tcBorders>
          </w:tcPr>
          <w:p w:rsidR="00F829D7" w:rsidRPr="00A912ED" w:rsidRDefault="00F829D7" w:rsidP="00690793">
            <w:pPr>
              <w:pStyle w:val="TableParagraph"/>
              <w:spacing w:before="58"/>
              <w:ind w:left="3"/>
              <w:rPr>
                <w:szCs w:val="32"/>
              </w:rPr>
            </w:pPr>
            <w:r w:rsidRPr="00A912ED">
              <w:rPr>
                <w:szCs w:val="32"/>
              </w:rPr>
              <w:t>100.000</w:t>
            </w:r>
          </w:p>
        </w:tc>
        <w:tc>
          <w:tcPr>
            <w:tcW w:w="2863" w:type="dxa"/>
            <w:tcBorders>
              <w:top w:val="nil"/>
              <w:bottom w:val="nil"/>
            </w:tcBorders>
          </w:tcPr>
          <w:p w:rsidR="00F829D7" w:rsidRPr="00A912ED" w:rsidRDefault="00F829D7" w:rsidP="00690793">
            <w:pPr>
              <w:pStyle w:val="TableParagraph"/>
              <w:spacing w:before="58"/>
              <w:ind w:left="517"/>
              <w:jc w:val="left"/>
              <w:rPr>
                <w:szCs w:val="32"/>
              </w:rPr>
            </w:pPr>
            <w:r>
              <w:rPr>
                <w:szCs w:val="32"/>
              </w:rPr>
              <w:t xml:space="preserve"> </w:t>
            </w:r>
            <w:r w:rsidRPr="00A912ED">
              <w:rPr>
                <w:szCs w:val="32"/>
              </w:rPr>
              <w:t>60</w:t>
            </w:r>
            <w:r w:rsidRPr="00A912ED">
              <w:rPr>
                <w:spacing w:val="-4"/>
                <w:szCs w:val="32"/>
              </w:rPr>
              <w:t xml:space="preserve"> </w:t>
            </w:r>
            <w:r w:rsidRPr="00A912ED">
              <w:rPr>
                <w:szCs w:val="32"/>
              </w:rPr>
              <w:t>lt/org/hari</w:t>
            </w:r>
          </w:p>
        </w:tc>
      </w:tr>
      <w:tr w:rsidR="00F829D7" w:rsidTr="00690793">
        <w:trPr>
          <w:trHeight w:val="347"/>
          <w:jc w:val="center"/>
        </w:trPr>
        <w:tc>
          <w:tcPr>
            <w:tcW w:w="589" w:type="dxa"/>
            <w:tcBorders>
              <w:top w:val="nil"/>
            </w:tcBorders>
          </w:tcPr>
          <w:p w:rsidR="00F829D7" w:rsidRPr="00A912ED" w:rsidRDefault="00F829D7" w:rsidP="00690793">
            <w:pPr>
              <w:pStyle w:val="TableParagraph"/>
              <w:spacing w:before="59"/>
              <w:ind w:right="217"/>
              <w:jc w:val="right"/>
              <w:rPr>
                <w:szCs w:val="32"/>
              </w:rPr>
            </w:pPr>
            <w:r w:rsidRPr="00A912ED">
              <w:rPr>
                <w:w w:val="99"/>
                <w:szCs w:val="32"/>
              </w:rPr>
              <w:t>5</w:t>
            </w:r>
          </w:p>
        </w:tc>
        <w:tc>
          <w:tcPr>
            <w:tcW w:w="2130" w:type="dxa"/>
            <w:tcBorders>
              <w:top w:val="nil"/>
            </w:tcBorders>
          </w:tcPr>
          <w:p w:rsidR="00F829D7" w:rsidRPr="00A912ED" w:rsidRDefault="00F829D7" w:rsidP="00690793">
            <w:pPr>
              <w:pStyle w:val="TableParagraph"/>
              <w:spacing w:before="56"/>
              <w:ind w:left="109" w:right="264"/>
              <w:jc w:val="left"/>
              <w:rPr>
                <w:szCs w:val="32"/>
              </w:rPr>
            </w:pPr>
            <w:r w:rsidRPr="00A912ED">
              <w:rPr>
                <w:szCs w:val="32"/>
              </w:rPr>
              <w:t>Kota</w:t>
            </w:r>
            <w:r w:rsidRPr="00A912ED">
              <w:rPr>
                <w:spacing w:val="-4"/>
                <w:szCs w:val="32"/>
              </w:rPr>
              <w:t xml:space="preserve"> </w:t>
            </w:r>
            <w:r w:rsidRPr="00A912ED">
              <w:rPr>
                <w:szCs w:val="32"/>
              </w:rPr>
              <w:t>Kecamatan</w:t>
            </w:r>
          </w:p>
        </w:tc>
        <w:tc>
          <w:tcPr>
            <w:tcW w:w="2636" w:type="dxa"/>
            <w:tcBorders>
              <w:top w:val="nil"/>
            </w:tcBorders>
          </w:tcPr>
          <w:p w:rsidR="00F829D7" w:rsidRPr="00A912ED" w:rsidRDefault="00F829D7" w:rsidP="00690793">
            <w:pPr>
              <w:pStyle w:val="TableParagraph"/>
              <w:spacing w:before="59"/>
              <w:ind w:left="95"/>
              <w:rPr>
                <w:szCs w:val="32"/>
              </w:rPr>
            </w:pPr>
            <w:r w:rsidRPr="00A912ED">
              <w:rPr>
                <w:szCs w:val="32"/>
              </w:rPr>
              <w:t>3.000 -</w:t>
            </w:r>
            <w:r w:rsidRPr="00A912ED">
              <w:rPr>
                <w:spacing w:val="-3"/>
                <w:szCs w:val="32"/>
              </w:rPr>
              <w:t xml:space="preserve"> </w:t>
            </w:r>
            <w:r w:rsidRPr="00A912ED">
              <w:rPr>
                <w:szCs w:val="32"/>
              </w:rPr>
              <w:t>20.000</w:t>
            </w:r>
          </w:p>
        </w:tc>
        <w:tc>
          <w:tcPr>
            <w:tcW w:w="2863" w:type="dxa"/>
            <w:tcBorders>
              <w:top w:val="nil"/>
            </w:tcBorders>
          </w:tcPr>
          <w:p w:rsidR="00F829D7" w:rsidRPr="00A912ED" w:rsidRDefault="00F829D7" w:rsidP="00690793">
            <w:pPr>
              <w:pStyle w:val="TableParagraph"/>
              <w:spacing w:before="59"/>
              <w:ind w:left="517"/>
              <w:jc w:val="left"/>
              <w:rPr>
                <w:szCs w:val="32"/>
              </w:rPr>
            </w:pPr>
            <w:r>
              <w:rPr>
                <w:szCs w:val="32"/>
              </w:rPr>
              <w:t xml:space="preserve"> </w:t>
            </w:r>
            <w:r w:rsidRPr="00A912ED">
              <w:rPr>
                <w:szCs w:val="32"/>
              </w:rPr>
              <w:t>45</w:t>
            </w:r>
            <w:r w:rsidRPr="00A912ED">
              <w:rPr>
                <w:spacing w:val="-4"/>
                <w:szCs w:val="32"/>
              </w:rPr>
              <w:t xml:space="preserve"> </w:t>
            </w:r>
            <w:r w:rsidRPr="00A912ED">
              <w:rPr>
                <w:szCs w:val="32"/>
              </w:rPr>
              <w:t>lt/org/hari</w:t>
            </w:r>
          </w:p>
        </w:tc>
      </w:tr>
    </w:tbl>
    <w:p w:rsidR="00F829D7" w:rsidRDefault="00F829D7" w:rsidP="00F829D7">
      <w:pPr>
        <w:ind w:firstLine="425"/>
        <w:jc w:val="center"/>
        <w:rPr>
          <w:rFonts w:cs="Times New Roman"/>
          <w:szCs w:val="24"/>
        </w:rPr>
      </w:pPr>
      <w:r>
        <w:rPr>
          <w:rFonts w:cs="Times New Roman"/>
          <w:szCs w:val="24"/>
        </w:rPr>
        <w:t>(</w:t>
      </w:r>
      <w:r w:rsidRPr="007F3816">
        <w:rPr>
          <w:rFonts w:cs="Times New Roman"/>
          <w:i/>
          <w:iCs/>
          <w:szCs w:val="24"/>
        </w:rPr>
        <w:t>Sumber: Departemen Pekerjaan Umum Ditjen Cipta Karya Direktorat Air Bersih</w:t>
      </w:r>
      <w:r>
        <w:rPr>
          <w:rFonts w:cs="Times New Roman"/>
          <w:szCs w:val="24"/>
        </w:rPr>
        <w:t xml:space="preserve"> (1994:40))</w:t>
      </w:r>
    </w:p>
    <w:p w:rsidR="00F829D7" w:rsidRDefault="00F829D7" w:rsidP="00F829D7">
      <w:pPr>
        <w:pStyle w:val="BodyText"/>
        <w:ind w:right="33"/>
      </w:pPr>
      <w:r>
        <w:t>Macam</w:t>
      </w:r>
      <w:r>
        <w:rPr>
          <w:spacing w:val="-4"/>
        </w:rPr>
        <w:t xml:space="preserve"> </w:t>
      </w:r>
      <w:r>
        <w:t>kebutuhan</w:t>
      </w:r>
      <w:r>
        <w:rPr>
          <w:spacing w:val="-1"/>
        </w:rPr>
        <w:t xml:space="preserve"> </w:t>
      </w:r>
      <w:r>
        <w:t>air</w:t>
      </w:r>
      <w:r>
        <w:rPr>
          <w:spacing w:val="-2"/>
        </w:rPr>
        <w:t xml:space="preserve"> </w:t>
      </w:r>
      <w:r>
        <w:t>bersih</w:t>
      </w:r>
      <w:r>
        <w:rPr>
          <w:spacing w:val="-1"/>
        </w:rPr>
        <w:t xml:space="preserve"> </w:t>
      </w:r>
      <w:r>
        <w:t>umumnya</w:t>
      </w:r>
      <w:r>
        <w:rPr>
          <w:spacing w:val="-5"/>
        </w:rPr>
        <w:t xml:space="preserve"> </w:t>
      </w:r>
      <w:r>
        <w:t>dibagi</w:t>
      </w:r>
      <w:r>
        <w:rPr>
          <w:spacing w:val="-1"/>
        </w:rPr>
        <w:t xml:space="preserve"> </w:t>
      </w:r>
      <w:r>
        <w:t>atas</w:t>
      </w:r>
      <w:r>
        <w:rPr>
          <w:spacing w:val="-2"/>
        </w:rPr>
        <w:t xml:space="preserve"> </w:t>
      </w:r>
      <w:r>
        <w:t>dua</w:t>
      </w:r>
      <w:r>
        <w:rPr>
          <w:spacing w:val="-5"/>
        </w:rPr>
        <w:t xml:space="preserve"> </w:t>
      </w:r>
      <w:r>
        <w:t>kelompok yaitu :</w:t>
      </w:r>
    </w:p>
    <w:p w:rsidR="00F829D7" w:rsidRDefault="00F829D7" w:rsidP="00F829D7">
      <w:pPr>
        <w:pStyle w:val="BodyText"/>
        <w:numPr>
          <w:ilvl w:val="0"/>
          <w:numId w:val="11"/>
        </w:numPr>
        <w:spacing w:line="360" w:lineRule="auto"/>
        <w:ind w:left="567" w:right="33" w:hanging="426"/>
      </w:pPr>
      <w:r>
        <w:t>Domestik</w:t>
      </w:r>
    </w:p>
    <w:p w:rsidR="00F829D7" w:rsidRDefault="00F829D7" w:rsidP="00F829D7">
      <w:pPr>
        <w:pStyle w:val="BodyText"/>
        <w:spacing w:line="360" w:lineRule="auto"/>
        <w:ind w:left="567" w:right="33"/>
      </w:pPr>
      <w:r>
        <w:t>Kebutuhan air domestik yaitu kebutuhan air yang digunakan pada tempat- tempat hunian pribadi untuk memenuhi   keperluan   sehari- hari seperti memasak, minum, mencuci dan keperluan rumah tangga lainnya. Satuan yang dipakai adalah liter/orang/hari. Untuk menentukan kebutuhan air minum di suatu daerah/kawasan, maka diperlukan data pemakaian air yang dapat diterapkan untuk kota yang bersangkutan.Kebutuhan domestik akan air berbeda-beda dari satu kota ke kota yang lain, dipengaruhi :</w:t>
      </w:r>
    </w:p>
    <w:p w:rsidR="00F829D7" w:rsidRDefault="00F829D7" w:rsidP="00F829D7">
      <w:pPr>
        <w:pStyle w:val="BodyText"/>
        <w:numPr>
          <w:ilvl w:val="0"/>
          <w:numId w:val="12"/>
        </w:numPr>
        <w:spacing w:line="360" w:lineRule="auto"/>
        <w:ind w:left="851" w:right="33" w:hanging="284"/>
      </w:pPr>
      <w:r>
        <w:t>Iklim</w:t>
      </w:r>
    </w:p>
    <w:p w:rsidR="00F829D7" w:rsidRDefault="00F829D7" w:rsidP="00F829D7">
      <w:pPr>
        <w:pStyle w:val="BodyText"/>
        <w:spacing w:line="360" w:lineRule="auto"/>
        <w:ind w:left="851" w:right="33"/>
      </w:pPr>
      <w:r w:rsidRPr="00026A3A">
        <w:t>Kebutuhan air disaat cuaca atau suhu yang tinggi cenderung meningkat dibanding kebutuhan air ketika cuaca atau suhu relatif lebih rendah.</w:t>
      </w:r>
    </w:p>
    <w:p w:rsidR="00F829D7" w:rsidRDefault="00F829D7" w:rsidP="00F829D7">
      <w:pPr>
        <w:pStyle w:val="BodyText"/>
        <w:numPr>
          <w:ilvl w:val="0"/>
          <w:numId w:val="12"/>
        </w:numPr>
        <w:spacing w:line="360" w:lineRule="auto"/>
        <w:ind w:left="851" w:right="33" w:hanging="284"/>
      </w:pPr>
      <w:r>
        <w:t>Karakteristik Penduduk</w:t>
      </w:r>
    </w:p>
    <w:p w:rsidR="00F829D7" w:rsidRDefault="00F829D7" w:rsidP="00F829D7">
      <w:pPr>
        <w:pStyle w:val="BodyText"/>
        <w:spacing w:line="360" w:lineRule="auto"/>
        <w:ind w:left="851" w:right="33"/>
      </w:pPr>
      <w:r w:rsidRPr="00026A3A">
        <w:t>Penduduk yang berkarakter secara ekonomi kuat atau kaya maka penggunaan airnya jauh lebih besar dibandingkan dengan orang- orang yang kurang mampu secara ekonomi.</w:t>
      </w:r>
    </w:p>
    <w:p w:rsidR="00F829D7" w:rsidRDefault="00F829D7" w:rsidP="00F829D7">
      <w:pPr>
        <w:pStyle w:val="BodyText"/>
        <w:numPr>
          <w:ilvl w:val="0"/>
          <w:numId w:val="12"/>
        </w:numPr>
        <w:spacing w:line="360" w:lineRule="auto"/>
        <w:ind w:left="851" w:right="33" w:hanging="284"/>
      </w:pPr>
      <w:r>
        <w:t>Permasalahan Lingkungan Hidup</w:t>
      </w:r>
    </w:p>
    <w:p w:rsidR="00F829D7" w:rsidRDefault="00F829D7" w:rsidP="00F829D7">
      <w:pPr>
        <w:pStyle w:val="BodyText"/>
        <w:spacing w:line="360" w:lineRule="auto"/>
        <w:ind w:left="851" w:right="33"/>
      </w:pPr>
      <w:r w:rsidRPr="00026A3A">
        <w:t>Peningkatan permasalahan lingkungan hidup akhir-akhir ini mengakibatkan adanya penemuan-penemuan alat baru yang membuat penghematan penggunaan air sehingga jumlah kebutuhan akan air juga berubah</w:t>
      </w:r>
      <w:r>
        <w:t>.</w:t>
      </w:r>
    </w:p>
    <w:p w:rsidR="00F829D7" w:rsidRDefault="00F829D7" w:rsidP="00F829D7">
      <w:pPr>
        <w:pStyle w:val="BodyText"/>
        <w:numPr>
          <w:ilvl w:val="0"/>
          <w:numId w:val="12"/>
        </w:numPr>
        <w:spacing w:line="360" w:lineRule="auto"/>
        <w:ind w:left="851" w:right="33" w:hanging="284"/>
      </w:pPr>
      <w:r>
        <w:t>Harga Air</w:t>
      </w:r>
    </w:p>
    <w:p w:rsidR="00F829D7" w:rsidRDefault="00F829D7" w:rsidP="00F829D7">
      <w:pPr>
        <w:pStyle w:val="BodyText"/>
        <w:spacing w:line="360" w:lineRule="auto"/>
        <w:ind w:left="851" w:right="33"/>
      </w:pPr>
      <w:r w:rsidRPr="007B5903">
        <w:t>Dengan naiknya harga pemakaian air maka mendorong orang- orang untuk melakukan penghematan air.</w:t>
      </w:r>
    </w:p>
    <w:p w:rsidR="00F829D7" w:rsidRDefault="00F829D7" w:rsidP="00F829D7">
      <w:pPr>
        <w:pStyle w:val="BodyText"/>
        <w:numPr>
          <w:ilvl w:val="0"/>
          <w:numId w:val="12"/>
        </w:numPr>
        <w:spacing w:line="360" w:lineRule="auto"/>
        <w:ind w:left="851" w:right="33" w:hanging="284"/>
      </w:pPr>
      <w:r>
        <w:t>Kualitas Air</w:t>
      </w:r>
    </w:p>
    <w:p w:rsidR="00F829D7" w:rsidRDefault="00F829D7" w:rsidP="00F829D7">
      <w:pPr>
        <w:pStyle w:val="BodyText"/>
        <w:spacing w:line="360" w:lineRule="auto"/>
        <w:ind w:left="851" w:right="33"/>
      </w:pPr>
      <w:r w:rsidRPr="007B5903">
        <w:t>Peningkatan kualitas air mendorong orang untuk meningkatkan pemakaian airnya,</w:t>
      </w:r>
      <w:r>
        <w:t xml:space="preserve"> </w:t>
      </w:r>
      <w:r w:rsidRPr="007B5903">
        <w:t>tetapi sebaliknya penurunan kualitas air yang terjadi mengakibatkan keengganan orang untuk memakai air.</w:t>
      </w:r>
    </w:p>
    <w:p w:rsidR="00F829D7" w:rsidRDefault="00F829D7" w:rsidP="00F829D7">
      <w:pPr>
        <w:pStyle w:val="BodyText"/>
        <w:spacing w:line="360" w:lineRule="auto"/>
        <w:ind w:left="851" w:right="33"/>
      </w:pPr>
    </w:p>
    <w:p w:rsidR="00F829D7" w:rsidRDefault="00F829D7" w:rsidP="00F829D7">
      <w:pPr>
        <w:pStyle w:val="BodyText"/>
        <w:spacing w:line="360" w:lineRule="auto"/>
        <w:ind w:left="851" w:right="33"/>
      </w:pPr>
    </w:p>
    <w:p w:rsidR="00F829D7" w:rsidRDefault="00F829D7" w:rsidP="00F829D7">
      <w:pPr>
        <w:pStyle w:val="BodyText"/>
        <w:spacing w:line="360" w:lineRule="auto"/>
        <w:ind w:left="851" w:right="33"/>
      </w:pPr>
    </w:p>
    <w:p w:rsidR="00F829D7" w:rsidRDefault="00F829D7" w:rsidP="00F829D7">
      <w:pPr>
        <w:pStyle w:val="BodyText"/>
        <w:numPr>
          <w:ilvl w:val="0"/>
          <w:numId w:val="11"/>
        </w:numPr>
        <w:spacing w:line="360" w:lineRule="auto"/>
        <w:ind w:left="567" w:right="33" w:hanging="426"/>
      </w:pPr>
      <w:r>
        <w:t>Non Domestik</w:t>
      </w:r>
    </w:p>
    <w:p w:rsidR="00F829D7" w:rsidRDefault="00F829D7" w:rsidP="00F829D7">
      <w:pPr>
        <w:pStyle w:val="BodyText"/>
        <w:spacing w:line="360" w:lineRule="auto"/>
        <w:ind w:left="567" w:right="33"/>
      </w:pPr>
      <w:r w:rsidRPr="007B5903">
        <w:t>Standar kebutuhan air non domestik adalah kebutuhan air bersih di luarkeperluan rumah tangga termasuk industri, komersial, dan sarana penunjang yangmencakup kebutuhan perkantoran, rumah ibadah, fasilitas kesehatan, dan fasilitas lainnya.</w:t>
      </w:r>
    </w:p>
    <w:p w:rsidR="00F829D7" w:rsidRPr="00A4635F" w:rsidRDefault="00F829D7" w:rsidP="00F829D7">
      <w:pPr>
        <w:pStyle w:val="Caption"/>
        <w:rPr>
          <w:i/>
          <w:iCs/>
        </w:rPr>
      </w:pPr>
      <w:bookmarkStart w:id="8" w:name="_Toc161485942"/>
      <w:r w:rsidRPr="00A4635F">
        <w:t xml:space="preserve">Tabel 2. </w:t>
      </w:r>
      <w:r>
        <w:rPr>
          <w:i/>
          <w:iCs/>
        </w:rPr>
        <w:fldChar w:fldCharType="begin"/>
      </w:r>
      <w:r>
        <w:instrText xml:space="preserve"> SEQ Tabel_2. \* ARABIC </w:instrText>
      </w:r>
      <w:r>
        <w:rPr>
          <w:i/>
          <w:iCs/>
        </w:rPr>
        <w:fldChar w:fldCharType="separate"/>
      </w:r>
      <w:r>
        <w:rPr>
          <w:noProof/>
        </w:rPr>
        <w:t>3</w:t>
      </w:r>
      <w:r>
        <w:rPr>
          <w:i/>
          <w:iCs/>
        </w:rPr>
        <w:fldChar w:fldCharType="end"/>
      </w:r>
      <w:r>
        <w:t xml:space="preserve"> Tingkat Pemakaian Air Non Rumah Tangga</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2309"/>
        <w:gridCol w:w="2552"/>
      </w:tblGrid>
      <w:tr w:rsidR="00F829D7" w:rsidTr="00690793">
        <w:trPr>
          <w:trHeight w:val="242"/>
          <w:jc w:val="center"/>
        </w:trPr>
        <w:tc>
          <w:tcPr>
            <w:tcW w:w="521" w:type="dxa"/>
          </w:tcPr>
          <w:p w:rsidR="00F829D7" w:rsidRPr="00A4635F" w:rsidRDefault="00F829D7" w:rsidP="00690793">
            <w:pPr>
              <w:pStyle w:val="TableParagraph"/>
              <w:spacing w:before="1" w:line="360" w:lineRule="auto"/>
              <w:ind w:left="47"/>
              <w:rPr>
                <w:szCs w:val="32"/>
              </w:rPr>
            </w:pPr>
            <w:r w:rsidRPr="00A4635F">
              <w:rPr>
                <w:szCs w:val="32"/>
              </w:rPr>
              <w:t>Z</w:t>
            </w:r>
          </w:p>
        </w:tc>
        <w:tc>
          <w:tcPr>
            <w:tcW w:w="2309" w:type="dxa"/>
          </w:tcPr>
          <w:p w:rsidR="00F829D7" w:rsidRPr="00A4635F" w:rsidRDefault="00F829D7" w:rsidP="00690793">
            <w:pPr>
              <w:pStyle w:val="TableParagraph"/>
              <w:spacing w:before="1" w:line="360" w:lineRule="auto"/>
              <w:ind w:left="107"/>
              <w:jc w:val="left"/>
              <w:rPr>
                <w:szCs w:val="32"/>
              </w:rPr>
            </w:pPr>
            <w:r w:rsidRPr="00A4635F">
              <w:rPr>
                <w:szCs w:val="32"/>
              </w:rPr>
              <w:t>Kategori</w:t>
            </w:r>
            <w:r w:rsidRPr="00A4635F">
              <w:rPr>
                <w:spacing w:val="-4"/>
                <w:szCs w:val="32"/>
              </w:rPr>
              <w:t xml:space="preserve"> </w:t>
            </w:r>
            <w:r w:rsidRPr="00A4635F">
              <w:rPr>
                <w:szCs w:val="32"/>
              </w:rPr>
              <w:t>Kota</w:t>
            </w:r>
          </w:p>
        </w:tc>
        <w:tc>
          <w:tcPr>
            <w:tcW w:w="2552" w:type="dxa"/>
          </w:tcPr>
          <w:p w:rsidR="00F829D7" w:rsidRPr="00A4635F" w:rsidRDefault="00F829D7" w:rsidP="00690793">
            <w:pPr>
              <w:pStyle w:val="TableParagraph"/>
              <w:spacing w:before="1" w:line="360" w:lineRule="auto"/>
              <w:ind w:left="104"/>
              <w:jc w:val="left"/>
              <w:rPr>
                <w:szCs w:val="32"/>
              </w:rPr>
            </w:pPr>
            <w:r w:rsidRPr="00A4635F">
              <w:rPr>
                <w:szCs w:val="32"/>
              </w:rPr>
              <w:t>Jumlah</w:t>
            </w:r>
            <w:r w:rsidRPr="00A4635F">
              <w:rPr>
                <w:spacing w:val="-4"/>
                <w:szCs w:val="32"/>
              </w:rPr>
              <w:t xml:space="preserve"> </w:t>
            </w:r>
            <w:r w:rsidRPr="00A4635F">
              <w:rPr>
                <w:szCs w:val="32"/>
              </w:rPr>
              <w:t>Penduduk</w:t>
            </w:r>
          </w:p>
        </w:tc>
      </w:tr>
      <w:tr w:rsidR="00F829D7" w:rsidTr="00690793">
        <w:trPr>
          <w:trHeight w:val="231"/>
          <w:jc w:val="center"/>
        </w:trPr>
        <w:tc>
          <w:tcPr>
            <w:tcW w:w="521" w:type="dxa"/>
            <w:tcBorders>
              <w:bottom w:val="nil"/>
            </w:tcBorders>
          </w:tcPr>
          <w:p w:rsidR="00F829D7" w:rsidRPr="00A4635F" w:rsidRDefault="00F829D7" w:rsidP="00690793">
            <w:pPr>
              <w:pStyle w:val="TableParagraph"/>
              <w:spacing w:before="4" w:line="360" w:lineRule="auto"/>
              <w:ind w:left="107"/>
              <w:rPr>
                <w:szCs w:val="32"/>
              </w:rPr>
            </w:pPr>
            <w:r w:rsidRPr="00A4635F">
              <w:rPr>
                <w:szCs w:val="32"/>
              </w:rPr>
              <w:t>1</w:t>
            </w:r>
          </w:p>
        </w:tc>
        <w:tc>
          <w:tcPr>
            <w:tcW w:w="2309" w:type="dxa"/>
            <w:tcBorders>
              <w:bottom w:val="nil"/>
            </w:tcBorders>
          </w:tcPr>
          <w:p w:rsidR="00F829D7" w:rsidRPr="00A4635F" w:rsidRDefault="00F829D7" w:rsidP="00690793">
            <w:pPr>
              <w:pStyle w:val="TableParagraph"/>
              <w:spacing w:before="4" w:line="360" w:lineRule="auto"/>
              <w:ind w:left="107"/>
              <w:jc w:val="left"/>
              <w:rPr>
                <w:szCs w:val="32"/>
              </w:rPr>
            </w:pPr>
            <w:r w:rsidRPr="00A4635F">
              <w:rPr>
                <w:szCs w:val="32"/>
              </w:rPr>
              <w:t>Sekolah</w:t>
            </w:r>
          </w:p>
        </w:tc>
        <w:tc>
          <w:tcPr>
            <w:tcW w:w="2552" w:type="dxa"/>
            <w:tcBorders>
              <w:bottom w:val="nil"/>
            </w:tcBorders>
          </w:tcPr>
          <w:p w:rsidR="00F829D7" w:rsidRPr="00A4635F" w:rsidRDefault="00F829D7" w:rsidP="00690793">
            <w:pPr>
              <w:pStyle w:val="TableParagraph"/>
              <w:spacing w:before="4" w:line="360" w:lineRule="auto"/>
              <w:ind w:left="104"/>
              <w:jc w:val="left"/>
              <w:rPr>
                <w:szCs w:val="32"/>
              </w:rPr>
            </w:pPr>
            <w:r w:rsidRPr="00A4635F">
              <w:rPr>
                <w:szCs w:val="32"/>
              </w:rPr>
              <w:t>10</w:t>
            </w:r>
            <w:r w:rsidRPr="00A4635F">
              <w:rPr>
                <w:spacing w:val="-4"/>
                <w:szCs w:val="32"/>
              </w:rPr>
              <w:t xml:space="preserve"> </w:t>
            </w:r>
            <w:r w:rsidRPr="00A4635F">
              <w:rPr>
                <w:szCs w:val="32"/>
              </w:rPr>
              <w:t>Liter/hari</w:t>
            </w:r>
          </w:p>
        </w:tc>
      </w:tr>
      <w:tr w:rsidR="00F829D7" w:rsidTr="00690793">
        <w:trPr>
          <w:trHeight w:val="253"/>
          <w:jc w:val="center"/>
        </w:trPr>
        <w:tc>
          <w:tcPr>
            <w:tcW w:w="521" w:type="dxa"/>
            <w:tcBorders>
              <w:top w:val="nil"/>
              <w:bottom w:val="nil"/>
            </w:tcBorders>
          </w:tcPr>
          <w:p w:rsidR="00F829D7" w:rsidRPr="00A4635F" w:rsidRDefault="00F829D7" w:rsidP="00690793">
            <w:pPr>
              <w:pStyle w:val="TableParagraph"/>
              <w:spacing w:before="37" w:line="360" w:lineRule="auto"/>
              <w:ind w:left="107"/>
              <w:rPr>
                <w:szCs w:val="32"/>
              </w:rPr>
            </w:pPr>
            <w:r w:rsidRPr="00A4635F">
              <w:rPr>
                <w:szCs w:val="32"/>
              </w:rPr>
              <w:t>2</w:t>
            </w:r>
          </w:p>
        </w:tc>
        <w:tc>
          <w:tcPr>
            <w:tcW w:w="2309" w:type="dxa"/>
            <w:tcBorders>
              <w:top w:val="nil"/>
              <w:bottom w:val="nil"/>
            </w:tcBorders>
          </w:tcPr>
          <w:p w:rsidR="00F829D7" w:rsidRPr="00A4635F" w:rsidRDefault="00F829D7" w:rsidP="00690793">
            <w:pPr>
              <w:pStyle w:val="TableParagraph"/>
              <w:spacing w:before="37" w:line="360" w:lineRule="auto"/>
              <w:ind w:left="107"/>
              <w:jc w:val="left"/>
              <w:rPr>
                <w:szCs w:val="32"/>
              </w:rPr>
            </w:pPr>
            <w:r w:rsidRPr="00A4635F">
              <w:rPr>
                <w:szCs w:val="32"/>
              </w:rPr>
              <w:t>Rumah</w:t>
            </w:r>
            <w:r w:rsidRPr="00A4635F">
              <w:rPr>
                <w:spacing w:val="-3"/>
                <w:szCs w:val="32"/>
              </w:rPr>
              <w:t xml:space="preserve"> </w:t>
            </w:r>
            <w:r w:rsidRPr="00A4635F">
              <w:rPr>
                <w:szCs w:val="32"/>
              </w:rPr>
              <w:t>Sakit</w:t>
            </w:r>
          </w:p>
        </w:tc>
        <w:tc>
          <w:tcPr>
            <w:tcW w:w="2552" w:type="dxa"/>
            <w:tcBorders>
              <w:top w:val="nil"/>
              <w:bottom w:val="nil"/>
            </w:tcBorders>
          </w:tcPr>
          <w:p w:rsidR="00F829D7" w:rsidRPr="00A4635F" w:rsidRDefault="00F829D7" w:rsidP="00690793">
            <w:pPr>
              <w:pStyle w:val="TableParagraph"/>
              <w:spacing w:before="37" w:line="360" w:lineRule="auto"/>
              <w:ind w:left="104"/>
              <w:jc w:val="left"/>
              <w:rPr>
                <w:szCs w:val="32"/>
              </w:rPr>
            </w:pPr>
            <w:r w:rsidRPr="00A4635F">
              <w:rPr>
                <w:szCs w:val="32"/>
              </w:rPr>
              <w:t>200</w:t>
            </w:r>
            <w:r w:rsidRPr="00A4635F">
              <w:rPr>
                <w:spacing w:val="-4"/>
                <w:szCs w:val="32"/>
              </w:rPr>
              <w:t xml:space="preserve"> </w:t>
            </w:r>
            <w:r w:rsidRPr="00A4635F">
              <w:rPr>
                <w:szCs w:val="32"/>
              </w:rPr>
              <w:t>Liter/hari</w:t>
            </w:r>
          </w:p>
        </w:tc>
      </w:tr>
      <w:tr w:rsidR="00F829D7" w:rsidTr="00690793">
        <w:trPr>
          <w:trHeight w:val="242"/>
          <w:jc w:val="center"/>
        </w:trPr>
        <w:tc>
          <w:tcPr>
            <w:tcW w:w="521" w:type="dxa"/>
            <w:tcBorders>
              <w:top w:val="nil"/>
              <w:bottom w:val="nil"/>
            </w:tcBorders>
          </w:tcPr>
          <w:p w:rsidR="00F829D7" w:rsidRPr="00A4635F" w:rsidRDefault="00F829D7" w:rsidP="00690793">
            <w:pPr>
              <w:pStyle w:val="TableParagraph"/>
              <w:spacing w:before="26" w:line="360" w:lineRule="auto"/>
              <w:ind w:left="107"/>
              <w:rPr>
                <w:szCs w:val="32"/>
              </w:rPr>
            </w:pPr>
            <w:r w:rsidRPr="00A4635F">
              <w:rPr>
                <w:szCs w:val="32"/>
              </w:rPr>
              <w:t>3</w:t>
            </w:r>
          </w:p>
        </w:tc>
        <w:tc>
          <w:tcPr>
            <w:tcW w:w="2309" w:type="dxa"/>
            <w:tcBorders>
              <w:top w:val="nil"/>
              <w:bottom w:val="nil"/>
            </w:tcBorders>
          </w:tcPr>
          <w:p w:rsidR="00F829D7" w:rsidRPr="00A4635F" w:rsidRDefault="00F829D7" w:rsidP="00690793">
            <w:pPr>
              <w:pStyle w:val="TableParagraph"/>
              <w:spacing w:before="26" w:line="360" w:lineRule="auto"/>
              <w:ind w:left="107"/>
              <w:jc w:val="left"/>
              <w:rPr>
                <w:szCs w:val="32"/>
              </w:rPr>
            </w:pPr>
            <w:r w:rsidRPr="00A4635F">
              <w:rPr>
                <w:szCs w:val="32"/>
              </w:rPr>
              <w:t>Puskesmas</w:t>
            </w:r>
          </w:p>
        </w:tc>
        <w:tc>
          <w:tcPr>
            <w:tcW w:w="2552" w:type="dxa"/>
            <w:tcBorders>
              <w:top w:val="nil"/>
              <w:bottom w:val="nil"/>
            </w:tcBorders>
          </w:tcPr>
          <w:p w:rsidR="00F829D7" w:rsidRPr="00A4635F" w:rsidRDefault="00F829D7" w:rsidP="00690793">
            <w:pPr>
              <w:pStyle w:val="TableParagraph"/>
              <w:spacing w:before="26" w:line="360" w:lineRule="auto"/>
              <w:ind w:left="104"/>
              <w:jc w:val="left"/>
              <w:rPr>
                <w:szCs w:val="32"/>
              </w:rPr>
            </w:pPr>
            <w:r w:rsidRPr="00A4635F">
              <w:rPr>
                <w:szCs w:val="32"/>
              </w:rPr>
              <w:t>(0,5-1)</w:t>
            </w:r>
            <w:r w:rsidRPr="00A4635F">
              <w:rPr>
                <w:spacing w:val="-6"/>
                <w:szCs w:val="32"/>
              </w:rPr>
              <w:t xml:space="preserve"> </w:t>
            </w:r>
            <w:r w:rsidRPr="00A4635F">
              <w:rPr>
                <w:szCs w:val="32"/>
              </w:rPr>
              <w:t>m³/unit/hari</w:t>
            </w:r>
          </w:p>
        </w:tc>
      </w:tr>
      <w:tr w:rsidR="00F829D7" w:rsidTr="00690793">
        <w:trPr>
          <w:trHeight w:val="253"/>
          <w:jc w:val="center"/>
        </w:trPr>
        <w:tc>
          <w:tcPr>
            <w:tcW w:w="521" w:type="dxa"/>
            <w:tcBorders>
              <w:top w:val="nil"/>
              <w:bottom w:val="nil"/>
            </w:tcBorders>
          </w:tcPr>
          <w:p w:rsidR="00F829D7" w:rsidRPr="00A4635F" w:rsidRDefault="00F829D7" w:rsidP="00690793">
            <w:pPr>
              <w:pStyle w:val="TableParagraph"/>
              <w:spacing w:before="26" w:line="360" w:lineRule="auto"/>
              <w:ind w:left="107"/>
              <w:rPr>
                <w:szCs w:val="32"/>
              </w:rPr>
            </w:pPr>
            <w:r w:rsidRPr="00A4635F">
              <w:rPr>
                <w:szCs w:val="32"/>
              </w:rPr>
              <w:t>4</w:t>
            </w:r>
          </w:p>
        </w:tc>
        <w:tc>
          <w:tcPr>
            <w:tcW w:w="2309" w:type="dxa"/>
            <w:tcBorders>
              <w:top w:val="nil"/>
              <w:bottom w:val="nil"/>
            </w:tcBorders>
          </w:tcPr>
          <w:p w:rsidR="00F829D7" w:rsidRPr="00A4635F" w:rsidRDefault="00F829D7" w:rsidP="00690793">
            <w:pPr>
              <w:pStyle w:val="TableParagraph"/>
              <w:spacing w:before="26" w:line="360" w:lineRule="auto"/>
              <w:ind w:left="107"/>
              <w:jc w:val="left"/>
              <w:rPr>
                <w:szCs w:val="32"/>
              </w:rPr>
            </w:pPr>
            <w:r w:rsidRPr="00A4635F">
              <w:rPr>
                <w:szCs w:val="32"/>
              </w:rPr>
              <w:t>Peribadatan</w:t>
            </w:r>
          </w:p>
        </w:tc>
        <w:tc>
          <w:tcPr>
            <w:tcW w:w="2552" w:type="dxa"/>
            <w:tcBorders>
              <w:top w:val="nil"/>
              <w:bottom w:val="nil"/>
            </w:tcBorders>
          </w:tcPr>
          <w:p w:rsidR="00F829D7" w:rsidRPr="00A4635F" w:rsidRDefault="00F829D7" w:rsidP="00690793">
            <w:pPr>
              <w:pStyle w:val="TableParagraph"/>
              <w:spacing w:before="26" w:line="360" w:lineRule="auto"/>
              <w:ind w:left="104"/>
              <w:jc w:val="left"/>
              <w:rPr>
                <w:szCs w:val="32"/>
              </w:rPr>
            </w:pPr>
            <w:r w:rsidRPr="00A4635F">
              <w:rPr>
                <w:szCs w:val="32"/>
              </w:rPr>
              <w:t>(0,5-2)</w:t>
            </w:r>
            <w:r w:rsidRPr="00A4635F">
              <w:rPr>
                <w:spacing w:val="-6"/>
                <w:szCs w:val="32"/>
              </w:rPr>
              <w:t xml:space="preserve"> </w:t>
            </w:r>
            <w:r w:rsidRPr="00A4635F">
              <w:rPr>
                <w:szCs w:val="32"/>
              </w:rPr>
              <w:t>m³/unit/hari</w:t>
            </w:r>
          </w:p>
        </w:tc>
      </w:tr>
      <w:tr w:rsidR="00F829D7" w:rsidTr="00690793">
        <w:trPr>
          <w:trHeight w:val="253"/>
          <w:jc w:val="center"/>
        </w:trPr>
        <w:tc>
          <w:tcPr>
            <w:tcW w:w="521" w:type="dxa"/>
            <w:tcBorders>
              <w:top w:val="nil"/>
              <w:bottom w:val="nil"/>
            </w:tcBorders>
          </w:tcPr>
          <w:p w:rsidR="00F829D7" w:rsidRPr="00A4635F" w:rsidRDefault="00F829D7" w:rsidP="00690793">
            <w:pPr>
              <w:pStyle w:val="TableParagraph"/>
              <w:spacing w:before="37" w:line="360" w:lineRule="auto"/>
              <w:ind w:left="107"/>
              <w:rPr>
                <w:szCs w:val="32"/>
              </w:rPr>
            </w:pPr>
            <w:r w:rsidRPr="00A4635F">
              <w:rPr>
                <w:szCs w:val="32"/>
              </w:rPr>
              <w:t>5</w:t>
            </w:r>
          </w:p>
        </w:tc>
        <w:tc>
          <w:tcPr>
            <w:tcW w:w="2309" w:type="dxa"/>
            <w:tcBorders>
              <w:top w:val="nil"/>
              <w:bottom w:val="nil"/>
            </w:tcBorders>
          </w:tcPr>
          <w:p w:rsidR="00F829D7" w:rsidRPr="00A4635F" w:rsidRDefault="00F829D7" w:rsidP="00690793">
            <w:pPr>
              <w:pStyle w:val="TableParagraph"/>
              <w:spacing w:before="37" w:line="360" w:lineRule="auto"/>
              <w:ind w:left="107"/>
              <w:jc w:val="left"/>
              <w:rPr>
                <w:szCs w:val="32"/>
              </w:rPr>
            </w:pPr>
            <w:r w:rsidRPr="00A4635F">
              <w:rPr>
                <w:szCs w:val="32"/>
              </w:rPr>
              <w:t>Kantor</w:t>
            </w:r>
          </w:p>
        </w:tc>
        <w:tc>
          <w:tcPr>
            <w:tcW w:w="2552" w:type="dxa"/>
            <w:tcBorders>
              <w:top w:val="nil"/>
              <w:bottom w:val="nil"/>
            </w:tcBorders>
          </w:tcPr>
          <w:p w:rsidR="00F829D7" w:rsidRPr="00A4635F" w:rsidRDefault="00F829D7" w:rsidP="00690793">
            <w:pPr>
              <w:pStyle w:val="TableParagraph"/>
              <w:spacing w:before="37" w:line="360" w:lineRule="auto"/>
              <w:ind w:left="104"/>
              <w:jc w:val="left"/>
              <w:rPr>
                <w:szCs w:val="32"/>
              </w:rPr>
            </w:pPr>
            <w:r w:rsidRPr="00A4635F">
              <w:rPr>
                <w:szCs w:val="32"/>
              </w:rPr>
              <w:t>(1-2)</w:t>
            </w:r>
            <w:r w:rsidRPr="00A4635F">
              <w:rPr>
                <w:spacing w:val="-5"/>
                <w:szCs w:val="32"/>
              </w:rPr>
              <w:t xml:space="preserve"> </w:t>
            </w:r>
            <w:r w:rsidRPr="00A4635F">
              <w:rPr>
                <w:szCs w:val="32"/>
              </w:rPr>
              <w:t>m³/unit/hari</w:t>
            </w:r>
          </w:p>
        </w:tc>
      </w:tr>
      <w:tr w:rsidR="00F829D7" w:rsidTr="00690793">
        <w:trPr>
          <w:trHeight w:val="243"/>
          <w:jc w:val="center"/>
        </w:trPr>
        <w:tc>
          <w:tcPr>
            <w:tcW w:w="521" w:type="dxa"/>
            <w:tcBorders>
              <w:top w:val="nil"/>
              <w:bottom w:val="nil"/>
            </w:tcBorders>
          </w:tcPr>
          <w:p w:rsidR="00F829D7" w:rsidRPr="00A4635F" w:rsidRDefault="00F829D7" w:rsidP="00690793">
            <w:pPr>
              <w:pStyle w:val="TableParagraph"/>
              <w:spacing w:before="26" w:line="360" w:lineRule="auto"/>
              <w:ind w:left="107"/>
              <w:rPr>
                <w:szCs w:val="32"/>
              </w:rPr>
            </w:pPr>
            <w:r w:rsidRPr="00A4635F">
              <w:rPr>
                <w:szCs w:val="32"/>
              </w:rPr>
              <w:t>6</w:t>
            </w:r>
          </w:p>
        </w:tc>
        <w:tc>
          <w:tcPr>
            <w:tcW w:w="2309" w:type="dxa"/>
            <w:tcBorders>
              <w:top w:val="nil"/>
              <w:bottom w:val="nil"/>
            </w:tcBorders>
          </w:tcPr>
          <w:p w:rsidR="00F829D7" w:rsidRPr="00A4635F" w:rsidRDefault="00F829D7" w:rsidP="00690793">
            <w:pPr>
              <w:pStyle w:val="TableParagraph"/>
              <w:spacing w:before="26" w:line="360" w:lineRule="auto"/>
              <w:ind w:left="107"/>
              <w:jc w:val="left"/>
              <w:rPr>
                <w:szCs w:val="32"/>
              </w:rPr>
            </w:pPr>
            <w:r w:rsidRPr="00A4635F">
              <w:rPr>
                <w:szCs w:val="32"/>
              </w:rPr>
              <w:t>Toko</w:t>
            </w:r>
          </w:p>
        </w:tc>
        <w:tc>
          <w:tcPr>
            <w:tcW w:w="2552" w:type="dxa"/>
            <w:tcBorders>
              <w:top w:val="nil"/>
              <w:bottom w:val="nil"/>
            </w:tcBorders>
          </w:tcPr>
          <w:p w:rsidR="00F829D7" w:rsidRPr="00A4635F" w:rsidRDefault="00F829D7" w:rsidP="00690793">
            <w:pPr>
              <w:pStyle w:val="TableParagraph"/>
              <w:spacing w:before="26" w:line="360" w:lineRule="auto"/>
              <w:ind w:left="104"/>
              <w:jc w:val="left"/>
              <w:rPr>
                <w:szCs w:val="32"/>
              </w:rPr>
            </w:pPr>
            <w:r w:rsidRPr="00A4635F">
              <w:rPr>
                <w:szCs w:val="32"/>
              </w:rPr>
              <w:t>(1-2)</w:t>
            </w:r>
            <w:r w:rsidRPr="00A4635F">
              <w:rPr>
                <w:spacing w:val="-4"/>
                <w:szCs w:val="32"/>
              </w:rPr>
              <w:t xml:space="preserve"> </w:t>
            </w:r>
            <w:r w:rsidRPr="00A4635F">
              <w:rPr>
                <w:szCs w:val="32"/>
              </w:rPr>
              <w:t>m³/unit/hari</w:t>
            </w:r>
          </w:p>
        </w:tc>
      </w:tr>
      <w:tr w:rsidR="00F829D7" w:rsidTr="00690793">
        <w:trPr>
          <w:trHeight w:val="254"/>
          <w:jc w:val="center"/>
        </w:trPr>
        <w:tc>
          <w:tcPr>
            <w:tcW w:w="521" w:type="dxa"/>
            <w:tcBorders>
              <w:top w:val="nil"/>
              <w:bottom w:val="nil"/>
            </w:tcBorders>
          </w:tcPr>
          <w:p w:rsidR="00F829D7" w:rsidRPr="00A4635F" w:rsidRDefault="00F829D7" w:rsidP="00690793">
            <w:pPr>
              <w:pStyle w:val="TableParagraph"/>
              <w:spacing w:before="27" w:line="360" w:lineRule="auto"/>
              <w:ind w:left="107"/>
              <w:rPr>
                <w:szCs w:val="32"/>
              </w:rPr>
            </w:pPr>
            <w:r w:rsidRPr="00A4635F">
              <w:rPr>
                <w:szCs w:val="32"/>
              </w:rPr>
              <w:t>7</w:t>
            </w:r>
          </w:p>
        </w:tc>
        <w:tc>
          <w:tcPr>
            <w:tcW w:w="2309" w:type="dxa"/>
            <w:tcBorders>
              <w:top w:val="nil"/>
              <w:bottom w:val="nil"/>
            </w:tcBorders>
          </w:tcPr>
          <w:p w:rsidR="00F829D7" w:rsidRPr="00A4635F" w:rsidRDefault="00F829D7" w:rsidP="00690793">
            <w:pPr>
              <w:pStyle w:val="TableParagraph"/>
              <w:spacing w:before="27" w:line="360" w:lineRule="auto"/>
              <w:ind w:left="107"/>
              <w:jc w:val="left"/>
              <w:rPr>
                <w:szCs w:val="32"/>
              </w:rPr>
            </w:pPr>
            <w:r w:rsidRPr="00A4635F">
              <w:rPr>
                <w:szCs w:val="32"/>
              </w:rPr>
              <w:t>Rumah</w:t>
            </w:r>
            <w:r w:rsidRPr="00A4635F">
              <w:rPr>
                <w:spacing w:val="-3"/>
                <w:szCs w:val="32"/>
              </w:rPr>
              <w:t xml:space="preserve"> </w:t>
            </w:r>
            <w:r w:rsidRPr="00A4635F">
              <w:rPr>
                <w:szCs w:val="32"/>
              </w:rPr>
              <w:t>Makan</w:t>
            </w:r>
          </w:p>
        </w:tc>
        <w:tc>
          <w:tcPr>
            <w:tcW w:w="2552" w:type="dxa"/>
            <w:tcBorders>
              <w:top w:val="nil"/>
              <w:bottom w:val="nil"/>
            </w:tcBorders>
          </w:tcPr>
          <w:p w:rsidR="00F829D7" w:rsidRPr="00A4635F" w:rsidRDefault="00F829D7" w:rsidP="00690793">
            <w:pPr>
              <w:pStyle w:val="TableParagraph"/>
              <w:spacing w:before="27" w:line="360" w:lineRule="auto"/>
              <w:ind w:left="104"/>
              <w:jc w:val="left"/>
              <w:rPr>
                <w:szCs w:val="32"/>
              </w:rPr>
            </w:pPr>
            <w:r w:rsidRPr="00A4635F">
              <w:rPr>
                <w:szCs w:val="32"/>
              </w:rPr>
              <w:t>1</w:t>
            </w:r>
            <w:r w:rsidRPr="00A4635F">
              <w:rPr>
                <w:spacing w:val="-3"/>
                <w:szCs w:val="32"/>
              </w:rPr>
              <w:t xml:space="preserve"> </w:t>
            </w:r>
            <w:r w:rsidRPr="00A4635F">
              <w:rPr>
                <w:szCs w:val="32"/>
              </w:rPr>
              <w:t>m³/unit/hari</w:t>
            </w:r>
          </w:p>
        </w:tc>
      </w:tr>
      <w:tr w:rsidR="00F829D7" w:rsidTr="00690793">
        <w:trPr>
          <w:trHeight w:val="253"/>
          <w:jc w:val="center"/>
        </w:trPr>
        <w:tc>
          <w:tcPr>
            <w:tcW w:w="521" w:type="dxa"/>
            <w:tcBorders>
              <w:top w:val="nil"/>
              <w:bottom w:val="nil"/>
            </w:tcBorders>
          </w:tcPr>
          <w:p w:rsidR="00F829D7" w:rsidRPr="00A4635F" w:rsidRDefault="00F829D7" w:rsidP="00690793">
            <w:pPr>
              <w:pStyle w:val="TableParagraph"/>
              <w:spacing w:before="37" w:line="360" w:lineRule="auto"/>
              <w:ind w:left="107"/>
              <w:rPr>
                <w:szCs w:val="32"/>
              </w:rPr>
            </w:pPr>
            <w:r w:rsidRPr="00A4635F">
              <w:rPr>
                <w:szCs w:val="32"/>
              </w:rPr>
              <w:t>8</w:t>
            </w:r>
          </w:p>
        </w:tc>
        <w:tc>
          <w:tcPr>
            <w:tcW w:w="2309" w:type="dxa"/>
            <w:tcBorders>
              <w:top w:val="nil"/>
              <w:bottom w:val="nil"/>
            </w:tcBorders>
          </w:tcPr>
          <w:p w:rsidR="00F829D7" w:rsidRPr="00A4635F" w:rsidRDefault="00F829D7" w:rsidP="00690793">
            <w:pPr>
              <w:pStyle w:val="TableParagraph"/>
              <w:spacing w:before="37" w:line="360" w:lineRule="auto"/>
              <w:ind w:left="107"/>
              <w:jc w:val="left"/>
              <w:rPr>
                <w:szCs w:val="32"/>
              </w:rPr>
            </w:pPr>
            <w:r w:rsidRPr="00A4635F">
              <w:rPr>
                <w:szCs w:val="32"/>
              </w:rPr>
              <w:t>Hotel/Losmen</w:t>
            </w:r>
          </w:p>
        </w:tc>
        <w:tc>
          <w:tcPr>
            <w:tcW w:w="2552" w:type="dxa"/>
            <w:tcBorders>
              <w:top w:val="nil"/>
              <w:bottom w:val="nil"/>
            </w:tcBorders>
          </w:tcPr>
          <w:p w:rsidR="00F829D7" w:rsidRPr="00A4635F" w:rsidRDefault="00F829D7" w:rsidP="00690793">
            <w:pPr>
              <w:pStyle w:val="TableParagraph"/>
              <w:spacing w:before="37" w:line="360" w:lineRule="auto"/>
              <w:ind w:left="104"/>
              <w:jc w:val="left"/>
              <w:rPr>
                <w:szCs w:val="32"/>
              </w:rPr>
            </w:pPr>
            <w:r w:rsidRPr="00A4635F">
              <w:rPr>
                <w:szCs w:val="32"/>
              </w:rPr>
              <w:t>(100-150)</w:t>
            </w:r>
            <w:r w:rsidRPr="00A4635F">
              <w:rPr>
                <w:spacing w:val="-6"/>
                <w:szCs w:val="32"/>
              </w:rPr>
              <w:t xml:space="preserve"> </w:t>
            </w:r>
            <w:r w:rsidRPr="00A4635F">
              <w:rPr>
                <w:szCs w:val="32"/>
              </w:rPr>
              <w:t>m³/unit/hari</w:t>
            </w:r>
          </w:p>
        </w:tc>
      </w:tr>
      <w:tr w:rsidR="00F829D7" w:rsidTr="00690793">
        <w:trPr>
          <w:trHeight w:val="242"/>
          <w:jc w:val="center"/>
        </w:trPr>
        <w:tc>
          <w:tcPr>
            <w:tcW w:w="521" w:type="dxa"/>
            <w:tcBorders>
              <w:top w:val="nil"/>
              <w:bottom w:val="nil"/>
            </w:tcBorders>
          </w:tcPr>
          <w:p w:rsidR="00F829D7" w:rsidRPr="00A4635F" w:rsidRDefault="00F829D7" w:rsidP="00690793">
            <w:pPr>
              <w:pStyle w:val="TableParagraph"/>
              <w:spacing w:before="26" w:line="360" w:lineRule="auto"/>
              <w:ind w:left="107"/>
              <w:rPr>
                <w:szCs w:val="32"/>
              </w:rPr>
            </w:pPr>
            <w:r w:rsidRPr="00A4635F">
              <w:rPr>
                <w:szCs w:val="32"/>
              </w:rPr>
              <w:t>9</w:t>
            </w:r>
          </w:p>
        </w:tc>
        <w:tc>
          <w:tcPr>
            <w:tcW w:w="2309" w:type="dxa"/>
            <w:tcBorders>
              <w:top w:val="nil"/>
              <w:bottom w:val="nil"/>
            </w:tcBorders>
          </w:tcPr>
          <w:p w:rsidR="00F829D7" w:rsidRPr="00A4635F" w:rsidRDefault="00F829D7" w:rsidP="00690793">
            <w:pPr>
              <w:pStyle w:val="TableParagraph"/>
              <w:spacing w:before="26" w:line="360" w:lineRule="auto"/>
              <w:ind w:left="107"/>
              <w:jc w:val="left"/>
              <w:rPr>
                <w:szCs w:val="32"/>
              </w:rPr>
            </w:pPr>
            <w:r w:rsidRPr="00A4635F">
              <w:rPr>
                <w:szCs w:val="32"/>
              </w:rPr>
              <w:t>Pasar</w:t>
            </w:r>
          </w:p>
        </w:tc>
        <w:tc>
          <w:tcPr>
            <w:tcW w:w="2552" w:type="dxa"/>
            <w:tcBorders>
              <w:top w:val="nil"/>
              <w:bottom w:val="nil"/>
            </w:tcBorders>
          </w:tcPr>
          <w:p w:rsidR="00F829D7" w:rsidRPr="00A4635F" w:rsidRDefault="00F829D7" w:rsidP="00690793">
            <w:pPr>
              <w:pStyle w:val="TableParagraph"/>
              <w:spacing w:before="26" w:line="360" w:lineRule="auto"/>
              <w:ind w:left="104"/>
              <w:jc w:val="left"/>
              <w:rPr>
                <w:szCs w:val="32"/>
              </w:rPr>
            </w:pPr>
            <w:r w:rsidRPr="00A4635F">
              <w:rPr>
                <w:szCs w:val="32"/>
              </w:rPr>
              <w:t>(6-12)</w:t>
            </w:r>
            <w:r w:rsidRPr="00A4635F">
              <w:rPr>
                <w:spacing w:val="-5"/>
                <w:szCs w:val="32"/>
              </w:rPr>
              <w:t xml:space="preserve"> </w:t>
            </w:r>
            <w:r w:rsidRPr="00A4635F">
              <w:rPr>
                <w:szCs w:val="32"/>
              </w:rPr>
              <w:t>m³/unit/hari</w:t>
            </w:r>
          </w:p>
        </w:tc>
      </w:tr>
      <w:tr w:rsidR="00F829D7" w:rsidTr="00690793">
        <w:trPr>
          <w:trHeight w:val="253"/>
          <w:jc w:val="center"/>
        </w:trPr>
        <w:tc>
          <w:tcPr>
            <w:tcW w:w="521" w:type="dxa"/>
            <w:tcBorders>
              <w:top w:val="nil"/>
              <w:bottom w:val="nil"/>
            </w:tcBorders>
          </w:tcPr>
          <w:p w:rsidR="00F829D7" w:rsidRPr="00A4635F" w:rsidRDefault="00F829D7" w:rsidP="00690793">
            <w:pPr>
              <w:pStyle w:val="TableParagraph"/>
              <w:spacing w:before="26" w:line="360" w:lineRule="auto"/>
              <w:ind w:left="107"/>
              <w:rPr>
                <w:szCs w:val="32"/>
              </w:rPr>
            </w:pPr>
            <w:r w:rsidRPr="00A4635F">
              <w:rPr>
                <w:szCs w:val="32"/>
              </w:rPr>
              <w:t>10</w:t>
            </w:r>
          </w:p>
        </w:tc>
        <w:tc>
          <w:tcPr>
            <w:tcW w:w="2309" w:type="dxa"/>
            <w:tcBorders>
              <w:top w:val="nil"/>
              <w:bottom w:val="nil"/>
            </w:tcBorders>
          </w:tcPr>
          <w:p w:rsidR="00F829D7" w:rsidRPr="00A4635F" w:rsidRDefault="00F829D7" w:rsidP="00690793">
            <w:pPr>
              <w:pStyle w:val="TableParagraph"/>
              <w:spacing w:before="26" w:line="360" w:lineRule="auto"/>
              <w:ind w:left="107"/>
              <w:jc w:val="left"/>
              <w:rPr>
                <w:szCs w:val="32"/>
              </w:rPr>
            </w:pPr>
            <w:r w:rsidRPr="00A4635F">
              <w:rPr>
                <w:szCs w:val="32"/>
              </w:rPr>
              <w:t>Industri</w:t>
            </w:r>
          </w:p>
        </w:tc>
        <w:tc>
          <w:tcPr>
            <w:tcW w:w="2552" w:type="dxa"/>
            <w:tcBorders>
              <w:top w:val="nil"/>
              <w:bottom w:val="nil"/>
            </w:tcBorders>
          </w:tcPr>
          <w:p w:rsidR="00F829D7" w:rsidRPr="00A4635F" w:rsidRDefault="00F829D7" w:rsidP="00690793">
            <w:pPr>
              <w:pStyle w:val="TableParagraph"/>
              <w:spacing w:before="26" w:line="360" w:lineRule="auto"/>
              <w:ind w:left="104"/>
              <w:jc w:val="left"/>
              <w:rPr>
                <w:szCs w:val="32"/>
              </w:rPr>
            </w:pPr>
            <w:r w:rsidRPr="00A4635F">
              <w:rPr>
                <w:szCs w:val="32"/>
              </w:rPr>
              <w:t>(0,5-2)</w:t>
            </w:r>
            <w:r w:rsidRPr="00A4635F">
              <w:rPr>
                <w:spacing w:val="-6"/>
                <w:szCs w:val="32"/>
              </w:rPr>
              <w:t xml:space="preserve"> </w:t>
            </w:r>
            <w:r w:rsidRPr="00A4635F">
              <w:rPr>
                <w:szCs w:val="32"/>
              </w:rPr>
              <w:t>m³/unit/hari</w:t>
            </w:r>
          </w:p>
        </w:tc>
      </w:tr>
      <w:tr w:rsidR="00F829D7" w:rsidTr="00690793">
        <w:trPr>
          <w:trHeight w:val="253"/>
          <w:jc w:val="center"/>
        </w:trPr>
        <w:tc>
          <w:tcPr>
            <w:tcW w:w="521" w:type="dxa"/>
            <w:tcBorders>
              <w:top w:val="nil"/>
              <w:bottom w:val="nil"/>
            </w:tcBorders>
          </w:tcPr>
          <w:p w:rsidR="00F829D7" w:rsidRPr="00A4635F" w:rsidRDefault="00F829D7" w:rsidP="00690793">
            <w:pPr>
              <w:pStyle w:val="TableParagraph"/>
              <w:spacing w:before="37" w:line="360" w:lineRule="auto"/>
              <w:ind w:left="107"/>
              <w:rPr>
                <w:szCs w:val="32"/>
              </w:rPr>
            </w:pPr>
            <w:r w:rsidRPr="00A4635F">
              <w:rPr>
                <w:szCs w:val="32"/>
              </w:rPr>
              <w:t>11</w:t>
            </w:r>
          </w:p>
        </w:tc>
        <w:tc>
          <w:tcPr>
            <w:tcW w:w="2309" w:type="dxa"/>
            <w:tcBorders>
              <w:top w:val="nil"/>
              <w:bottom w:val="nil"/>
            </w:tcBorders>
          </w:tcPr>
          <w:p w:rsidR="00F829D7" w:rsidRPr="00A4635F" w:rsidRDefault="00F829D7" w:rsidP="00690793">
            <w:pPr>
              <w:pStyle w:val="TableParagraph"/>
              <w:spacing w:before="37" w:line="360" w:lineRule="auto"/>
              <w:ind w:left="107"/>
              <w:jc w:val="left"/>
              <w:rPr>
                <w:szCs w:val="32"/>
              </w:rPr>
            </w:pPr>
            <w:r w:rsidRPr="00A4635F">
              <w:rPr>
                <w:szCs w:val="32"/>
              </w:rPr>
              <w:t>Pelabuhan/Terminal</w:t>
            </w:r>
          </w:p>
        </w:tc>
        <w:tc>
          <w:tcPr>
            <w:tcW w:w="2552" w:type="dxa"/>
            <w:tcBorders>
              <w:top w:val="nil"/>
              <w:bottom w:val="nil"/>
            </w:tcBorders>
          </w:tcPr>
          <w:p w:rsidR="00F829D7" w:rsidRPr="00A4635F" w:rsidRDefault="00F829D7" w:rsidP="00690793">
            <w:pPr>
              <w:pStyle w:val="TableParagraph"/>
              <w:spacing w:before="37" w:line="360" w:lineRule="auto"/>
              <w:ind w:left="104"/>
              <w:jc w:val="left"/>
              <w:rPr>
                <w:szCs w:val="32"/>
              </w:rPr>
            </w:pPr>
            <w:r w:rsidRPr="00A4635F">
              <w:rPr>
                <w:szCs w:val="32"/>
              </w:rPr>
              <w:t>(10-20)</w:t>
            </w:r>
            <w:r w:rsidRPr="00A4635F">
              <w:rPr>
                <w:spacing w:val="-7"/>
                <w:szCs w:val="32"/>
              </w:rPr>
              <w:t xml:space="preserve"> </w:t>
            </w:r>
            <w:r w:rsidRPr="00A4635F">
              <w:rPr>
                <w:szCs w:val="32"/>
              </w:rPr>
              <w:t>m³/unit/hari</w:t>
            </w:r>
          </w:p>
        </w:tc>
      </w:tr>
      <w:tr w:rsidR="00F829D7" w:rsidTr="00690793">
        <w:trPr>
          <w:trHeight w:val="243"/>
          <w:jc w:val="center"/>
        </w:trPr>
        <w:tc>
          <w:tcPr>
            <w:tcW w:w="521" w:type="dxa"/>
            <w:tcBorders>
              <w:top w:val="nil"/>
              <w:bottom w:val="nil"/>
            </w:tcBorders>
          </w:tcPr>
          <w:p w:rsidR="00F829D7" w:rsidRPr="00A4635F" w:rsidRDefault="00F829D7" w:rsidP="00690793">
            <w:pPr>
              <w:pStyle w:val="TableParagraph"/>
              <w:spacing w:before="26" w:line="360" w:lineRule="auto"/>
              <w:ind w:left="107"/>
              <w:rPr>
                <w:szCs w:val="32"/>
              </w:rPr>
            </w:pPr>
            <w:r w:rsidRPr="00A4635F">
              <w:rPr>
                <w:szCs w:val="32"/>
              </w:rPr>
              <w:t>12</w:t>
            </w:r>
          </w:p>
        </w:tc>
        <w:tc>
          <w:tcPr>
            <w:tcW w:w="2309" w:type="dxa"/>
            <w:tcBorders>
              <w:top w:val="nil"/>
              <w:bottom w:val="nil"/>
            </w:tcBorders>
          </w:tcPr>
          <w:p w:rsidR="00F829D7" w:rsidRPr="00A4635F" w:rsidRDefault="00F829D7" w:rsidP="00690793">
            <w:pPr>
              <w:pStyle w:val="TableParagraph"/>
              <w:spacing w:before="26" w:line="360" w:lineRule="auto"/>
              <w:ind w:left="107"/>
              <w:jc w:val="left"/>
              <w:rPr>
                <w:szCs w:val="32"/>
              </w:rPr>
            </w:pPr>
            <w:r w:rsidRPr="00A4635F">
              <w:rPr>
                <w:szCs w:val="32"/>
              </w:rPr>
              <w:t>SPBU</w:t>
            </w:r>
          </w:p>
        </w:tc>
        <w:tc>
          <w:tcPr>
            <w:tcW w:w="2552" w:type="dxa"/>
            <w:tcBorders>
              <w:top w:val="nil"/>
              <w:bottom w:val="nil"/>
            </w:tcBorders>
          </w:tcPr>
          <w:p w:rsidR="00F829D7" w:rsidRPr="00A4635F" w:rsidRDefault="00F829D7" w:rsidP="00690793">
            <w:pPr>
              <w:pStyle w:val="TableParagraph"/>
              <w:spacing w:before="26" w:line="360" w:lineRule="auto"/>
              <w:ind w:left="104"/>
              <w:jc w:val="left"/>
              <w:rPr>
                <w:szCs w:val="32"/>
              </w:rPr>
            </w:pPr>
            <w:r w:rsidRPr="00A4635F">
              <w:rPr>
                <w:szCs w:val="32"/>
              </w:rPr>
              <w:t>(5-20)</w:t>
            </w:r>
            <w:r w:rsidRPr="00A4635F">
              <w:rPr>
                <w:spacing w:val="-5"/>
                <w:szCs w:val="32"/>
              </w:rPr>
              <w:t xml:space="preserve"> </w:t>
            </w:r>
            <w:r w:rsidRPr="00A4635F">
              <w:rPr>
                <w:szCs w:val="32"/>
              </w:rPr>
              <w:t>m³/unit/hari</w:t>
            </w:r>
          </w:p>
        </w:tc>
      </w:tr>
      <w:tr w:rsidR="00F829D7" w:rsidTr="00690793">
        <w:trPr>
          <w:trHeight w:val="267"/>
          <w:jc w:val="center"/>
        </w:trPr>
        <w:tc>
          <w:tcPr>
            <w:tcW w:w="521" w:type="dxa"/>
            <w:tcBorders>
              <w:top w:val="nil"/>
            </w:tcBorders>
          </w:tcPr>
          <w:p w:rsidR="00F829D7" w:rsidRPr="00A4635F" w:rsidRDefault="00F829D7" w:rsidP="00690793">
            <w:pPr>
              <w:pStyle w:val="TableParagraph"/>
              <w:spacing w:before="27" w:line="360" w:lineRule="auto"/>
              <w:ind w:left="107"/>
              <w:rPr>
                <w:szCs w:val="32"/>
              </w:rPr>
            </w:pPr>
            <w:r w:rsidRPr="00A4635F">
              <w:rPr>
                <w:szCs w:val="32"/>
              </w:rPr>
              <w:t>13</w:t>
            </w:r>
          </w:p>
        </w:tc>
        <w:tc>
          <w:tcPr>
            <w:tcW w:w="2309" w:type="dxa"/>
            <w:tcBorders>
              <w:top w:val="nil"/>
            </w:tcBorders>
          </w:tcPr>
          <w:p w:rsidR="00F829D7" w:rsidRPr="00A4635F" w:rsidRDefault="00F829D7" w:rsidP="00690793">
            <w:pPr>
              <w:pStyle w:val="TableParagraph"/>
              <w:spacing w:before="27" w:line="360" w:lineRule="auto"/>
              <w:ind w:left="107"/>
              <w:jc w:val="left"/>
              <w:rPr>
                <w:szCs w:val="32"/>
              </w:rPr>
            </w:pPr>
            <w:r w:rsidRPr="00A4635F">
              <w:rPr>
                <w:szCs w:val="32"/>
              </w:rPr>
              <w:t>Pertamanan</w:t>
            </w:r>
          </w:p>
        </w:tc>
        <w:tc>
          <w:tcPr>
            <w:tcW w:w="2552" w:type="dxa"/>
            <w:tcBorders>
              <w:top w:val="nil"/>
            </w:tcBorders>
          </w:tcPr>
          <w:p w:rsidR="00F829D7" w:rsidRPr="00A4635F" w:rsidRDefault="00F829D7" w:rsidP="00690793">
            <w:pPr>
              <w:pStyle w:val="TableParagraph"/>
              <w:spacing w:before="27" w:line="360" w:lineRule="auto"/>
              <w:ind w:left="104"/>
              <w:jc w:val="left"/>
              <w:rPr>
                <w:szCs w:val="32"/>
              </w:rPr>
            </w:pPr>
            <w:r w:rsidRPr="00A4635F">
              <w:rPr>
                <w:szCs w:val="32"/>
              </w:rPr>
              <w:t>25</w:t>
            </w:r>
            <w:r w:rsidRPr="00A4635F">
              <w:rPr>
                <w:spacing w:val="-4"/>
                <w:szCs w:val="32"/>
              </w:rPr>
              <w:t xml:space="preserve"> </w:t>
            </w:r>
            <w:r w:rsidRPr="00A4635F">
              <w:rPr>
                <w:szCs w:val="32"/>
              </w:rPr>
              <w:t>m³/unit/hari</w:t>
            </w:r>
          </w:p>
        </w:tc>
      </w:tr>
    </w:tbl>
    <w:p w:rsidR="00F829D7" w:rsidRDefault="00F829D7" w:rsidP="00F829D7">
      <w:pPr>
        <w:pStyle w:val="BodyText"/>
        <w:spacing w:line="360" w:lineRule="auto"/>
        <w:ind w:left="567" w:right="33"/>
        <w:jc w:val="center"/>
      </w:pPr>
      <w:r>
        <w:t>(</w:t>
      </w:r>
      <w:r w:rsidRPr="007F3816">
        <w:rPr>
          <w:i/>
          <w:iCs/>
        </w:rPr>
        <w:t>Sumber: Penyusunan Rencana Induk Sistem Pelayanaan Air Minum</w:t>
      </w:r>
      <w:r>
        <w:t>)</w:t>
      </w:r>
    </w:p>
    <w:p w:rsidR="00F829D7" w:rsidRDefault="00F829D7" w:rsidP="00F829D7">
      <w:pPr>
        <w:ind w:firstLine="425"/>
        <w:rPr>
          <w:rFonts w:cs="Times New Roman"/>
          <w:szCs w:val="24"/>
        </w:rPr>
      </w:pPr>
      <w:r w:rsidRPr="00A4635F">
        <w:rPr>
          <w:rFonts w:cs="Times New Roman"/>
          <w:szCs w:val="24"/>
        </w:rPr>
        <w:t>Berikut langkah-langkah dalam menganalisa proyeksi kebutuhan air bersih:</w:t>
      </w:r>
    </w:p>
    <w:p w:rsidR="00F829D7" w:rsidRDefault="00F829D7" w:rsidP="00F829D7">
      <w:pPr>
        <w:pStyle w:val="ListParagraph"/>
        <w:numPr>
          <w:ilvl w:val="0"/>
          <w:numId w:val="13"/>
        </w:numPr>
        <w:ind w:left="709" w:hanging="283"/>
        <w:rPr>
          <w:rFonts w:cs="Times New Roman"/>
          <w:szCs w:val="24"/>
        </w:rPr>
      </w:pPr>
      <w:r>
        <w:rPr>
          <w:rFonts w:cs="Times New Roman"/>
          <w:szCs w:val="24"/>
        </w:rPr>
        <w:t>Kebutuhan Air Rata-Rata</w:t>
      </w:r>
    </w:p>
    <w:p w:rsidR="00F829D7" w:rsidRPr="00A4635F" w:rsidRDefault="00F829D7" w:rsidP="00F829D7">
      <w:pPr>
        <w:pStyle w:val="ListParagraph"/>
        <w:ind w:left="709"/>
        <w:rPr>
          <w:rFonts w:cs="Times New Roman"/>
          <w:szCs w:val="24"/>
        </w:rPr>
      </w:pPr>
      <w:r w:rsidRPr="00A4635F">
        <w:rPr>
          <w:rFonts w:cs="Times New Roman"/>
          <w:szCs w:val="24"/>
        </w:rPr>
        <w:t>Kebutuhan harian rata-rata (</w:t>
      </w:r>
      <w:r w:rsidRPr="00A4635F">
        <w:rPr>
          <w:rFonts w:cs="Times New Roman"/>
          <w:i/>
          <w:iCs/>
          <w:szCs w:val="24"/>
        </w:rPr>
        <w:t>Qr</w:t>
      </w:r>
      <w:r w:rsidRPr="00A4635F">
        <w:rPr>
          <w:rFonts w:cs="Times New Roman"/>
          <w:szCs w:val="24"/>
        </w:rPr>
        <w:t>) per orang per hari dihitung dari pemakaianairsetiap jam selama 24 jam.</w:t>
      </w:r>
    </w:p>
    <w:p w:rsidR="00F829D7" w:rsidRPr="00A4635F" w:rsidRDefault="00F829D7" w:rsidP="00F829D7">
      <w:pPr>
        <w:pStyle w:val="ListParagraph"/>
        <w:ind w:left="709"/>
        <w:rPr>
          <w:rFonts w:cs="Times New Roman"/>
          <w:szCs w:val="24"/>
        </w:rPr>
      </w:pPr>
      <w:r w:rsidRPr="00A4635F">
        <w:rPr>
          <w:rFonts w:cs="Times New Roman"/>
          <w:i/>
          <w:iCs/>
          <w:szCs w:val="24"/>
        </w:rPr>
        <w:t>Qr</w:t>
      </w:r>
      <w:r w:rsidRPr="00A4635F">
        <w:rPr>
          <w:rFonts w:cs="Times New Roman"/>
          <w:szCs w:val="24"/>
        </w:rPr>
        <w:t xml:space="preserve"> = </w:t>
      </w:r>
      <w:r w:rsidRPr="00A4635F">
        <w:rPr>
          <w:rFonts w:ascii="Cambria Math" w:hAnsi="Cambria Math" w:cs="Cambria Math"/>
          <w:szCs w:val="24"/>
        </w:rPr>
        <w:t>𝑗𝑢𝑚𝑙𝑎</w:t>
      </w:r>
      <w:r w:rsidRPr="00A4635F">
        <w:rPr>
          <w:rFonts w:cs="Times New Roman"/>
          <w:szCs w:val="24"/>
        </w:rPr>
        <w:t xml:space="preserve">ℎ </w:t>
      </w:r>
      <w:r w:rsidRPr="00A4635F">
        <w:rPr>
          <w:rFonts w:ascii="Cambria Math" w:hAnsi="Cambria Math" w:cs="Cambria Math"/>
          <w:szCs w:val="24"/>
        </w:rPr>
        <w:t>𝑘𝑒𝑏𝑢𝑡𝑢</w:t>
      </w:r>
      <w:r w:rsidRPr="00A4635F">
        <w:rPr>
          <w:rFonts w:cs="Times New Roman"/>
          <w:szCs w:val="24"/>
        </w:rPr>
        <w:t>ℎ</w:t>
      </w:r>
      <w:r w:rsidRPr="00A4635F">
        <w:rPr>
          <w:rFonts w:ascii="Cambria Math" w:hAnsi="Cambria Math" w:cs="Cambria Math"/>
          <w:szCs w:val="24"/>
        </w:rPr>
        <w:t>𝑎𝑛</w:t>
      </w:r>
      <w:r w:rsidRPr="00A4635F">
        <w:rPr>
          <w:rFonts w:cs="Times New Roman"/>
          <w:szCs w:val="24"/>
        </w:rPr>
        <w:t xml:space="preserve"> </w:t>
      </w:r>
      <w:r w:rsidRPr="00A4635F">
        <w:rPr>
          <w:rFonts w:ascii="Cambria Math" w:hAnsi="Cambria Math" w:cs="Cambria Math"/>
          <w:szCs w:val="24"/>
        </w:rPr>
        <w:t>𝑎𝑖𝑟</w:t>
      </w:r>
      <w:r w:rsidRPr="00A4635F">
        <w:rPr>
          <w:rFonts w:cs="Times New Roman"/>
          <w:szCs w:val="24"/>
        </w:rPr>
        <w:t xml:space="preserve"> × </w:t>
      </w:r>
      <w:r w:rsidRPr="00A4635F">
        <w:rPr>
          <w:rFonts w:ascii="Cambria Math" w:hAnsi="Cambria Math" w:cs="Cambria Math"/>
          <w:szCs w:val="24"/>
        </w:rPr>
        <w:t>𝑗𝑢𝑚𝑙𝑎</w:t>
      </w:r>
      <w:r w:rsidRPr="00A4635F">
        <w:rPr>
          <w:rFonts w:cs="Times New Roman"/>
          <w:szCs w:val="24"/>
        </w:rPr>
        <w:t xml:space="preserve">ℎ </w:t>
      </w:r>
      <w:r w:rsidRPr="00A4635F">
        <w:rPr>
          <w:rFonts w:ascii="Cambria Math" w:hAnsi="Cambria Math" w:cs="Cambria Math"/>
          <w:szCs w:val="24"/>
        </w:rPr>
        <w:t>𝑝𝑒𝑛𝑑𝑢𝑑𝑢𝑘</w:t>
      </w:r>
      <w:r w:rsidRPr="00A4635F">
        <w:rPr>
          <w:rFonts w:cs="Times New Roman"/>
          <w:szCs w:val="24"/>
        </w:rPr>
        <w:tab/>
        <w:t>(2.1)</w:t>
      </w:r>
    </w:p>
    <w:p w:rsidR="00F829D7" w:rsidRPr="00A4635F" w:rsidRDefault="00F829D7" w:rsidP="00F829D7">
      <w:pPr>
        <w:pStyle w:val="ListParagraph"/>
        <w:ind w:left="709"/>
        <w:rPr>
          <w:rFonts w:cs="Times New Roman"/>
          <w:szCs w:val="24"/>
        </w:rPr>
      </w:pPr>
      <w:r w:rsidRPr="00A4635F">
        <w:rPr>
          <w:rFonts w:cs="Times New Roman"/>
          <w:szCs w:val="24"/>
        </w:rPr>
        <w:t>Keterangan:</w:t>
      </w:r>
    </w:p>
    <w:p w:rsidR="00F829D7" w:rsidRDefault="00F829D7" w:rsidP="00F829D7">
      <w:pPr>
        <w:pStyle w:val="ListParagraph"/>
        <w:ind w:left="709"/>
        <w:rPr>
          <w:rFonts w:cs="Times New Roman"/>
          <w:szCs w:val="24"/>
        </w:rPr>
      </w:pPr>
      <w:r w:rsidRPr="00A4635F">
        <w:rPr>
          <w:rFonts w:cs="Times New Roman"/>
          <w:i/>
          <w:iCs/>
          <w:szCs w:val="24"/>
        </w:rPr>
        <w:t>Qr</w:t>
      </w:r>
      <w:r w:rsidRPr="00A4635F">
        <w:rPr>
          <w:rFonts w:cs="Times New Roman"/>
          <w:szCs w:val="24"/>
        </w:rPr>
        <w:t xml:space="preserve"> = Kebutuhan air rata-rata (m</w:t>
      </w:r>
      <w:r w:rsidRPr="00A4635F">
        <w:rPr>
          <w:rFonts w:cs="Times New Roman"/>
          <w:szCs w:val="24"/>
          <w:vertAlign w:val="superscript"/>
        </w:rPr>
        <w:t>3</w:t>
      </w:r>
      <w:r w:rsidRPr="00A4635F">
        <w:rPr>
          <w:rFonts w:cs="Times New Roman"/>
          <w:szCs w:val="24"/>
        </w:rPr>
        <w:t>)</w:t>
      </w:r>
    </w:p>
    <w:p w:rsidR="00F829D7" w:rsidRDefault="00F829D7" w:rsidP="00F829D7">
      <w:pPr>
        <w:pStyle w:val="ListParagraph"/>
        <w:numPr>
          <w:ilvl w:val="0"/>
          <w:numId w:val="13"/>
        </w:numPr>
        <w:ind w:left="709" w:hanging="283"/>
        <w:rPr>
          <w:rFonts w:cs="Times New Roman"/>
          <w:szCs w:val="24"/>
        </w:rPr>
      </w:pPr>
      <w:r>
        <w:rPr>
          <w:rFonts w:cs="Times New Roman"/>
          <w:szCs w:val="24"/>
        </w:rPr>
        <w:t>Kebutuhan Air Harian Maksimum</w:t>
      </w:r>
    </w:p>
    <w:p w:rsidR="00F829D7" w:rsidRPr="00A4635F" w:rsidRDefault="00F829D7" w:rsidP="00F829D7">
      <w:pPr>
        <w:pStyle w:val="ListParagraph"/>
        <w:ind w:left="709"/>
        <w:rPr>
          <w:rFonts w:cs="Times New Roman"/>
          <w:szCs w:val="24"/>
        </w:rPr>
      </w:pPr>
      <w:r>
        <w:rPr>
          <w:rFonts w:cs="Times New Roman"/>
          <w:szCs w:val="24"/>
        </w:rPr>
        <w:t xml:space="preserve"> </w:t>
      </w:r>
      <w:r w:rsidRPr="00A4635F">
        <w:rPr>
          <w:rFonts w:cs="Times New Roman"/>
          <w:szCs w:val="24"/>
        </w:rPr>
        <w:t>Kebutuhan air maksimum (Qhm) adalah jumlah penggunaan air terbanyak dalam satuhari selama satu tahun. Menurut (SNI 7509- 2011“Tentang Tata Cara Perencanaan Teknik Jaringan Distribusi danUnit Pelayanan Sistem Penyediaan Air Minum”) bahwa besarnya faktor kebutuhan harian maksimum adalah 1,15.</w:t>
      </w:r>
    </w:p>
    <w:p w:rsidR="00F829D7" w:rsidRPr="00A4635F" w:rsidRDefault="00F829D7" w:rsidP="00F829D7">
      <w:pPr>
        <w:pStyle w:val="ListParagraph"/>
        <w:ind w:left="709"/>
        <w:rPr>
          <w:rFonts w:cs="Times New Roman"/>
          <w:szCs w:val="24"/>
        </w:rPr>
      </w:pPr>
      <w:r w:rsidRPr="00A4635F">
        <w:rPr>
          <w:rFonts w:cs="Times New Roman"/>
          <w:i/>
          <w:iCs/>
          <w:szCs w:val="24"/>
        </w:rPr>
        <w:t>Qh</w:t>
      </w:r>
      <w:r w:rsidRPr="00A4635F">
        <w:rPr>
          <w:rFonts w:cs="Times New Roman"/>
          <w:szCs w:val="24"/>
        </w:rPr>
        <w:t xml:space="preserve"> = </w:t>
      </w:r>
      <w:r w:rsidRPr="00A4635F">
        <w:rPr>
          <w:rFonts w:cs="Times New Roman"/>
          <w:i/>
          <w:iCs/>
          <w:szCs w:val="24"/>
        </w:rPr>
        <w:t>fhm × Qrh</w:t>
      </w:r>
      <w:r w:rsidRPr="00A4635F">
        <w:rPr>
          <w:rFonts w:cs="Times New Roman"/>
          <w:szCs w:val="24"/>
        </w:rPr>
        <w:tab/>
        <w:t>(2.2)</w:t>
      </w:r>
    </w:p>
    <w:p w:rsidR="00F829D7" w:rsidRPr="00A4635F" w:rsidRDefault="00F829D7" w:rsidP="00F829D7">
      <w:pPr>
        <w:pStyle w:val="ListParagraph"/>
        <w:ind w:left="709"/>
        <w:rPr>
          <w:rFonts w:cs="Times New Roman"/>
          <w:szCs w:val="24"/>
        </w:rPr>
      </w:pPr>
      <w:r w:rsidRPr="00A4635F">
        <w:rPr>
          <w:rFonts w:cs="Times New Roman"/>
          <w:szCs w:val="24"/>
        </w:rPr>
        <w:t>Keterangan:</w:t>
      </w:r>
    </w:p>
    <w:p w:rsidR="00F829D7" w:rsidRDefault="00F829D7" w:rsidP="00F829D7">
      <w:pPr>
        <w:pStyle w:val="ListParagraph"/>
        <w:ind w:left="709"/>
        <w:rPr>
          <w:rFonts w:cs="Times New Roman"/>
          <w:szCs w:val="24"/>
        </w:rPr>
      </w:pPr>
      <w:r w:rsidRPr="00A4635F">
        <w:rPr>
          <w:rFonts w:cs="Times New Roman"/>
          <w:i/>
          <w:iCs/>
          <w:szCs w:val="24"/>
        </w:rPr>
        <w:t>Qhm</w:t>
      </w:r>
      <w:r w:rsidRPr="00A4635F">
        <w:rPr>
          <w:rFonts w:cs="Times New Roman"/>
          <w:szCs w:val="24"/>
        </w:rPr>
        <w:t xml:space="preserve"> = Kebutuhan air harian maksimum (m</w:t>
      </w:r>
      <w:r w:rsidRPr="00A4635F">
        <w:rPr>
          <w:rFonts w:cs="Times New Roman"/>
          <w:szCs w:val="24"/>
          <w:vertAlign w:val="superscript"/>
        </w:rPr>
        <w:t>3</w:t>
      </w:r>
      <w:r w:rsidRPr="00A4635F">
        <w:rPr>
          <w:rFonts w:cs="Times New Roman"/>
          <w:szCs w:val="24"/>
        </w:rPr>
        <w:t xml:space="preserve">) </w:t>
      </w:r>
    </w:p>
    <w:p w:rsidR="00F829D7" w:rsidRPr="00A4635F" w:rsidRDefault="00F829D7" w:rsidP="00F829D7">
      <w:pPr>
        <w:pStyle w:val="ListParagraph"/>
        <w:ind w:left="709"/>
        <w:rPr>
          <w:rFonts w:cs="Times New Roman"/>
          <w:szCs w:val="24"/>
        </w:rPr>
      </w:pPr>
      <w:r w:rsidRPr="00A4635F">
        <w:rPr>
          <w:rFonts w:cs="Times New Roman"/>
          <w:i/>
          <w:iCs/>
          <w:szCs w:val="24"/>
        </w:rPr>
        <w:t>fhm</w:t>
      </w:r>
      <w:r w:rsidRPr="00A4635F">
        <w:rPr>
          <w:rFonts w:cs="Times New Roman"/>
          <w:szCs w:val="24"/>
        </w:rPr>
        <w:t xml:space="preserve"> = Faktor harian maksimum (1,15)</w:t>
      </w:r>
    </w:p>
    <w:p w:rsidR="00F829D7" w:rsidRDefault="00F829D7" w:rsidP="00F829D7">
      <w:pPr>
        <w:pStyle w:val="ListParagraph"/>
        <w:ind w:left="709"/>
        <w:rPr>
          <w:rFonts w:cs="Times New Roman"/>
          <w:szCs w:val="24"/>
        </w:rPr>
      </w:pPr>
      <w:r w:rsidRPr="00A4635F">
        <w:rPr>
          <w:rFonts w:cs="Times New Roman"/>
          <w:i/>
          <w:iCs/>
          <w:szCs w:val="24"/>
        </w:rPr>
        <w:t>Qrh</w:t>
      </w:r>
      <w:r w:rsidRPr="00A4635F">
        <w:rPr>
          <w:rFonts w:cs="Times New Roman"/>
          <w:szCs w:val="24"/>
        </w:rPr>
        <w:t xml:space="preserve"> = Kebutuhan air rata-rata harian (liter/hari)</w:t>
      </w:r>
    </w:p>
    <w:p w:rsidR="00F829D7" w:rsidRDefault="00F829D7" w:rsidP="00F829D7">
      <w:pPr>
        <w:pStyle w:val="ListParagraph"/>
        <w:numPr>
          <w:ilvl w:val="0"/>
          <w:numId w:val="13"/>
        </w:numPr>
        <w:ind w:left="709" w:hanging="283"/>
        <w:rPr>
          <w:rFonts w:cs="Times New Roman"/>
          <w:szCs w:val="24"/>
        </w:rPr>
      </w:pPr>
      <w:r>
        <w:rPr>
          <w:rFonts w:cs="Times New Roman"/>
          <w:szCs w:val="24"/>
        </w:rPr>
        <w:t>Kebutuhan Air Jam Puncak</w:t>
      </w:r>
    </w:p>
    <w:p w:rsidR="00F829D7" w:rsidRPr="007F3816" w:rsidRDefault="00F829D7" w:rsidP="00F829D7">
      <w:pPr>
        <w:pStyle w:val="ListParagraph"/>
        <w:ind w:left="709"/>
        <w:rPr>
          <w:rFonts w:cs="Times New Roman"/>
          <w:szCs w:val="24"/>
        </w:rPr>
      </w:pPr>
      <w:r w:rsidRPr="007F3816">
        <w:rPr>
          <w:rFonts w:cs="Times New Roman"/>
          <w:szCs w:val="24"/>
        </w:rPr>
        <w:t>Kebutuhan air jam puncak (</w:t>
      </w:r>
      <w:r w:rsidRPr="007F3816">
        <w:rPr>
          <w:rFonts w:cs="Times New Roman"/>
          <w:i/>
          <w:iCs/>
          <w:szCs w:val="24"/>
        </w:rPr>
        <w:t>Qjm</w:t>
      </w:r>
      <w:r w:rsidRPr="007F3816">
        <w:rPr>
          <w:rFonts w:cs="Times New Roman"/>
          <w:szCs w:val="24"/>
        </w:rPr>
        <w:t>) adalah penggunaan air tertinggi pada jam-jam tertentu selama periode satu hari. Menurut (SNI 7509- 2011 “Tentang Tata Cara Perencanaan Teknik Jaringan Distribusi dan Unit) Pelayanan Sistem Penyediaan Air Minum” bahwa Pemakaian jam puncak adalah 1,5-2,0.</w:t>
      </w:r>
    </w:p>
    <w:p w:rsidR="00F829D7" w:rsidRPr="007F3816" w:rsidRDefault="00F829D7" w:rsidP="00F829D7">
      <w:pPr>
        <w:pStyle w:val="ListParagraph"/>
        <w:ind w:left="709"/>
        <w:rPr>
          <w:rFonts w:cs="Times New Roman"/>
          <w:szCs w:val="24"/>
        </w:rPr>
      </w:pPr>
      <w:r w:rsidRPr="007F3816">
        <w:rPr>
          <w:rFonts w:cs="Times New Roman"/>
          <w:i/>
          <w:iCs/>
          <w:szCs w:val="24"/>
        </w:rPr>
        <w:t>Qj</w:t>
      </w:r>
      <w:r w:rsidRPr="007F3816">
        <w:rPr>
          <w:rFonts w:cs="Times New Roman"/>
          <w:szCs w:val="24"/>
        </w:rPr>
        <w:t xml:space="preserve"> = </w:t>
      </w:r>
      <w:r w:rsidRPr="007F3816">
        <w:rPr>
          <w:rFonts w:cs="Times New Roman"/>
          <w:i/>
          <w:iCs/>
          <w:szCs w:val="24"/>
        </w:rPr>
        <w:t>fjm × Qrh</w:t>
      </w:r>
      <w:r w:rsidRPr="007F3816">
        <w:rPr>
          <w:rFonts w:cs="Times New Roman"/>
          <w:szCs w:val="24"/>
        </w:rPr>
        <w:tab/>
        <w:t>(2.3)</w:t>
      </w:r>
    </w:p>
    <w:p w:rsidR="00F829D7" w:rsidRPr="007F3816" w:rsidRDefault="00F829D7" w:rsidP="00F829D7">
      <w:pPr>
        <w:pStyle w:val="ListParagraph"/>
        <w:ind w:left="709"/>
        <w:rPr>
          <w:rFonts w:cs="Times New Roman"/>
          <w:szCs w:val="24"/>
        </w:rPr>
      </w:pPr>
      <w:r w:rsidRPr="007F3816">
        <w:rPr>
          <w:rFonts w:cs="Times New Roman"/>
          <w:szCs w:val="24"/>
        </w:rPr>
        <w:t>Keterangan:</w:t>
      </w:r>
    </w:p>
    <w:p w:rsidR="00F829D7" w:rsidRDefault="00F829D7" w:rsidP="00F829D7">
      <w:pPr>
        <w:pStyle w:val="ListParagraph"/>
        <w:ind w:left="709"/>
        <w:rPr>
          <w:rFonts w:cs="Times New Roman"/>
          <w:szCs w:val="24"/>
        </w:rPr>
      </w:pPr>
      <w:r w:rsidRPr="007F3816">
        <w:rPr>
          <w:rFonts w:cs="Times New Roman"/>
          <w:i/>
          <w:iCs/>
          <w:szCs w:val="24"/>
        </w:rPr>
        <w:t>Qjm</w:t>
      </w:r>
      <w:r w:rsidRPr="007F3816">
        <w:rPr>
          <w:rFonts w:cs="Times New Roman"/>
          <w:szCs w:val="24"/>
        </w:rPr>
        <w:t xml:space="preserve"> = Kebutuhan air jam maksimum (m</w:t>
      </w:r>
      <w:r w:rsidRPr="007F3816">
        <w:rPr>
          <w:rFonts w:cs="Times New Roman"/>
          <w:szCs w:val="24"/>
          <w:vertAlign w:val="superscript"/>
        </w:rPr>
        <w:t>3</w:t>
      </w:r>
      <w:r w:rsidRPr="007F3816">
        <w:rPr>
          <w:rFonts w:cs="Times New Roman"/>
          <w:szCs w:val="24"/>
        </w:rPr>
        <w:t xml:space="preserve">) </w:t>
      </w:r>
    </w:p>
    <w:p w:rsidR="00F829D7" w:rsidRDefault="00F829D7" w:rsidP="00F829D7">
      <w:pPr>
        <w:pStyle w:val="ListParagraph"/>
        <w:ind w:left="709"/>
        <w:rPr>
          <w:rFonts w:cs="Times New Roman"/>
          <w:szCs w:val="24"/>
        </w:rPr>
      </w:pPr>
      <w:r w:rsidRPr="007F3816">
        <w:rPr>
          <w:rFonts w:cs="Times New Roman"/>
          <w:i/>
          <w:iCs/>
          <w:szCs w:val="24"/>
        </w:rPr>
        <w:t>fjm</w:t>
      </w:r>
      <w:r w:rsidRPr="007F3816">
        <w:rPr>
          <w:rFonts w:cs="Times New Roman"/>
          <w:szCs w:val="24"/>
        </w:rPr>
        <w:t xml:space="preserve"> = Faktor kebutuhan jam maksimum (1,5) </w:t>
      </w:r>
    </w:p>
    <w:p w:rsidR="00F829D7" w:rsidRDefault="00F829D7" w:rsidP="00F829D7">
      <w:pPr>
        <w:pStyle w:val="ListParagraph"/>
        <w:ind w:left="709"/>
        <w:rPr>
          <w:rFonts w:cs="Times New Roman"/>
          <w:szCs w:val="24"/>
        </w:rPr>
      </w:pPr>
      <w:r w:rsidRPr="007F3816">
        <w:rPr>
          <w:rFonts w:cs="Times New Roman"/>
          <w:i/>
          <w:iCs/>
          <w:szCs w:val="24"/>
        </w:rPr>
        <w:t>Qrh</w:t>
      </w:r>
      <w:r w:rsidRPr="007F3816">
        <w:rPr>
          <w:rFonts w:cs="Times New Roman"/>
          <w:szCs w:val="24"/>
        </w:rPr>
        <w:t xml:space="preserve"> = Kebutuhan air rata-rata harian (liter/hari)</w:t>
      </w:r>
    </w:p>
    <w:p w:rsidR="00F829D7" w:rsidRDefault="00F829D7" w:rsidP="00F829D7">
      <w:pPr>
        <w:pStyle w:val="ListParagraph"/>
        <w:numPr>
          <w:ilvl w:val="0"/>
          <w:numId w:val="13"/>
        </w:numPr>
        <w:ind w:left="709" w:hanging="283"/>
        <w:rPr>
          <w:rFonts w:cs="Times New Roman"/>
          <w:szCs w:val="24"/>
        </w:rPr>
      </w:pPr>
      <w:r>
        <w:rPr>
          <w:rFonts w:cs="Times New Roman"/>
          <w:szCs w:val="24"/>
        </w:rPr>
        <w:t xml:space="preserve">Fluktuasi Kebutuhan Air Bersih </w:t>
      </w:r>
    </w:p>
    <w:p w:rsidR="00F829D7" w:rsidRDefault="00F829D7" w:rsidP="00F829D7">
      <w:pPr>
        <w:pStyle w:val="ListParagraph"/>
        <w:ind w:left="709"/>
        <w:rPr>
          <w:rFonts w:cs="Times New Roman"/>
          <w:szCs w:val="24"/>
        </w:rPr>
      </w:pPr>
      <w:r w:rsidRPr="007F3816">
        <w:rPr>
          <w:rFonts w:cs="Times New Roman"/>
          <w:szCs w:val="24"/>
        </w:rPr>
        <w:t>Fluktuasi kebutuhan air bersih adalah penggunaan air pada tiap jam tergantungdari aktivitas penduduk. Berdasarkan kebutuhan harian maksimum dan kebutuhan air jam maksimum maka dapat diketahui pemakaian rata-rata air fluktuasi kebutuhan air.</w:t>
      </w:r>
    </w:p>
    <w:p w:rsidR="00F829D7" w:rsidRDefault="00F829D7" w:rsidP="00F829D7">
      <w:pPr>
        <w:pStyle w:val="ListParagraph"/>
        <w:ind w:left="709"/>
        <w:rPr>
          <w:rFonts w:cs="Times New Roman"/>
          <w:szCs w:val="24"/>
        </w:rPr>
      </w:pPr>
    </w:p>
    <w:p w:rsidR="00F829D7" w:rsidRDefault="00F829D7" w:rsidP="00F829D7">
      <w:pPr>
        <w:pStyle w:val="ListParagraph"/>
        <w:ind w:left="709"/>
        <w:rPr>
          <w:rFonts w:cs="Times New Roman"/>
          <w:szCs w:val="24"/>
        </w:rPr>
      </w:pPr>
    </w:p>
    <w:p w:rsidR="00F829D7" w:rsidRDefault="00F829D7" w:rsidP="00F829D7">
      <w:pPr>
        <w:pStyle w:val="ListParagraph"/>
        <w:ind w:left="709"/>
        <w:rPr>
          <w:rFonts w:cs="Times New Roman"/>
          <w:szCs w:val="24"/>
        </w:rPr>
      </w:pPr>
    </w:p>
    <w:p w:rsidR="00F829D7" w:rsidRDefault="00F829D7" w:rsidP="00F829D7">
      <w:pPr>
        <w:pStyle w:val="ListParagraph"/>
        <w:ind w:left="709"/>
        <w:rPr>
          <w:rFonts w:cs="Times New Roman"/>
          <w:szCs w:val="24"/>
        </w:rPr>
      </w:pPr>
    </w:p>
    <w:p w:rsidR="00F829D7" w:rsidRDefault="00F829D7" w:rsidP="00F829D7">
      <w:pPr>
        <w:pStyle w:val="ListParagraph"/>
        <w:ind w:left="709"/>
        <w:rPr>
          <w:rFonts w:cs="Times New Roman"/>
          <w:szCs w:val="24"/>
        </w:rPr>
      </w:pPr>
    </w:p>
    <w:p w:rsidR="00F829D7" w:rsidRPr="007F3816" w:rsidRDefault="00F829D7" w:rsidP="00F829D7">
      <w:pPr>
        <w:pStyle w:val="Caption"/>
        <w:rPr>
          <w:i/>
          <w:iCs/>
        </w:rPr>
      </w:pPr>
      <w:bookmarkStart w:id="9" w:name="_Toc161485943"/>
      <w:r w:rsidRPr="007F3816">
        <w:t xml:space="preserve">Tabel 2. </w:t>
      </w:r>
      <w:r>
        <w:rPr>
          <w:i/>
          <w:iCs/>
        </w:rPr>
        <w:fldChar w:fldCharType="begin"/>
      </w:r>
      <w:r>
        <w:instrText xml:space="preserve"> SEQ Tabel_2. \* ARABIC </w:instrText>
      </w:r>
      <w:r>
        <w:rPr>
          <w:i/>
          <w:iCs/>
        </w:rPr>
        <w:fldChar w:fldCharType="separate"/>
      </w:r>
      <w:r>
        <w:rPr>
          <w:noProof/>
        </w:rPr>
        <w:t>4</w:t>
      </w:r>
      <w:r>
        <w:rPr>
          <w:i/>
          <w:iCs/>
        </w:rPr>
        <w:fldChar w:fldCharType="end"/>
      </w:r>
      <w:r>
        <w:t xml:space="preserve"> Load Faktor dari Fluktuasi</w:t>
      </w:r>
      <w:bookmarkEnd w:id="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917"/>
        <w:gridCol w:w="1417"/>
        <w:gridCol w:w="830"/>
      </w:tblGrid>
      <w:tr w:rsidR="00F829D7" w:rsidTr="00690793">
        <w:trPr>
          <w:trHeight w:val="273"/>
          <w:jc w:val="center"/>
        </w:trPr>
        <w:tc>
          <w:tcPr>
            <w:tcW w:w="1555" w:type="dxa"/>
            <w:tcBorders>
              <w:bottom w:val="single" w:sz="6" w:space="0" w:color="000000"/>
            </w:tcBorders>
          </w:tcPr>
          <w:p w:rsidR="00F829D7" w:rsidRPr="007F3816" w:rsidRDefault="00F829D7" w:rsidP="00690793">
            <w:pPr>
              <w:pStyle w:val="TableParagraph"/>
              <w:spacing w:before="49" w:line="204" w:lineRule="exact"/>
              <w:ind w:left="242" w:right="233"/>
              <w:rPr>
                <w:szCs w:val="24"/>
              </w:rPr>
            </w:pPr>
            <w:r w:rsidRPr="007F3816">
              <w:rPr>
                <w:szCs w:val="24"/>
              </w:rPr>
              <w:t>Jam Load</w:t>
            </w:r>
          </w:p>
        </w:tc>
        <w:tc>
          <w:tcPr>
            <w:tcW w:w="917" w:type="dxa"/>
            <w:tcBorders>
              <w:bottom w:val="single" w:sz="6" w:space="0" w:color="000000"/>
            </w:tcBorders>
          </w:tcPr>
          <w:p w:rsidR="00F829D7" w:rsidRPr="007F3816" w:rsidRDefault="00F829D7" w:rsidP="00690793">
            <w:pPr>
              <w:pStyle w:val="TableParagraph"/>
              <w:spacing w:before="49" w:line="204" w:lineRule="exact"/>
              <w:ind w:left="139" w:right="134"/>
              <w:rPr>
                <w:szCs w:val="24"/>
              </w:rPr>
            </w:pPr>
            <w:r w:rsidRPr="007F3816">
              <w:rPr>
                <w:szCs w:val="24"/>
              </w:rPr>
              <w:t>Faktor</w:t>
            </w:r>
          </w:p>
        </w:tc>
        <w:tc>
          <w:tcPr>
            <w:tcW w:w="1417" w:type="dxa"/>
            <w:tcBorders>
              <w:bottom w:val="single" w:sz="6" w:space="0" w:color="000000"/>
            </w:tcBorders>
          </w:tcPr>
          <w:p w:rsidR="00F829D7" w:rsidRPr="007F3816" w:rsidRDefault="00F829D7" w:rsidP="00690793">
            <w:pPr>
              <w:pStyle w:val="TableParagraph"/>
              <w:spacing w:before="49" w:line="204" w:lineRule="exact"/>
              <w:ind w:left="208" w:right="198"/>
              <w:rPr>
                <w:szCs w:val="24"/>
              </w:rPr>
            </w:pPr>
            <w:r w:rsidRPr="007F3816">
              <w:rPr>
                <w:szCs w:val="24"/>
              </w:rPr>
              <w:t>Jam Load</w:t>
            </w:r>
          </w:p>
        </w:tc>
        <w:tc>
          <w:tcPr>
            <w:tcW w:w="830" w:type="dxa"/>
            <w:tcBorders>
              <w:bottom w:val="single" w:sz="6" w:space="0" w:color="000000"/>
            </w:tcBorders>
          </w:tcPr>
          <w:p w:rsidR="00F829D7" w:rsidRPr="007F3816" w:rsidRDefault="00F829D7" w:rsidP="00690793">
            <w:pPr>
              <w:pStyle w:val="TableParagraph"/>
              <w:spacing w:before="49" w:line="204" w:lineRule="exact"/>
              <w:ind w:left="83" w:right="83"/>
              <w:rPr>
                <w:szCs w:val="24"/>
              </w:rPr>
            </w:pPr>
            <w:r w:rsidRPr="007F3816">
              <w:rPr>
                <w:szCs w:val="24"/>
              </w:rPr>
              <w:t>Faktor</w:t>
            </w:r>
          </w:p>
        </w:tc>
      </w:tr>
      <w:tr w:rsidR="00F829D7" w:rsidTr="00690793">
        <w:trPr>
          <w:trHeight w:val="270"/>
          <w:jc w:val="center"/>
        </w:trPr>
        <w:tc>
          <w:tcPr>
            <w:tcW w:w="1555" w:type="dxa"/>
            <w:tcBorders>
              <w:top w:val="single" w:sz="6" w:space="0" w:color="000000"/>
            </w:tcBorders>
          </w:tcPr>
          <w:p w:rsidR="00F829D7" w:rsidRPr="007F3816" w:rsidRDefault="00F829D7" w:rsidP="00690793">
            <w:pPr>
              <w:pStyle w:val="TableParagraph"/>
              <w:spacing w:before="47" w:line="204" w:lineRule="exact"/>
              <w:ind w:left="9"/>
              <w:rPr>
                <w:szCs w:val="24"/>
              </w:rPr>
            </w:pPr>
            <w:r w:rsidRPr="007F3816">
              <w:rPr>
                <w:szCs w:val="24"/>
              </w:rPr>
              <w:t>1</w:t>
            </w:r>
          </w:p>
        </w:tc>
        <w:tc>
          <w:tcPr>
            <w:tcW w:w="917" w:type="dxa"/>
            <w:tcBorders>
              <w:top w:val="single" w:sz="6" w:space="0" w:color="000000"/>
            </w:tcBorders>
          </w:tcPr>
          <w:p w:rsidR="00F829D7" w:rsidRPr="007F3816" w:rsidRDefault="00F829D7" w:rsidP="00690793">
            <w:pPr>
              <w:pStyle w:val="TableParagraph"/>
              <w:spacing w:before="47" w:line="204" w:lineRule="exact"/>
              <w:ind w:left="139" w:right="134"/>
              <w:rPr>
                <w:szCs w:val="24"/>
              </w:rPr>
            </w:pPr>
            <w:r w:rsidRPr="007F3816">
              <w:rPr>
                <w:szCs w:val="24"/>
              </w:rPr>
              <w:t>0,3</w:t>
            </w:r>
          </w:p>
        </w:tc>
        <w:tc>
          <w:tcPr>
            <w:tcW w:w="1417" w:type="dxa"/>
            <w:tcBorders>
              <w:top w:val="single" w:sz="6" w:space="0" w:color="000000"/>
            </w:tcBorders>
          </w:tcPr>
          <w:p w:rsidR="00F829D7" w:rsidRPr="007F3816" w:rsidRDefault="00F829D7" w:rsidP="00690793">
            <w:pPr>
              <w:pStyle w:val="TableParagraph"/>
              <w:spacing w:before="47" w:line="204" w:lineRule="exact"/>
              <w:ind w:left="202" w:right="198"/>
              <w:rPr>
                <w:szCs w:val="24"/>
              </w:rPr>
            </w:pPr>
            <w:r w:rsidRPr="007F3816">
              <w:rPr>
                <w:szCs w:val="24"/>
              </w:rPr>
              <w:t>13</w:t>
            </w:r>
          </w:p>
        </w:tc>
        <w:tc>
          <w:tcPr>
            <w:tcW w:w="830" w:type="dxa"/>
            <w:tcBorders>
              <w:top w:val="single" w:sz="6" w:space="0" w:color="000000"/>
            </w:tcBorders>
          </w:tcPr>
          <w:p w:rsidR="00F829D7" w:rsidRPr="007F3816" w:rsidRDefault="00F829D7" w:rsidP="00690793">
            <w:pPr>
              <w:pStyle w:val="TableParagraph"/>
              <w:spacing w:before="47" w:line="204" w:lineRule="exact"/>
              <w:ind w:left="83" w:right="83"/>
              <w:rPr>
                <w:szCs w:val="24"/>
              </w:rPr>
            </w:pPr>
            <w:r w:rsidRPr="007F3816">
              <w:rPr>
                <w:szCs w:val="24"/>
              </w:rPr>
              <w:t>1,14</w:t>
            </w:r>
          </w:p>
        </w:tc>
      </w:tr>
      <w:tr w:rsidR="00F829D7" w:rsidTr="00690793">
        <w:trPr>
          <w:trHeight w:val="273"/>
          <w:jc w:val="center"/>
        </w:trPr>
        <w:tc>
          <w:tcPr>
            <w:tcW w:w="1555" w:type="dxa"/>
          </w:tcPr>
          <w:p w:rsidR="00F829D7" w:rsidRPr="007F3816" w:rsidRDefault="00F829D7" w:rsidP="00690793">
            <w:pPr>
              <w:pStyle w:val="TableParagraph"/>
              <w:spacing w:before="49" w:line="204" w:lineRule="exact"/>
              <w:ind w:left="9"/>
              <w:rPr>
                <w:szCs w:val="24"/>
              </w:rPr>
            </w:pPr>
            <w:r w:rsidRPr="007F3816">
              <w:rPr>
                <w:szCs w:val="24"/>
              </w:rPr>
              <w:t>2</w:t>
            </w:r>
          </w:p>
        </w:tc>
        <w:tc>
          <w:tcPr>
            <w:tcW w:w="917" w:type="dxa"/>
          </w:tcPr>
          <w:p w:rsidR="00F829D7" w:rsidRPr="007F3816" w:rsidRDefault="00F829D7" w:rsidP="00690793">
            <w:pPr>
              <w:pStyle w:val="TableParagraph"/>
              <w:spacing w:before="49" w:line="204" w:lineRule="exact"/>
              <w:ind w:left="139" w:right="134"/>
              <w:rPr>
                <w:szCs w:val="24"/>
              </w:rPr>
            </w:pPr>
            <w:r w:rsidRPr="007F3816">
              <w:rPr>
                <w:szCs w:val="24"/>
              </w:rPr>
              <w:t>0,37</w:t>
            </w:r>
          </w:p>
        </w:tc>
        <w:tc>
          <w:tcPr>
            <w:tcW w:w="1417" w:type="dxa"/>
          </w:tcPr>
          <w:p w:rsidR="00F829D7" w:rsidRPr="007F3816" w:rsidRDefault="00F829D7" w:rsidP="00690793">
            <w:pPr>
              <w:pStyle w:val="TableParagraph"/>
              <w:spacing w:before="49" w:line="204" w:lineRule="exact"/>
              <w:ind w:left="202" w:right="198"/>
              <w:rPr>
                <w:szCs w:val="24"/>
              </w:rPr>
            </w:pPr>
            <w:r w:rsidRPr="007F3816">
              <w:rPr>
                <w:szCs w:val="24"/>
              </w:rPr>
              <w:t>14</w:t>
            </w:r>
          </w:p>
        </w:tc>
        <w:tc>
          <w:tcPr>
            <w:tcW w:w="830" w:type="dxa"/>
          </w:tcPr>
          <w:p w:rsidR="00F829D7" w:rsidRPr="007F3816" w:rsidRDefault="00F829D7" w:rsidP="00690793">
            <w:pPr>
              <w:pStyle w:val="TableParagraph"/>
              <w:spacing w:before="49" w:line="204" w:lineRule="exact"/>
              <w:ind w:left="83" w:right="83"/>
              <w:rPr>
                <w:szCs w:val="24"/>
              </w:rPr>
            </w:pPr>
            <w:r w:rsidRPr="007F3816">
              <w:rPr>
                <w:szCs w:val="24"/>
              </w:rPr>
              <w:t>1,17</w:t>
            </w:r>
          </w:p>
        </w:tc>
      </w:tr>
      <w:tr w:rsidR="00F829D7" w:rsidTr="00690793">
        <w:trPr>
          <w:trHeight w:val="275"/>
          <w:jc w:val="center"/>
        </w:trPr>
        <w:tc>
          <w:tcPr>
            <w:tcW w:w="1555" w:type="dxa"/>
          </w:tcPr>
          <w:p w:rsidR="00F829D7" w:rsidRPr="007F3816" w:rsidRDefault="00F829D7" w:rsidP="00690793">
            <w:pPr>
              <w:pStyle w:val="TableParagraph"/>
              <w:spacing w:before="49" w:line="206" w:lineRule="exact"/>
              <w:ind w:left="9"/>
              <w:rPr>
                <w:szCs w:val="24"/>
              </w:rPr>
            </w:pPr>
            <w:r w:rsidRPr="007F3816">
              <w:rPr>
                <w:szCs w:val="24"/>
              </w:rPr>
              <w:t>3</w:t>
            </w:r>
          </w:p>
        </w:tc>
        <w:tc>
          <w:tcPr>
            <w:tcW w:w="917" w:type="dxa"/>
          </w:tcPr>
          <w:p w:rsidR="00F829D7" w:rsidRPr="007F3816" w:rsidRDefault="00F829D7" w:rsidP="00690793">
            <w:pPr>
              <w:pStyle w:val="TableParagraph"/>
              <w:spacing w:before="49" w:line="206" w:lineRule="exact"/>
              <w:ind w:left="139" w:right="134"/>
              <w:rPr>
                <w:szCs w:val="24"/>
              </w:rPr>
            </w:pPr>
            <w:r w:rsidRPr="007F3816">
              <w:rPr>
                <w:szCs w:val="24"/>
              </w:rPr>
              <w:t>0,45</w:t>
            </w:r>
          </w:p>
        </w:tc>
        <w:tc>
          <w:tcPr>
            <w:tcW w:w="1417" w:type="dxa"/>
          </w:tcPr>
          <w:p w:rsidR="00F829D7" w:rsidRPr="007F3816" w:rsidRDefault="00F829D7" w:rsidP="00690793">
            <w:pPr>
              <w:pStyle w:val="TableParagraph"/>
              <w:spacing w:before="49" w:line="206" w:lineRule="exact"/>
              <w:ind w:left="202" w:right="198"/>
              <w:rPr>
                <w:szCs w:val="24"/>
              </w:rPr>
            </w:pPr>
            <w:r w:rsidRPr="007F3816">
              <w:rPr>
                <w:szCs w:val="24"/>
              </w:rPr>
              <w:t>15</w:t>
            </w:r>
          </w:p>
        </w:tc>
        <w:tc>
          <w:tcPr>
            <w:tcW w:w="830" w:type="dxa"/>
          </w:tcPr>
          <w:p w:rsidR="00F829D7" w:rsidRPr="007F3816" w:rsidRDefault="00F829D7" w:rsidP="00690793">
            <w:pPr>
              <w:pStyle w:val="TableParagraph"/>
              <w:spacing w:before="49" w:line="206" w:lineRule="exact"/>
              <w:ind w:left="83" w:right="83"/>
              <w:rPr>
                <w:szCs w:val="24"/>
              </w:rPr>
            </w:pPr>
            <w:r w:rsidRPr="007F3816">
              <w:rPr>
                <w:szCs w:val="24"/>
              </w:rPr>
              <w:t>1,18</w:t>
            </w:r>
          </w:p>
        </w:tc>
      </w:tr>
      <w:tr w:rsidR="00F829D7" w:rsidTr="00690793">
        <w:trPr>
          <w:trHeight w:val="273"/>
          <w:jc w:val="center"/>
        </w:trPr>
        <w:tc>
          <w:tcPr>
            <w:tcW w:w="1555" w:type="dxa"/>
          </w:tcPr>
          <w:p w:rsidR="00F829D7" w:rsidRPr="007F3816" w:rsidRDefault="00F829D7" w:rsidP="00690793">
            <w:pPr>
              <w:pStyle w:val="TableParagraph"/>
              <w:spacing w:before="49" w:line="204" w:lineRule="exact"/>
              <w:ind w:left="9"/>
              <w:rPr>
                <w:szCs w:val="24"/>
              </w:rPr>
            </w:pPr>
            <w:r w:rsidRPr="007F3816">
              <w:rPr>
                <w:szCs w:val="24"/>
              </w:rPr>
              <w:t>4</w:t>
            </w:r>
          </w:p>
        </w:tc>
        <w:tc>
          <w:tcPr>
            <w:tcW w:w="917" w:type="dxa"/>
          </w:tcPr>
          <w:p w:rsidR="00F829D7" w:rsidRPr="007F3816" w:rsidRDefault="00F829D7" w:rsidP="00690793">
            <w:pPr>
              <w:pStyle w:val="TableParagraph"/>
              <w:spacing w:before="49" w:line="204" w:lineRule="exact"/>
              <w:ind w:left="139" w:right="134"/>
              <w:rPr>
                <w:szCs w:val="24"/>
              </w:rPr>
            </w:pPr>
            <w:r w:rsidRPr="007F3816">
              <w:rPr>
                <w:szCs w:val="24"/>
              </w:rPr>
              <w:t>0,64</w:t>
            </w:r>
          </w:p>
        </w:tc>
        <w:tc>
          <w:tcPr>
            <w:tcW w:w="1417" w:type="dxa"/>
          </w:tcPr>
          <w:p w:rsidR="00F829D7" w:rsidRPr="007F3816" w:rsidRDefault="00F829D7" w:rsidP="00690793">
            <w:pPr>
              <w:pStyle w:val="TableParagraph"/>
              <w:spacing w:before="49" w:line="204" w:lineRule="exact"/>
              <w:ind w:left="202" w:right="198"/>
              <w:rPr>
                <w:szCs w:val="24"/>
              </w:rPr>
            </w:pPr>
            <w:r w:rsidRPr="007F3816">
              <w:rPr>
                <w:szCs w:val="24"/>
              </w:rPr>
              <w:t>16</w:t>
            </w:r>
          </w:p>
        </w:tc>
        <w:tc>
          <w:tcPr>
            <w:tcW w:w="830" w:type="dxa"/>
          </w:tcPr>
          <w:p w:rsidR="00F829D7" w:rsidRPr="007F3816" w:rsidRDefault="00F829D7" w:rsidP="00690793">
            <w:pPr>
              <w:pStyle w:val="TableParagraph"/>
              <w:spacing w:before="49" w:line="204" w:lineRule="exact"/>
              <w:ind w:left="83" w:right="83"/>
              <w:rPr>
                <w:szCs w:val="24"/>
              </w:rPr>
            </w:pPr>
            <w:r w:rsidRPr="007F3816">
              <w:rPr>
                <w:szCs w:val="24"/>
              </w:rPr>
              <w:t>1,22</w:t>
            </w:r>
          </w:p>
        </w:tc>
      </w:tr>
      <w:tr w:rsidR="00F829D7" w:rsidTr="00690793">
        <w:trPr>
          <w:trHeight w:val="273"/>
          <w:jc w:val="center"/>
        </w:trPr>
        <w:tc>
          <w:tcPr>
            <w:tcW w:w="1555" w:type="dxa"/>
          </w:tcPr>
          <w:p w:rsidR="00F829D7" w:rsidRPr="007F3816" w:rsidRDefault="00F829D7" w:rsidP="00690793">
            <w:pPr>
              <w:pStyle w:val="TableParagraph"/>
              <w:spacing w:before="49" w:line="204" w:lineRule="exact"/>
              <w:ind w:left="9"/>
              <w:rPr>
                <w:szCs w:val="24"/>
              </w:rPr>
            </w:pPr>
            <w:r w:rsidRPr="007F3816">
              <w:rPr>
                <w:szCs w:val="24"/>
              </w:rPr>
              <w:t>5</w:t>
            </w:r>
          </w:p>
        </w:tc>
        <w:tc>
          <w:tcPr>
            <w:tcW w:w="917" w:type="dxa"/>
          </w:tcPr>
          <w:p w:rsidR="00F829D7" w:rsidRPr="007F3816" w:rsidRDefault="00F829D7" w:rsidP="00690793">
            <w:pPr>
              <w:pStyle w:val="TableParagraph"/>
              <w:spacing w:before="49" w:line="204" w:lineRule="exact"/>
              <w:ind w:left="139" w:right="134"/>
              <w:rPr>
                <w:szCs w:val="24"/>
              </w:rPr>
            </w:pPr>
            <w:r w:rsidRPr="007F3816">
              <w:rPr>
                <w:szCs w:val="24"/>
              </w:rPr>
              <w:t>1.15</w:t>
            </w:r>
          </w:p>
        </w:tc>
        <w:tc>
          <w:tcPr>
            <w:tcW w:w="1417" w:type="dxa"/>
          </w:tcPr>
          <w:p w:rsidR="00F829D7" w:rsidRPr="007F3816" w:rsidRDefault="00F829D7" w:rsidP="00690793">
            <w:pPr>
              <w:pStyle w:val="TableParagraph"/>
              <w:spacing w:before="49" w:line="204" w:lineRule="exact"/>
              <w:ind w:left="202" w:right="198"/>
              <w:rPr>
                <w:szCs w:val="24"/>
              </w:rPr>
            </w:pPr>
            <w:r w:rsidRPr="007F3816">
              <w:rPr>
                <w:szCs w:val="24"/>
              </w:rPr>
              <w:t>17</w:t>
            </w:r>
          </w:p>
        </w:tc>
        <w:tc>
          <w:tcPr>
            <w:tcW w:w="830" w:type="dxa"/>
          </w:tcPr>
          <w:p w:rsidR="00F829D7" w:rsidRPr="007F3816" w:rsidRDefault="00F829D7" w:rsidP="00690793">
            <w:pPr>
              <w:pStyle w:val="TableParagraph"/>
              <w:spacing w:before="49" w:line="204" w:lineRule="exact"/>
              <w:ind w:left="83" w:right="83"/>
              <w:rPr>
                <w:szCs w:val="24"/>
              </w:rPr>
            </w:pPr>
            <w:r w:rsidRPr="007F3816">
              <w:rPr>
                <w:szCs w:val="24"/>
              </w:rPr>
              <w:t>1,31</w:t>
            </w:r>
          </w:p>
        </w:tc>
      </w:tr>
      <w:tr w:rsidR="00F829D7" w:rsidTr="00690793">
        <w:trPr>
          <w:trHeight w:val="275"/>
          <w:jc w:val="center"/>
        </w:trPr>
        <w:tc>
          <w:tcPr>
            <w:tcW w:w="1555" w:type="dxa"/>
          </w:tcPr>
          <w:p w:rsidR="00F829D7" w:rsidRPr="007F3816" w:rsidRDefault="00F829D7" w:rsidP="00690793">
            <w:pPr>
              <w:pStyle w:val="TableParagraph"/>
              <w:spacing w:before="49" w:line="206" w:lineRule="exact"/>
              <w:ind w:left="9"/>
              <w:rPr>
                <w:szCs w:val="24"/>
              </w:rPr>
            </w:pPr>
            <w:r w:rsidRPr="007F3816">
              <w:rPr>
                <w:szCs w:val="24"/>
              </w:rPr>
              <w:t>6</w:t>
            </w:r>
          </w:p>
        </w:tc>
        <w:tc>
          <w:tcPr>
            <w:tcW w:w="917" w:type="dxa"/>
          </w:tcPr>
          <w:p w:rsidR="00F829D7" w:rsidRPr="007F3816" w:rsidRDefault="00F829D7" w:rsidP="00690793">
            <w:pPr>
              <w:pStyle w:val="TableParagraph"/>
              <w:spacing w:before="49" w:line="206" w:lineRule="exact"/>
              <w:ind w:left="139" w:right="134"/>
              <w:rPr>
                <w:szCs w:val="24"/>
              </w:rPr>
            </w:pPr>
            <w:r w:rsidRPr="007F3816">
              <w:rPr>
                <w:szCs w:val="24"/>
              </w:rPr>
              <w:t>1,4</w:t>
            </w:r>
          </w:p>
        </w:tc>
        <w:tc>
          <w:tcPr>
            <w:tcW w:w="1417" w:type="dxa"/>
          </w:tcPr>
          <w:p w:rsidR="00F829D7" w:rsidRPr="007F3816" w:rsidRDefault="00F829D7" w:rsidP="00690793">
            <w:pPr>
              <w:pStyle w:val="TableParagraph"/>
              <w:spacing w:before="49" w:line="206" w:lineRule="exact"/>
              <w:ind w:left="202" w:right="198"/>
              <w:rPr>
                <w:szCs w:val="24"/>
              </w:rPr>
            </w:pPr>
            <w:r w:rsidRPr="007F3816">
              <w:rPr>
                <w:szCs w:val="24"/>
              </w:rPr>
              <w:t>18</w:t>
            </w:r>
          </w:p>
        </w:tc>
        <w:tc>
          <w:tcPr>
            <w:tcW w:w="830" w:type="dxa"/>
          </w:tcPr>
          <w:p w:rsidR="00F829D7" w:rsidRPr="007F3816" w:rsidRDefault="00F829D7" w:rsidP="00690793">
            <w:pPr>
              <w:pStyle w:val="TableParagraph"/>
              <w:spacing w:before="49" w:line="206" w:lineRule="exact"/>
              <w:ind w:left="83" w:right="83"/>
              <w:rPr>
                <w:szCs w:val="24"/>
              </w:rPr>
            </w:pPr>
            <w:r w:rsidRPr="007F3816">
              <w:rPr>
                <w:szCs w:val="24"/>
              </w:rPr>
              <w:t>1,38</w:t>
            </w:r>
          </w:p>
        </w:tc>
      </w:tr>
      <w:tr w:rsidR="00F829D7" w:rsidTr="00690793">
        <w:trPr>
          <w:trHeight w:val="273"/>
          <w:jc w:val="center"/>
        </w:trPr>
        <w:tc>
          <w:tcPr>
            <w:tcW w:w="1555" w:type="dxa"/>
          </w:tcPr>
          <w:p w:rsidR="00F829D7" w:rsidRPr="007F3816" w:rsidRDefault="00F829D7" w:rsidP="00690793">
            <w:pPr>
              <w:pStyle w:val="TableParagraph"/>
              <w:spacing w:before="49" w:line="204" w:lineRule="exact"/>
              <w:ind w:left="9"/>
              <w:rPr>
                <w:szCs w:val="24"/>
              </w:rPr>
            </w:pPr>
            <w:r w:rsidRPr="007F3816">
              <w:rPr>
                <w:szCs w:val="24"/>
              </w:rPr>
              <w:t>7</w:t>
            </w:r>
          </w:p>
        </w:tc>
        <w:tc>
          <w:tcPr>
            <w:tcW w:w="917" w:type="dxa"/>
          </w:tcPr>
          <w:p w:rsidR="00F829D7" w:rsidRPr="007F3816" w:rsidRDefault="00F829D7" w:rsidP="00690793">
            <w:pPr>
              <w:pStyle w:val="TableParagraph"/>
              <w:spacing w:before="49" w:line="204" w:lineRule="exact"/>
              <w:ind w:left="139" w:right="134"/>
              <w:rPr>
                <w:szCs w:val="24"/>
              </w:rPr>
            </w:pPr>
            <w:r w:rsidRPr="007F3816">
              <w:rPr>
                <w:szCs w:val="24"/>
              </w:rPr>
              <w:t>1,53</w:t>
            </w:r>
          </w:p>
        </w:tc>
        <w:tc>
          <w:tcPr>
            <w:tcW w:w="1417" w:type="dxa"/>
          </w:tcPr>
          <w:p w:rsidR="00F829D7" w:rsidRPr="007F3816" w:rsidRDefault="00F829D7" w:rsidP="00690793">
            <w:pPr>
              <w:pStyle w:val="TableParagraph"/>
              <w:spacing w:before="49" w:line="204" w:lineRule="exact"/>
              <w:ind w:left="202" w:right="198"/>
              <w:rPr>
                <w:szCs w:val="24"/>
              </w:rPr>
            </w:pPr>
            <w:r w:rsidRPr="007F3816">
              <w:rPr>
                <w:szCs w:val="24"/>
              </w:rPr>
              <w:t>19</w:t>
            </w:r>
          </w:p>
        </w:tc>
        <w:tc>
          <w:tcPr>
            <w:tcW w:w="830" w:type="dxa"/>
          </w:tcPr>
          <w:p w:rsidR="00F829D7" w:rsidRPr="007F3816" w:rsidRDefault="00F829D7" w:rsidP="00690793">
            <w:pPr>
              <w:pStyle w:val="TableParagraph"/>
              <w:spacing w:before="49" w:line="204" w:lineRule="exact"/>
              <w:ind w:left="83" w:right="83"/>
              <w:rPr>
                <w:szCs w:val="24"/>
              </w:rPr>
            </w:pPr>
            <w:r w:rsidRPr="007F3816">
              <w:rPr>
                <w:szCs w:val="24"/>
              </w:rPr>
              <w:t>1,25</w:t>
            </w:r>
          </w:p>
        </w:tc>
      </w:tr>
      <w:tr w:rsidR="00F829D7" w:rsidTr="00690793">
        <w:trPr>
          <w:trHeight w:val="273"/>
          <w:jc w:val="center"/>
        </w:trPr>
        <w:tc>
          <w:tcPr>
            <w:tcW w:w="1555" w:type="dxa"/>
          </w:tcPr>
          <w:p w:rsidR="00F829D7" w:rsidRPr="007F3816" w:rsidRDefault="00F829D7" w:rsidP="00690793">
            <w:pPr>
              <w:pStyle w:val="TableParagraph"/>
              <w:spacing w:before="49" w:line="204" w:lineRule="exact"/>
              <w:ind w:left="9"/>
              <w:rPr>
                <w:szCs w:val="24"/>
              </w:rPr>
            </w:pPr>
            <w:r w:rsidRPr="007F3816">
              <w:rPr>
                <w:szCs w:val="24"/>
              </w:rPr>
              <w:t>8</w:t>
            </w:r>
          </w:p>
        </w:tc>
        <w:tc>
          <w:tcPr>
            <w:tcW w:w="917" w:type="dxa"/>
          </w:tcPr>
          <w:p w:rsidR="00F829D7" w:rsidRPr="007F3816" w:rsidRDefault="00F829D7" w:rsidP="00690793">
            <w:pPr>
              <w:pStyle w:val="TableParagraph"/>
              <w:spacing w:before="49" w:line="204" w:lineRule="exact"/>
              <w:ind w:left="139" w:right="134"/>
              <w:rPr>
                <w:szCs w:val="24"/>
              </w:rPr>
            </w:pPr>
            <w:r w:rsidRPr="007F3816">
              <w:rPr>
                <w:szCs w:val="24"/>
              </w:rPr>
              <w:t>1,56</w:t>
            </w:r>
          </w:p>
        </w:tc>
        <w:tc>
          <w:tcPr>
            <w:tcW w:w="1417" w:type="dxa"/>
          </w:tcPr>
          <w:p w:rsidR="00F829D7" w:rsidRPr="007F3816" w:rsidRDefault="00F829D7" w:rsidP="00690793">
            <w:pPr>
              <w:pStyle w:val="TableParagraph"/>
              <w:spacing w:before="49" w:line="204" w:lineRule="exact"/>
              <w:ind w:left="202" w:right="198"/>
              <w:rPr>
                <w:szCs w:val="24"/>
              </w:rPr>
            </w:pPr>
            <w:r w:rsidRPr="007F3816">
              <w:rPr>
                <w:szCs w:val="24"/>
              </w:rPr>
              <w:t>20</w:t>
            </w:r>
          </w:p>
        </w:tc>
        <w:tc>
          <w:tcPr>
            <w:tcW w:w="830" w:type="dxa"/>
          </w:tcPr>
          <w:p w:rsidR="00F829D7" w:rsidRPr="007F3816" w:rsidRDefault="00F829D7" w:rsidP="00690793">
            <w:pPr>
              <w:pStyle w:val="TableParagraph"/>
              <w:spacing w:before="49" w:line="204" w:lineRule="exact"/>
              <w:ind w:left="83" w:right="83"/>
              <w:rPr>
                <w:szCs w:val="24"/>
              </w:rPr>
            </w:pPr>
            <w:r w:rsidRPr="007F3816">
              <w:rPr>
                <w:szCs w:val="24"/>
              </w:rPr>
              <w:t>0,98</w:t>
            </w:r>
          </w:p>
        </w:tc>
      </w:tr>
      <w:tr w:rsidR="00F829D7" w:rsidTr="00690793">
        <w:trPr>
          <w:trHeight w:val="275"/>
          <w:jc w:val="center"/>
        </w:trPr>
        <w:tc>
          <w:tcPr>
            <w:tcW w:w="1555" w:type="dxa"/>
          </w:tcPr>
          <w:p w:rsidR="00F829D7" w:rsidRPr="007F3816" w:rsidRDefault="00F829D7" w:rsidP="00690793">
            <w:pPr>
              <w:pStyle w:val="TableParagraph"/>
              <w:spacing w:before="49" w:line="206" w:lineRule="exact"/>
              <w:ind w:left="9"/>
              <w:rPr>
                <w:szCs w:val="24"/>
              </w:rPr>
            </w:pPr>
            <w:r w:rsidRPr="007F3816">
              <w:rPr>
                <w:szCs w:val="24"/>
              </w:rPr>
              <w:t>9</w:t>
            </w:r>
          </w:p>
        </w:tc>
        <w:tc>
          <w:tcPr>
            <w:tcW w:w="917" w:type="dxa"/>
          </w:tcPr>
          <w:p w:rsidR="00F829D7" w:rsidRPr="007F3816" w:rsidRDefault="00F829D7" w:rsidP="00690793">
            <w:pPr>
              <w:pStyle w:val="TableParagraph"/>
              <w:spacing w:before="49" w:line="206" w:lineRule="exact"/>
              <w:ind w:left="139" w:right="134"/>
              <w:rPr>
                <w:szCs w:val="24"/>
              </w:rPr>
            </w:pPr>
            <w:r w:rsidRPr="007F3816">
              <w:rPr>
                <w:szCs w:val="24"/>
              </w:rPr>
              <w:t>1,42</w:t>
            </w:r>
          </w:p>
        </w:tc>
        <w:tc>
          <w:tcPr>
            <w:tcW w:w="1417" w:type="dxa"/>
          </w:tcPr>
          <w:p w:rsidR="00F829D7" w:rsidRPr="007F3816" w:rsidRDefault="00F829D7" w:rsidP="00690793">
            <w:pPr>
              <w:pStyle w:val="TableParagraph"/>
              <w:spacing w:before="49" w:line="206" w:lineRule="exact"/>
              <w:ind w:left="202" w:right="198"/>
              <w:rPr>
                <w:szCs w:val="24"/>
              </w:rPr>
            </w:pPr>
            <w:r w:rsidRPr="007F3816">
              <w:rPr>
                <w:szCs w:val="24"/>
              </w:rPr>
              <w:t>21</w:t>
            </w:r>
          </w:p>
        </w:tc>
        <w:tc>
          <w:tcPr>
            <w:tcW w:w="830" w:type="dxa"/>
          </w:tcPr>
          <w:p w:rsidR="00F829D7" w:rsidRPr="007F3816" w:rsidRDefault="00F829D7" w:rsidP="00690793">
            <w:pPr>
              <w:pStyle w:val="TableParagraph"/>
              <w:spacing w:before="49" w:line="206" w:lineRule="exact"/>
              <w:ind w:left="83" w:right="83"/>
              <w:rPr>
                <w:szCs w:val="24"/>
              </w:rPr>
            </w:pPr>
            <w:r w:rsidRPr="007F3816">
              <w:rPr>
                <w:szCs w:val="24"/>
              </w:rPr>
              <w:t>0,62</w:t>
            </w:r>
          </w:p>
        </w:tc>
      </w:tr>
      <w:tr w:rsidR="00F829D7" w:rsidTr="00690793">
        <w:trPr>
          <w:trHeight w:val="273"/>
          <w:jc w:val="center"/>
        </w:trPr>
        <w:tc>
          <w:tcPr>
            <w:tcW w:w="1555" w:type="dxa"/>
          </w:tcPr>
          <w:p w:rsidR="00F829D7" w:rsidRPr="007F3816" w:rsidRDefault="00F829D7" w:rsidP="00690793">
            <w:pPr>
              <w:pStyle w:val="TableParagraph"/>
              <w:spacing w:before="49" w:line="204" w:lineRule="exact"/>
              <w:ind w:left="242" w:right="233"/>
              <w:rPr>
                <w:szCs w:val="24"/>
              </w:rPr>
            </w:pPr>
            <w:r w:rsidRPr="007F3816">
              <w:rPr>
                <w:szCs w:val="24"/>
              </w:rPr>
              <w:t>10</w:t>
            </w:r>
          </w:p>
        </w:tc>
        <w:tc>
          <w:tcPr>
            <w:tcW w:w="917" w:type="dxa"/>
          </w:tcPr>
          <w:p w:rsidR="00F829D7" w:rsidRPr="007F3816" w:rsidRDefault="00F829D7" w:rsidP="00690793">
            <w:pPr>
              <w:pStyle w:val="TableParagraph"/>
              <w:spacing w:before="49" w:line="204" w:lineRule="exact"/>
              <w:ind w:left="139" w:right="134"/>
              <w:rPr>
                <w:szCs w:val="24"/>
              </w:rPr>
            </w:pPr>
            <w:r w:rsidRPr="007F3816">
              <w:rPr>
                <w:szCs w:val="24"/>
              </w:rPr>
              <w:t>1,38</w:t>
            </w:r>
          </w:p>
        </w:tc>
        <w:tc>
          <w:tcPr>
            <w:tcW w:w="1417" w:type="dxa"/>
          </w:tcPr>
          <w:p w:rsidR="00F829D7" w:rsidRPr="007F3816" w:rsidRDefault="00F829D7" w:rsidP="00690793">
            <w:pPr>
              <w:pStyle w:val="TableParagraph"/>
              <w:spacing w:before="49" w:line="204" w:lineRule="exact"/>
              <w:ind w:left="202" w:right="198"/>
              <w:rPr>
                <w:szCs w:val="24"/>
              </w:rPr>
            </w:pPr>
            <w:r w:rsidRPr="007F3816">
              <w:rPr>
                <w:szCs w:val="24"/>
              </w:rPr>
              <w:t>22</w:t>
            </w:r>
          </w:p>
        </w:tc>
        <w:tc>
          <w:tcPr>
            <w:tcW w:w="830" w:type="dxa"/>
          </w:tcPr>
          <w:p w:rsidR="00F829D7" w:rsidRPr="007F3816" w:rsidRDefault="00F829D7" w:rsidP="00690793">
            <w:pPr>
              <w:pStyle w:val="TableParagraph"/>
              <w:spacing w:before="49" w:line="204" w:lineRule="exact"/>
              <w:ind w:left="83" w:right="83"/>
              <w:rPr>
                <w:szCs w:val="24"/>
              </w:rPr>
            </w:pPr>
            <w:r w:rsidRPr="007F3816">
              <w:rPr>
                <w:szCs w:val="24"/>
              </w:rPr>
              <w:t>0,45</w:t>
            </w:r>
          </w:p>
        </w:tc>
      </w:tr>
      <w:tr w:rsidR="00F829D7" w:rsidTr="00690793">
        <w:trPr>
          <w:trHeight w:val="273"/>
          <w:jc w:val="center"/>
        </w:trPr>
        <w:tc>
          <w:tcPr>
            <w:tcW w:w="1555" w:type="dxa"/>
          </w:tcPr>
          <w:p w:rsidR="00F829D7" w:rsidRPr="007F3816" w:rsidRDefault="00F829D7" w:rsidP="00690793">
            <w:pPr>
              <w:pStyle w:val="TableParagraph"/>
              <w:spacing w:before="49" w:line="204" w:lineRule="exact"/>
              <w:ind w:left="242" w:right="233"/>
              <w:rPr>
                <w:szCs w:val="24"/>
              </w:rPr>
            </w:pPr>
            <w:r w:rsidRPr="007F3816">
              <w:rPr>
                <w:szCs w:val="24"/>
              </w:rPr>
              <w:t>11</w:t>
            </w:r>
          </w:p>
        </w:tc>
        <w:tc>
          <w:tcPr>
            <w:tcW w:w="917" w:type="dxa"/>
          </w:tcPr>
          <w:p w:rsidR="00F829D7" w:rsidRPr="007F3816" w:rsidRDefault="00F829D7" w:rsidP="00690793">
            <w:pPr>
              <w:pStyle w:val="TableParagraph"/>
              <w:spacing w:before="49" w:line="204" w:lineRule="exact"/>
              <w:ind w:left="139" w:right="134"/>
              <w:rPr>
                <w:szCs w:val="24"/>
              </w:rPr>
            </w:pPr>
            <w:r w:rsidRPr="007F3816">
              <w:rPr>
                <w:szCs w:val="24"/>
              </w:rPr>
              <w:t>1,27</w:t>
            </w:r>
          </w:p>
        </w:tc>
        <w:tc>
          <w:tcPr>
            <w:tcW w:w="1417" w:type="dxa"/>
          </w:tcPr>
          <w:p w:rsidR="00F829D7" w:rsidRPr="007F3816" w:rsidRDefault="00F829D7" w:rsidP="00690793">
            <w:pPr>
              <w:pStyle w:val="TableParagraph"/>
              <w:spacing w:before="49" w:line="204" w:lineRule="exact"/>
              <w:ind w:left="202" w:right="198"/>
              <w:rPr>
                <w:szCs w:val="24"/>
              </w:rPr>
            </w:pPr>
            <w:r w:rsidRPr="007F3816">
              <w:rPr>
                <w:szCs w:val="24"/>
              </w:rPr>
              <w:t>23</w:t>
            </w:r>
          </w:p>
        </w:tc>
        <w:tc>
          <w:tcPr>
            <w:tcW w:w="830" w:type="dxa"/>
          </w:tcPr>
          <w:p w:rsidR="00F829D7" w:rsidRPr="007F3816" w:rsidRDefault="00F829D7" w:rsidP="00690793">
            <w:pPr>
              <w:pStyle w:val="TableParagraph"/>
              <w:spacing w:before="49" w:line="204" w:lineRule="exact"/>
              <w:ind w:left="83" w:right="83"/>
              <w:rPr>
                <w:szCs w:val="24"/>
              </w:rPr>
            </w:pPr>
            <w:r w:rsidRPr="007F3816">
              <w:rPr>
                <w:szCs w:val="24"/>
              </w:rPr>
              <w:t>0,37</w:t>
            </w:r>
          </w:p>
        </w:tc>
      </w:tr>
      <w:tr w:rsidR="00F829D7" w:rsidTr="00690793">
        <w:trPr>
          <w:trHeight w:val="275"/>
          <w:jc w:val="center"/>
        </w:trPr>
        <w:tc>
          <w:tcPr>
            <w:tcW w:w="1555" w:type="dxa"/>
          </w:tcPr>
          <w:p w:rsidR="00F829D7" w:rsidRPr="007F3816" w:rsidRDefault="00F829D7" w:rsidP="00690793">
            <w:pPr>
              <w:pStyle w:val="TableParagraph"/>
              <w:spacing w:before="49" w:line="206" w:lineRule="exact"/>
              <w:ind w:left="242" w:right="233"/>
              <w:rPr>
                <w:szCs w:val="24"/>
              </w:rPr>
            </w:pPr>
            <w:r w:rsidRPr="007F3816">
              <w:rPr>
                <w:szCs w:val="24"/>
              </w:rPr>
              <w:t>12</w:t>
            </w:r>
          </w:p>
        </w:tc>
        <w:tc>
          <w:tcPr>
            <w:tcW w:w="917" w:type="dxa"/>
          </w:tcPr>
          <w:p w:rsidR="00F829D7" w:rsidRPr="007F3816" w:rsidRDefault="00F829D7" w:rsidP="00690793">
            <w:pPr>
              <w:pStyle w:val="TableParagraph"/>
              <w:spacing w:before="49" w:line="206" w:lineRule="exact"/>
              <w:ind w:left="139" w:right="134"/>
              <w:rPr>
                <w:szCs w:val="24"/>
              </w:rPr>
            </w:pPr>
            <w:r w:rsidRPr="007F3816">
              <w:rPr>
                <w:szCs w:val="24"/>
              </w:rPr>
              <w:t>1,2</w:t>
            </w:r>
          </w:p>
        </w:tc>
        <w:tc>
          <w:tcPr>
            <w:tcW w:w="1417" w:type="dxa"/>
          </w:tcPr>
          <w:p w:rsidR="00F829D7" w:rsidRPr="007F3816" w:rsidRDefault="00F829D7" w:rsidP="00690793">
            <w:pPr>
              <w:pStyle w:val="TableParagraph"/>
              <w:spacing w:before="49" w:line="206" w:lineRule="exact"/>
              <w:ind w:left="202" w:right="198"/>
              <w:rPr>
                <w:szCs w:val="24"/>
              </w:rPr>
            </w:pPr>
            <w:r w:rsidRPr="007F3816">
              <w:rPr>
                <w:szCs w:val="24"/>
              </w:rPr>
              <w:t>24</w:t>
            </w:r>
          </w:p>
        </w:tc>
        <w:tc>
          <w:tcPr>
            <w:tcW w:w="830" w:type="dxa"/>
          </w:tcPr>
          <w:p w:rsidR="00F829D7" w:rsidRPr="007F3816" w:rsidRDefault="00F829D7" w:rsidP="00690793">
            <w:pPr>
              <w:pStyle w:val="TableParagraph"/>
              <w:spacing w:before="49" w:line="206" w:lineRule="exact"/>
              <w:ind w:left="83" w:right="83"/>
              <w:rPr>
                <w:szCs w:val="24"/>
              </w:rPr>
            </w:pPr>
            <w:r w:rsidRPr="007F3816">
              <w:rPr>
                <w:szCs w:val="24"/>
              </w:rPr>
              <w:t>0,25</w:t>
            </w:r>
          </w:p>
        </w:tc>
      </w:tr>
    </w:tbl>
    <w:p w:rsidR="00F829D7" w:rsidRDefault="00F829D7" w:rsidP="00F829D7">
      <w:pPr>
        <w:pStyle w:val="ListParagraph"/>
        <w:ind w:left="0"/>
        <w:jc w:val="center"/>
        <w:rPr>
          <w:rFonts w:cs="Times New Roman"/>
          <w:szCs w:val="24"/>
        </w:rPr>
      </w:pPr>
      <w:r>
        <w:rPr>
          <w:rFonts w:cs="Times New Roman"/>
          <w:szCs w:val="24"/>
        </w:rPr>
        <w:t>(</w:t>
      </w:r>
      <w:r w:rsidRPr="007F3816">
        <w:rPr>
          <w:rFonts w:cs="Times New Roman"/>
          <w:i/>
          <w:iCs/>
          <w:szCs w:val="24"/>
        </w:rPr>
        <w:t>Sumber: DPU Ditjen Cipta Karya Direktotat Air Bersih</w:t>
      </w:r>
      <w:r>
        <w:rPr>
          <w:rFonts w:cs="Times New Roman"/>
          <w:szCs w:val="24"/>
        </w:rPr>
        <w:t>)</w:t>
      </w:r>
    </w:p>
    <w:p w:rsidR="00F829D7" w:rsidRDefault="00F829D7" w:rsidP="00F829D7">
      <w:pPr>
        <w:pStyle w:val="ListParagraph"/>
        <w:numPr>
          <w:ilvl w:val="0"/>
          <w:numId w:val="13"/>
        </w:numPr>
        <w:ind w:left="709" w:hanging="283"/>
        <w:rPr>
          <w:rFonts w:cs="Times New Roman"/>
          <w:szCs w:val="24"/>
        </w:rPr>
      </w:pPr>
      <w:r>
        <w:rPr>
          <w:rFonts w:cs="Times New Roman"/>
          <w:szCs w:val="24"/>
        </w:rPr>
        <w:t xml:space="preserve">Kehilangan Air </w:t>
      </w:r>
    </w:p>
    <w:p w:rsidR="00F829D7" w:rsidRDefault="00F829D7" w:rsidP="00F829D7">
      <w:pPr>
        <w:pStyle w:val="ListParagraph"/>
        <w:ind w:left="709"/>
        <w:rPr>
          <w:rFonts w:cs="Times New Roman"/>
          <w:szCs w:val="24"/>
        </w:rPr>
      </w:pPr>
      <w:r w:rsidRPr="007F3816">
        <w:rPr>
          <w:rFonts w:cs="Times New Roman"/>
          <w:szCs w:val="24"/>
        </w:rPr>
        <w:t>Kehilangan air (HI) adalah selisih antara banyaknya air yang dihasilkan dengan air yang didistribusikan secara terencana. Kehilangan air berfungsi untuk mengetahui jumlah air bersih yang terbuang saat didistribusikan. Prosentase kehilangan air adalah 20% dikalikan kebutuhan air yang dibutuhkan.(Departemen Jendral Cipta Karya, 2010)</w:t>
      </w:r>
      <w:r>
        <w:rPr>
          <w:rFonts w:cs="Times New Roman"/>
          <w:szCs w:val="24"/>
        </w:rPr>
        <w:t>.</w:t>
      </w:r>
    </w:p>
    <w:p w:rsidR="00F829D7" w:rsidRDefault="00F829D7" w:rsidP="00F829D7">
      <w:pPr>
        <w:pStyle w:val="Heading2"/>
      </w:pPr>
      <w:bookmarkStart w:id="10" w:name="_Toc161485628"/>
      <w:r>
        <w:t>Infrastruktur Air Bersih</w:t>
      </w:r>
      <w:bookmarkEnd w:id="10"/>
    </w:p>
    <w:p w:rsidR="00F829D7" w:rsidRDefault="00F829D7" w:rsidP="00F829D7">
      <w:pPr>
        <w:ind w:firstLine="425"/>
        <w:rPr>
          <w:rFonts w:cs="Times New Roman"/>
          <w:szCs w:val="24"/>
        </w:rPr>
      </w:pPr>
      <w:r w:rsidRPr="007F3816">
        <w:rPr>
          <w:rFonts w:cs="Times New Roman"/>
          <w:szCs w:val="24"/>
        </w:rPr>
        <w:t>Kesulitan dalam penyediaan infrastruktur sudah mulai berlangsung sejak lama. Persoalan-persoalan yang ada antara lain meliputi: keterbatasan dana dari pemerintah, peningkatan penduduk yang terus berlangsung terutama di kota-kota besar, euforia otonomi yang cenderung kebablasan dari Kabupaten/Kota menjadi beberapa penyebab perkembangan infrastruktur kalah cepat dibandingkan dengan</w:t>
      </w:r>
      <w:r>
        <w:rPr>
          <w:rFonts w:cs="Times New Roman"/>
          <w:szCs w:val="24"/>
        </w:rPr>
        <w:t xml:space="preserve"> </w:t>
      </w:r>
      <w:r w:rsidRPr="007F3816">
        <w:rPr>
          <w:rFonts w:cs="Times New Roman"/>
          <w:szCs w:val="24"/>
        </w:rPr>
        <w:t>dinamika pertumbuhan yang ada. Pelayanan air bersih belum menyentuh seluruh lapisan masyarakat yangmembutuhkan baik di kota maupun di desa (Kodoatie, 2003)</w:t>
      </w:r>
      <w:r>
        <w:rPr>
          <w:rFonts w:cs="Times New Roman"/>
          <w:szCs w:val="24"/>
        </w:rPr>
        <w:t xml:space="preserve">. </w:t>
      </w:r>
      <w:r w:rsidRPr="007F3816">
        <w:rPr>
          <w:rFonts w:cs="Times New Roman"/>
          <w:szCs w:val="24"/>
        </w:rPr>
        <w:t>Sistem infrastruktur dapat didefinisikan sebagai fasilitas- fasilitas atau struktur-struktur dasar, peralatan-peralatan, instalasi- instalasi yang dibangun dan yang dibutuhkan untuk berfungsinya sistem sosial dan sistem ekonomi masyarakat (Grigg dalam Kodoatie, 2003).</w:t>
      </w:r>
      <w:r>
        <w:rPr>
          <w:rFonts w:cs="Times New Roman"/>
          <w:szCs w:val="24"/>
        </w:rPr>
        <w:t xml:space="preserve"> </w:t>
      </w:r>
      <w:r w:rsidRPr="007F3816">
        <w:rPr>
          <w:rFonts w:cs="Times New Roman"/>
          <w:szCs w:val="24"/>
        </w:rPr>
        <w:t>Definisi teknik juga memberikan spesifikasi apa yang dilakukan system infrastruktur dan mengatakan bahwa infrastruktur adalah aset fisik yang dirancangdalam sistem sehingga memberikan pelayanan publik yang penting. Secara ideal lingkungan alam merupakan pendukung dari sistem infrastruktur dan sistem ekonomi didukung oleh sistem infrastruktur. Sistem sosial sebagai obyek dan sasaran didukung oleh sistem ekonomi.</w:t>
      </w:r>
    </w:p>
    <w:p w:rsidR="00F829D7" w:rsidRPr="007F3816" w:rsidRDefault="00F829D7" w:rsidP="00F829D7">
      <w:pPr>
        <w:ind w:firstLine="425"/>
        <w:rPr>
          <w:rFonts w:cs="Times New Roman"/>
          <w:szCs w:val="24"/>
        </w:rPr>
      </w:pPr>
      <w:r w:rsidRPr="007F3816">
        <w:rPr>
          <w:rFonts w:cs="Times New Roman"/>
          <w:szCs w:val="24"/>
        </w:rPr>
        <w:t>Peran infrastruktur sebagai mediator antara system ekonomi dan sosial dalam tatanan kehidupan manusia dengan lingkungan alam menjadi sangat penting. Infrastruktur yang kurang (bahkan tidak) berfungsi akan memberikan dampak yang besar bagi manusia. Sebaliknya infrastruktur yang terlalu berlebihan untuk kepentingan manusia tanpa memperhatikan kapasitas daya dukung lingkungan akan merusak alam yang pada hakekatnya akan merugikan manusia termasuk makhluk hidup lain.</w:t>
      </w:r>
      <w:r>
        <w:rPr>
          <w:rFonts w:cs="Times New Roman"/>
          <w:szCs w:val="24"/>
        </w:rPr>
        <w:t xml:space="preserve"> </w:t>
      </w:r>
      <w:r w:rsidRPr="007F3816">
        <w:rPr>
          <w:rFonts w:cs="Times New Roman"/>
          <w:szCs w:val="24"/>
        </w:rPr>
        <w:t>Adapun penanganan infrastruktur sektor air bersih pada prinsipnya diutamakan bagi masyarakat yang belum memiliki akses terhadap air bersih,terutama pada daerah-daerah rawan air, permukiman kumuh, nelayan dan daerah tertinggal (Kodoatie,2003).</w:t>
      </w:r>
    </w:p>
    <w:p w:rsidR="00F829D7" w:rsidRPr="007F3816" w:rsidRDefault="00F829D7" w:rsidP="00F829D7">
      <w:pPr>
        <w:ind w:firstLine="425"/>
        <w:rPr>
          <w:rFonts w:cs="Times New Roman"/>
          <w:szCs w:val="24"/>
        </w:rPr>
      </w:pPr>
      <w:r w:rsidRPr="007F3816">
        <w:rPr>
          <w:rFonts w:cs="Times New Roman"/>
          <w:szCs w:val="24"/>
        </w:rPr>
        <w:t>Kebutuhan air bersih di perkotaan saat ini dapat dipenuhi melalui dua sistem yaitu sistem perpipaan dan sistem non perpipaan. Sistem perpipaan adalah sistem dimana penyediaan air bersih dilakukan melalui pengelolaan air dari sumbernya sampai ke wilayah pelayanan (pelanggan) yang biasanya dilakukan oleh PDAM. Sedangkan sistem non perpipaanadalah sistem penyediaan air yang dapat diperoleh secara alamiah baik langsung maupun tidak langsung seperti air sumur, air</w:t>
      </w:r>
      <w:r>
        <w:rPr>
          <w:rFonts w:cs="Times New Roman"/>
          <w:szCs w:val="24"/>
        </w:rPr>
        <w:t xml:space="preserve"> </w:t>
      </w:r>
      <w:r w:rsidRPr="007F3816">
        <w:rPr>
          <w:rFonts w:cs="Times New Roman"/>
          <w:szCs w:val="24"/>
        </w:rPr>
        <w:t>danau, air sungai, air</w:t>
      </w:r>
      <w:r>
        <w:rPr>
          <w:rFonts w:cs="Times New Roman"/>
          <w:szCs w:val="24"/>
        </w:rPr>
        <w:t xml:space="preserve"> </w:t>
      </w:r>
      <w:r w:rsidRPr="007F3816">
        <w:rPr>
          <w:rFonts w:cs="Times New Roman"/>
          <w:szCs w:val="24"/>
        </w:rPr>
        <w:t>hujan ataupun sumber-sumber air permukaan lainnya atau bahkan membeli dari pedagang air keliling.</w:t>
      </w:r>
    </w:p>
    <w:p w:rsidR="00F829D7" w:rsidRPr="007F3816" w:rsidRDefault="00F829D7" w:rsidP="00F829D7">
      <w:pPr>
        <w:rPr>
          <w:rFonts w:cs="Times New Roman"/>
          <w:szCs w:val="24"/>
        </w:rPr>
      </w:pPr>
      <w:r w:rsidRPr="007F3816">
        <w:rPr>
          <w:rFonts w:cs="Times New Roman"/>
          <w:szCs w:val="24"/>
        </w:rPr>
        <w:t>Menurut Kemmemer dalam Raharjo, 2002</w:t>
      </w:r>
      <w:r>
        <w:rPr>
          <w:rFonts w:cs="Times New Roman"/>
          <w:szCs w:val="24"/>
        </w:rPr>
        <w:t>.</w:t>
      </w:r>
      <w:r w:rsidRPr="007F3816">
        <w:rPr>
          <w:rFonts w:cs="Times New Roman"/>
          <w:szCs w:val="24"/>
        </w:rPr>
        <w:t xml:space="preserve"> </w:t>
      </w:r>
      <w:r>
        <w:rPr>
          <w:rFonts w:cs="Times New Roman"/>
          <w:szCs w:val="24"/>
        </w:rPr>
        <w:t>P</w:t>
      </w:r>
      <w:r w:rsidRPr="007F3816">
        <w:rPr>
          <w:rFonts w:cs="Times New Roman"/>
          <w:szCs w:val="24"/>
        </w:rPr>
        <w:t>emanfaatan sumber daya air untuk pemenuhan kebutuhan air bersih di perkotaan dapat dilakukan dengan 2 (dua) cara yaitu :</w:t>
      </w:r>
    </w:p>
    <w:p w:rsidR="00F829D7" w:rsidRPr="007F3816" w:rsidRDefault="00F829D7" w:rsidP="00F829D7">
      <w:pPr>
        <w:rPr>
          <w:rFonts w:cs="Times New Roman"/>
          <w:szCs w:val="24"/>
        </w:rPr>
      </w:pPr>
      <w:r w:rsidRPr="007F3816">
        <w:rPr>
          <w:rFonts w:cs="Times New Roman"/>
          <w:szCs w:val="24"/>
        </w:rPr>
        <w:t>-</w:t>
      </w:r>
      <w:r w:rsidRPr="007F3816">
        <w:rPr>
          <w:rFonts w:cs="Times New Roman"/>
          <w:szCs w:val="24"/>
        </w:rPr>
        <w:tab/>
        <w:t>Mengalirkan air dari sumber ke tempat pengguna atau pelayanan umum.</w:t>
      </w:r>
    </w:p>
    <w:p w:rsidR="00F829D7" w:rsidRPr="007F3816" w:rsidRDefault="00F829D7" w:rsidP="00F829D7">
      <w:pPr>
        <w:rPr>
          <w:rFonts w:cs="Times New Roman"/>
          <w:szCs w:val="24"/>
        </w:rPr>
      </w:pPr>
      <w:r w:rsidRPr="007F3816">
        <w:rPr>
          <w:rFonts w:cs="Times New Roman"/>
          <w:szCs w:val="24"/>
        </w:rPr>
        <w:t>-</w:t>
      </w:r>
      <w:r w:rsidRPr="007F3816">
        <w:rPr>
          <w:rFonts w:cs="Times New Roman"/>
          <w:szCs w:val="24"/>
        </w:rPr>
        <w:tab/>
        <w:t>Pemanfaatan kebutuhan air perkotaan.</w:t>
      </w:r>
    </w:p>
    <w:p w:rsidR="00F829D7" w:rsidRDefault="00F829D7" w:rsidP="00F829D7">
      <w:pPr>
        <w:rPr>
          <w:rFonts w:cs="Times New Roman"/>
          <w:szCs w:val="24"/>
        </w:rPr>
      </w:pPr>
      <w:r w:rsidRPr="007F3816">
        <w:rPr>
          <w:rFonts w:cs="Times New Roman"/>
          <w:szCs w:val="24"/>
        </w:rPr>
        <w:t>Pelayanan ini digunakan oleh pemerintah setempat yang pelaksanaannya dilakukan oleh PDAM dengan pemanfaatan sumber air baku yang ada, melalui pengolahan dan pendistribusian ke daerah pelayanan atau pelanggan. Pelayanan ini dikenakan tarif menurut sistem meteran. Penggalian sumur banyak dilakukan penduduk untukmencukupi kebutuhan domestik, niaga maupun industri. Faktor- faktor yang mempengaruhi kebutuhan air bersih perkotaan adalah sebagai berikut:</w:t>
      </w:r>
    </w:p>
    <w:p w:rsidR="00F829D7" w:rsidRPr="00BF6DE5" w:rsidRDefault="00F829D7" w:rsidP="00F829D7">
      <w:pPr>
        <w:numPr>
          <w:ilvl w:val="0"/>
          <w:numId w:val="15"/>
        </w:numPr>
        <w:ind w:left="284"/>
        <w:rPr>
          <w:rFonts w:cs="Times New Roman"/>
          <w:szCs w:val="24"/>
          <w:lang w:val="id"/>
        </w:rPr>
      </w:pPr>
      <w:bookmarkStart w:id="11" w:name="_Hlk161318098"/>
      <w:bookmarkStart w:id="12" w:name="_Hlk161318110"/>
      <w:r w:rsidRPr="00BF6DE5">
        <w:rPr>
          <w:rFonts w:cs="Times New Roman"/>
          <w:szCs w:val="24"/>
          <w:lang w:val="id"/>
        </w:rPr>
        <w:t>Iklim, kebutuhan air untuk keperluan sehari-hari seperti mandi,</w:t>
      </w:r>
      <w:r>
        <w:rPr>
          <w:rFonts w:cs="Times New Roman"/>
          <w:szCs w:val="24"/>
          <w:lang w:val="id"/>
        </w:rPr>
        <w:t xml:space="preserve"> </w:t>
      </w:r>
      <w:r w:rsidRPr="00BF6DE5">
        <w:rPr>
          <w:rFonts w:cs="Times New Roman"/>
          <w:szCs w:val="24"/>
          <w:lang w:val="id"/>
        </w:rPr>
        <w:t>menyiram</w:t>
      </w:r>
      <w:r>
        <w:rPr>
          <w:rFonts w:cs="Times New Roman"/>
          <w:szCs w:val="24"/>
          <w:lang w:val="id"/>
        </w:rPr>
        <w:t xml:space="preserve"> </w:t>
      </w:r>
      <w:r w:rsidRPr="00BF6DE5">
        <w:rPr>
          <w:rFonts w:cs="Times New Roman"/>
          <w:szCs w:val="24"/>
          <w:lang w:val="id"/>
        </w:rPr>
        <w:t>tanaman semakin tinggi pada musim kemarau.</w:t>
      </w:r>
    </w:p>
    <w:bookmarkEnd w:id="11"/>
    <w:p w:rsidR="00F829D7" w:rsidRDefault="00F829D7" w:rsidP="00F829D7">
      <w:pPr>
        <w:numPr>
          <w:ilvl w:val="0"/>
          <w:numId w:val="15"/>
        </w:numPr>
        <w:ind w:left="284"/>
        <w:rPr>
          <w:rFonts w:cs="Times New Roman"/>
          <w:szCs w:val="24"/>
          <w:lang w:val="id"/>
        </w:rPr>
      </w:pPr>
      <w:r w:rsidRPr="00BF6DE5">
        <w:rPr>
          <w:rFonts w:cs="Times New Roman"/>
          <w:szCs w:val="24"/>
          <w:lang w:val="id"/>
        </w:rPr>
        <w:t>Ciri-ciri penduduk, taraf hidup dan kondisi sosial ekonomi penduduk mempunyai korelasi positif dengan jumlah kebutuhan air. Artinya pada penduduk dengan kondisi social ekonomi yang baik dan taraf hidup yang tinggi akan membutuhkan air yang lebih banyak dari pada penduduk dengan social ekonomi yang kurang mencukupi dan taraf hidupnya lebih rendah. (Linsley et al dalam Raharjo, 2002)</w:t>
      </w:r>
      <w:r>
        <w:rPr>
          <w:rFonts w:cs="Times New Roman"/>
          <w:szCs w:val="24"/>
          <w:lang w:val="id"/>
        </w:rPr>
        <w:t>.</w:t>
      </w:r>
    </w:p>
    <w:p w:rsidR="00F829D7" w:rsidRDefault="00F829D7" w:rsidP="00F829D7">
      <w:pPr>
        <w:pStyle w:val="Heading2"/>
        <w:rPr>
          <w:lang w:val="id"/>
        </w:rPr>
      </w:pPr>
      <w:bookmarkStart w:id="13" w:name="_Toc161485629"/>
      <w:r>
        <w:rPr>
          <w:lang w:val="id"/>
        </w:rPr>
        <w:t>Proyeksi Pertumbuhan Jumlah Penduduk</w:t>
      </w:r>
      <w:bookmarkEnd w:id="13"/>
    </w:p>
    <w:p w:rsidR="00F829D7" w:rsidRPr="00BF6DE5" w:rsidRDefault="00F829D7" w:rsidP="00F829D7">
      <w:pPr>
        <w:ind w:firstLine="425"/>
        <w:rPr>
          <w:rFonts w:cs="Times New Roman"/>
          <w:szCs w:val="24"/>
          <w:lang w:val="id"/>
        </w:rPr>
      </w:pPr>
      <w:r w:rsidRPr="00BF6DE5">
        <w:rPr>
          <w:rFonts w:cs="Times New Roman"/>
          <w:szCs w:val="24"/>
          <w:lang w:val="id"/>
        </w:rPr>
        <w:t>Agar dapat menentukan kebutuhan air bersih di masa mendatang perlu terlebih dahulu diperhatikan keadaan yang ada pada saat ini dan proyeksi jumlah penduduk di masa mendatang. Metode yang digunakan untuk memproyeksikan jumlah penduduk di masa mendatang yaitu:</w:t>
      </w:r>
    </w:p>
    <w:bookmarkEnd w:id="12"/>
    <w:p w:rsidR="00F829D7" w:rsidRPr="00BF6DE5" w:rsidRDefault="00F829D7" w:rsidP="00F829D7">
      <w:pPr>
        <w:pStyle w:val="ListParagraph"/>
        <w:widowControl w:val="0"/>
        <w:numPr>
          <w:ilvl w:val="0"/>
          <w:numId w:val="16"/>
        </w:numPr>
        <w:tabs>
          <w:tab w:val="left" w:pos="426"/>
        </w:tabs>
        <w:autoSpaceDE w:val="0"/>
        <w:autoSpaceDN w:val="0"/>
        <w:spacing w:before="62" w:line="240" w:lineRule="auto"/>
        <w:ind w:left="426" w:hanging="426"/>
        <w:contextualSpacing w:val="0"/>
        <w:rPr>
          <w:rFonts w:cs="Times New Roman"/>
        </w:rPr>
      </w:pPr>
      <w:r w:rsidRPr="00BF6DE5">
        <w:rPr>
          <w:rFonts w:cs="Times New Roman"/>
        </w:rPr>
        <w:t>Metode</w:t>
      </w:r>
      <w:r w:rsidRPr="00BF6DE5">
        <w:rPr>
          <w:rFonts w:cs="Times New Roman"/>
          <w:spacing w:val="-2"/>
        </w:rPr>
        <w:t xml:space="preserve"> </w:t>
      </w:r>
      <w:r w:rsidRPr="00BF6DE5">
        <w:rPr>
          <w:rFonts w:cs="Times New Roman"/>
        </w:rPr>
        <w:t>Eksponensial</w:t>
      </w:r>
    </w:p>
    <w:p w:rsidR="00F829D7" w:rsidRPr="00BF6DE5" w:rsidRDefault="00F829D7" w:rsidP="00F829D7">
      <w:pPr>
        <w:pStyle w:val="ListParagraph"/>
        <w:widowControl w:val="0"/>
        <w:tabs>
          <w:tab w:val="left" w:pos="426"/>
        </w:tabs>
        <w:autoSpaceDE w:val="0"/>
        <w:autoSpaceDN w:val="0"/>
        <w:spacing w:before="62"/>
        <w:ind w:left="426"/>
        <w:contextualSpacing w:val="0"/>
        <w:rPr>
          <w:rFonts w:cs="Times New Roman"/>
          <w:sz w:val="28"/>
          <w:szCs w:val="24"/>
        </w:rPr>
      </w:pPr>
      <w:r w:rsidRPr="00BF6DE5">
        <w:rPr>
          <w:rFonts w:cs="Times New Roman"/>
          <w:szCs w:val="24"/>
        </w:rPr>
        <w:t>Proyeksi</w:t>
      </w:r>
      <w:r w:rsidRPr="00BF6DE5">
        <w:rPr>
          <w:rFonts w:cs="Times New Roman"/>
          <w:spacing w:val="4"/>
          <w:szCs w:val="24"/>
        </w:rPr>
        <w:t xml:space="preserve"> </w:t>
      </w:r>
      <w:r w:rsidRPr="00BF6DE5">
        <w:rPr>
          <w:rFonts w:cs="Times New Roman"/>
          <w:szCs w:val="24"/>
        </w:rPr>
        <w:t>jumlah</w:t>
      </w:r>
      <w:r w:rsidRPr="00BF6DE5">
        <w:rPr>
          <w:rFonts w:cs="Times New Roman"/>
          <w:spacing w:val="3"/>
          <w:szCs w:val="24"/>
        </w:rPr>
        <w:t xml:space="preserve"> </w:t>
      </w:r>
      <w:r w:rsidRPr="00BF6DE5">
        <w:rPr>
          <w:rFonts w:cs="Times New Roman"/>
          <w:szCs w:val="24"/>
        </w:rPr>
        <w:t>penduduk</w:t>
      </w:r>
      <w:r w:rsidRPr="00BF6DE5">
        <w:rPr>
          <w:rFonts w:cs="Times New Roman"/>
          <w:spacing w:val="4"/>
          <w:szCs w:val="24"/>
        </w:rPr>
        <w:t xml:space="preserve"> </w:t>
      </w:r>
      <w:r w:rsidRPr="00BF6DE5">
        <w:rPr>
          <w:rFonts w:cs="Times New Roman"/>
          <w:szCs w:val="24"/>
        </w:rPr>
        <w:t>dengan</w:t>
      </w:r>
      <w:r w:rsidRPr="00BF6DE5">
        <w:rPr>
          <w:rFonts w:cs="Times New Roman"/>
          <w:spacing w:val="3"/>
          <w:szCs w:val="24"/>
        </w:rPr>
        <w:t xml:space="preserve"> </w:t>
      </w:r>
      <w:r w:rsidRPr="00BF6DE5">
        <w:rPr>
          <w:rFonts w:cs="Times New Roman"/>
          <w:szCs w:val="24"/>
        </w:rPr>
        <w:t>metode</w:t>
      </w:r>
      <w:r w:rsidRPr="00BF6DE5">
        <w:rPr>
          <w:rFonts w:cs="Times New Roman"/>
          <w:spacing w:val="6"/>
          <w:szCs w:val="24"/>
        </w:rPr>
        <w:t xml:space="preserve"> </w:t>
      </w:r>
      <w:r w:rsidRPr="00BF6DE5">
        <w:rPr>
          <w:rFonts w:cs="Times New Roman"/>
          <w:szCs w:val="24"/>
        </w:rPr>
        <w:t>eksponensial</w:t>
      </w:r>
      <w:r w:rsidRPr="00BF6DE5">
        <w:rPr>
          <w:rFonts w:cs="Times New Roman"/>
          <w:spacing w:val="4"/>
          <w:szCs w:val="24"/>
        </w:rPr>
        <w:t xml:space="preserve"> </w:t>
      </w:r>
      <w:r w:rsidRPr="00BF6DE5">
        <w:rPr>
          <w:rFonts w:cs="Times New Roman"/>
          <w:szCs w:val="24"/>
        </w:rPr>
        <w:t>menggunakan</w:t>
      </w:r>
      <w:r w:rsidRPr="00BF6DE5">
        <w:rPr>
          <w:rFonts w:cs="Times New Roman"/>
          <w:spacing w:val="-57"/>
          <w:szCs w:val="24"/>
        </w:rPr>
        <w:t xml:space="preserve"> </w:t>
      </w:r>
      <w:r w:rsidRPr="00BF6DE5">
        <w:rPr>
          <w:rFonts w:cs="Times New Roman"/>
          <w:szCs w:val="24"/>
        </w:rPr>
        <w:t>persamaan</w:t>
      </w:r>
      <w:r w:rsidRPr="00BF6DE5">
        <w:rPr>
          <w:rFonts w:cs="Times New Roman"/>
          <w:spacing w:val="-1"/>
          <w:szCs w:val="24"/>
        </w:rPr>
        <w:t xml:space="preserve"> </w:t>
      </w:r>
      <w:r w:rsidRPr="00BF6DE5">
        <w:rPr>
          <w:rFonts w:cs="Times New Roman"/>
          <w:szCs w:val="24"/>
        </w:rPr>
        <w:t>berikut: (Muliakusumah 2000:255)</w:t>
      </w:r>
    </w:p>
    <w:p w:rsidR="00F829D7" w:rsidRDefault="00F829D7" w:rsidP="00F829D7">
      <w:pPr>
        <w:tabs>
          <w:tab w:val="left" w:pos="567"/>
          <w:tab w:val="left" w:leader="dot" w:pos="8332"/>
        </w:tabs>
        <w:ind w:left="426"/>
        <w:rPr>
          <w:szCs w:val="24"/>
        </w:rPr>
      </w:pPr>
      <w:r w:rsidRPr="00BF6DE5">
        <w:rPr>
          <w:rFonts w:cs="Times New Roman"/>
          <w:i/>
          <w:iCs/>
          <w:w w:val="85"/>
          <w:position w:val="2"/>
          <w:szCs w:val="24"/>
        </w:rPr>
        <w:t>P</w:t>
      </w:r>
      <w:r w:rsidRPr="00BF6DE5">
        <w:rPr>
          <w:rFonts w:ascii="Sylfaen" w:eastAsia="Segoe UI Symbol" w:hAnsi="Sylfaen" w:cs="Sylfaen"/>
          <w:w w:val="85"/>
          <w:position w:val="2"/>
          <w:szCs w:val="24"/>
        </w:rPr>
        <w:t>ⴖ</w:t>
      </w:r>
      <w:r w:rsidRPr="00BF6DE5">
        <w:rPr>
          <w:rFonts w:cs="Times New Roman"/>
          <w:i/>
          <w:iCs/>
          <w:w w:val="85"/>
          <w:position w:val="2"/>
          <w:szCs w:val="24"/>
        </w:rPr>
        <w:t>=p</w:t>
      </w:r>
      <w:r w:rsidRPr="00BF6DE5">
        <w:rPr>
          <w:rFonts w:cs="Times New Roman"/>
          <w:i/>
          <w:iCs/>
          <w:w w:val="85"/>
          <w:szCs w:val="24"/>
        </w:rPr>
        <w:t>0</w:t>
      </w:r>
      <w:r w:rsidRPr="00BF6DE5">
        <w:rPr>
          <w:rFonts w:cs="Times New Roman"/>
          <w:i/>
          <w:iCs/>
          <w:w w:val="85"/>
          <w:position w:val="2"/>
          <w:szCs w:val="24"/>
        </w:rPr>
        <w:t>․e</w:t>
      </w:r>
      <w:r w:rsidRPr="00BF6DE5">
        <w:rPr>
          <w:rFonts w:cs="Times New Roman"/>
          <w:i/>
          <w:iCs/>
          <w:w w:val="85"/>
          <w:position w:val="11"/>
          <w:szCs w:val="24"/>
        </w:rPr>
        <w:t>r․</w:t>
      </w:r>
      <w:r w:rsidRPr="00BF6DE5">
        <w:rPr>
          <w:rFonts w:cs="Times New Roman"/>
          <w:i/>
          <w:iCs/>
          <w:spacing w:val="5"/>
          <w:w w:val="85"/>
          <w:position w:val="11"/>
          <w:szCs w:val="24"/>
        </w:rPr>
        <w:t xml:space="preserve"> </w:t>
      </w:r>
      <w:r w:rsidRPr="00BF6DE5">
        <w:rPr>
          <w:rFonts w:cs="Times New Roman"/>
          <w:i/>
          <w:iCs/>
          <w:w w:val="85"/>
          <w:position w:val="11"/>
          <w:szCs w:val="24"/>
        </w:rPr>
        <w:t>n</w:t>
      </w:r>
      <w:r>
        <w:rPr>
          <w:position w:val="2"/>
          <w:szCs w:val="24"/>
        </w:rPr>
        <w:t>(2.5)</w:t>
      </w:r>
    </w:p>
    <w:p w:rsidR="00F829D7" w:rsidRDefault="00F829D7" w:rsidP="00F829D7">
      <w:pPr>
        <w:pStyle w:val="BodyText"/>
        <w:tabs>
          <w:tab w:val="left" w:pos="709"/>
        </w:tabs>
        <w:spacing w:before="161"/>
        <w:ind w:left="426"/>
      </w:pPr>
      <w:r>
        <w:t>Dengan</w:t>
      </w:r>
      <w:r>
        <w:rPr>
          <w:spacing w:val="-5"/>
        </w:rPr>
        <w:t xml:space="preserve"> </w:t>
      </w:r>
      <w:r>
        <w:t>:</w:t>
      </w:r>
    </w:p>
    <w:p w:rsidR="00F829D7" w:rsidRDefault="00F829D7" w:rsidP="00F829D7">
      <w:pPr>
        <w:pStyle w:val="BodyText"/>
        <w:tabs>
          <w:tab w:val="left" w:pos="709"/>
          <w:tab w:val="left" w:pos="3516"/>
        </w:tabs>
        <w:spacing w:before="143" w:line="360" w:lineRule="auto"/>
        <w:ind w:left="426"/>
      </w:pPr>
      <w:r w:rsidRPr="00BF6DE5">
        <w:rPr>
          <w:i/>
          <w:iCs/>
          <w:position w:val="2"/>
        </w:rPr>
        <w:t>P</w:t>
      </w:r>
      <w:r w:rsidRPr="00BF6DE5">
        <w:rPr>
          <w:i/>
          <w:iCs/>
          <w:sz w:val="16"/>
        </w:rPr>
        <w:t>n</w:t>
      </w:r>
      <w:r>
        <w:rPr>
          <w:sz w:val="16"/>
        </w:rPr>
        <w:tab/>
      </w:r>
      <w:r>
        <w:rPr>
          <w:position w:val="2"/>
        </w:rPr>
        <w:t>=</w:t>
      </w:r>
      <w:r>
        <w:rPr>
          <w:spacing w:val="6"/>
          <w:position w:val="2"/>
        </w:rPr>
        <w:t xml:space="preserve"> </w:t>
      </w:r>
      <w:r>
        <w:rPr>
          <w:position w:val="2"/>
        </w:rPr>
        <w:t>jumlah</w:t>
      </w:r>
      <w:r>
        <w:rPr>
          <w:spacing w:val="7"/>
          <w:position w:val="2"/>
        </w:rPr>
        <w:t xml:space="preserve"> </w:t>
      </w:r>
      <w:r>
        <w:rPr>
          <w:position w:val="2"/>
        </w:rPr>
        <w:t>penduduk</w:t>
      </w:r>
      <w:r>
        <w:rPr>
          <w:spacing w:val="8"/>
          <w:position w:val="2"/>
        </w:rPr>
        <w:t xml:space="preserve"> </w:t>
      </w:r>
      <w:r>
        <w:rPr>
          <w:position w:val="2"/>
        </w:rPr>
        <w:t>pada</w:t>
      </w:r>
      <w:r>
        <w:rPr>
          <w:spacing w:val="9"/>
          <w:position w:val="2"/>
        </w:rPr>
        <w:t xml:space="preserve"> </w:t>
      </w:r>
      <w:r>
        <w:rPr>
          <w:position w:val="2"/>
        </w:rPr>
        <w:t>akhir</w:t>
      </w:r>
      <w:r>
        <w:rPr>
          <w:spacing w:val="7"/>
          <w:position w:val="2"/>
        </w:rPr>
        <w:t xml:space="preserve"> </w:t>
      </w:r>
      <w:r>
        <w:rPr>
          <w:position w:val="2"/>
        </w:rPr>
        <w:t>tahun</w:t>
      </w:r>
      <w:r>
        <w:rPr>
          <w:spacing w:val="8"/>
          <w:position w:val="2"/>
        </w:rPr>
        <w:t xml:space="preserve"> </w:t>
      </w:r>
      <w:r>
        <w:rPr>
          <w:position w:val="2"/>
        </w:rPr>
        <w:t>ke-n</w:t>
      </w:r>
      <w:r>
        <w:rPr>
          <w:spacing w:val="-7"/>
          <w:position w:val="2"/>
        </w:rPr>
        <w:t xml:space="preserve"> </w:t>
      </w:r>
      <w:r>
        <w:rPr>
          <w:position w:val="2"/>
        </w:rPr>
        <w:t>(jiwa)</w:t>
      </w:r>
    </w:p>
    <w:p w:rsidR="00F829D7" w:rsidRDefault="00F829D7" w:rsidP="00F829D7">
      <w:pPr>
        <w:pStyle w:val="BodyText"/>
        <w:tabs>
          <w:tab w:val="left" w:pos="709"/>
          <w:tab w:val="left" w:pos="3516"/>
        </w:tabs>
        <w:spacing w:before="8" w:line="360" w:lineRule="auto"/>
        <w:ind w:left="426" w:right="908"/>
        <w:rPr>
          <w:position w:val="2"/>
        </w:rPr>
      </w:pPr>
      <w:r w:rsidRPr="00BF6DE5">
        <w:rPr>
          <w:i/>
          <w:iCs/>
          <w:position w:val="2"/>
        </w:rPr>
        <w:t>P</w:t>
      </w:r>
      <w:r w:rsidRPr="00BF6DE5">
        <w:rPr>
          <w:i/>
          <w:iCs/>
          <w:sz w:val="16"/>
        </w:rPr>
        <w:t>0</w:t>
      </w:r>
      <w:r>
        <w:rPr>
          <w:sz w:val="16"/>
        </w:rPr>
        <w:tab/>
      </w:r>
      <w:r>
        <w:rPr>
          <w:position w:val="2"/>
        </w:rPr>
        <w:t>= jumlah penduduk pada tahun yang ditinjau (jiwa)</w:t>
      </w:r>
    </w:p>
    <w:p w:rsidR="00F829D7" w:rsidRDefault="00F829D7" w:rsidP="00F829D7">
      <w:pPr>
        <w:pStyle w:val="BodyText"/>
        <w:tabs>
          <w:tab w:val="left" w:pos="709"/>
          <w:tab w:val="left" w:pos="3516"/>
        </w:tabs>
        <w:spacing w:before="8" w:line="360" w:lineRule="auto"/>
        <w:ind w:left="426" w:right="908"/>
      </w:pPr>
      <w:r>
        <w:rPr>
          <w:spacing w:val="-57"/>
          <w:position w:val="2"/>
        </w:rPr>
        <w:t xml:space="preserve"> </w:t>
      </w:r>
      <w:r w:rsidRPr="00BF6DE5">
        <w:rPr>
          <w:i/>
          <w:iCs/>
        </w:rPr>
        <w:t>r</w:t>
      </w:r>
      <w:r>
        <w:tab/>
        <w:t>=</w:t>
      </w:r>
      <w:r>
        <w:rPr>
          <w:spacing w:val="-5"/>
        </w:rPr>
        <w:t xml:space="preserve"> </w:t>
      </w:r>
      <w:r>
        <w:t>angka</w:t>
      </w:r>
      <w:r>
        <w:rPr>
          <w:spacing w:val="-1"/>
        </w:rPr>
        <w:t xml:space="preserve"> </w:t>
      </w:r>
      <w:r>
        <w:t>pertambahan penduduk</w:t>
      </w:r>
      <w:r>
        <w:rPr>
          <w:spacing w:val="1"/>
        </w:rPr>
        <w:t xml:space="preserve"> </w:t>
      </w:r>
      <w:r>
        <w:t>(%)</w:t>
      </w:r>
    </w:p>
    <w:p w:rsidR="00F829D7" w:rsidRDefault="00F829D7" w:rsidP="00F829D7">
      <w:pPr>
        <w:pStyle w:val="BodyText"/>
        <w:tabs>
          <w:tab w:val="left" w:pos="709"/>
          <w:tab w:val="left" w:pos="3516"/>
        </w:tabs>
        <w:spacing w:before="139" w:line="360" w:lineRule="auto"/>
        <w:ind w:left="426"/>
      </w:pPr>
      <w:r w:rsidRPr="00BF6DE5">
        <w:rPr>
          <w:i/>
          <w:iCs/>
        </w:rPr>
        <w:t>n</w:t>
      </w:r>
      <w:r>
        <w:tab/>
        <w:t>=</w:t>
      </w:r>
      <w:r>
        <w:rPr>
          <w:spacing w:val="-4"/>
        </w:rPr>
        <w:t xml:space="preserve"> </w:t>
      </w:r>
      <w:r>
        <w:t>periode</w:t>
      </w:r>
      <w:r>
        <w:rPr>
          <w:spacing w:val="-8"/>
        </w:rPr>
        <w:t xml:space="preserve"> </w:t>
      </w:r>
      <w:r>
        <w:t>tahun</w:t>
      </w:r>
      <w:r>
        <w:rPr>
          <w:spacing w:val="-1"/>
        </w:rPr>
        <w:t xml:space="preserve"> </w:t>
      </w:r>
      <w:r>
        <w:t>yang</w:t>
      </w:r>
      <w:r>
        <w:rPr>
          <w:spacing w:val="-5"/>
        </w:rPr>
        <w:t xml:space="preserve"> </w:t>
      </w:r>
      <w:r>
        <w:t>ditinjau</w:t>
      </w:r>
      <w:r>
        <w:rPr>
          <w:spacing w:val="-2"/>
        </w:rPr>
        <w:t xml:space="preserve"> </w:t>
      </w:r>
      <w:r>
        <w:t>(tahun)</w:t>
      </w:r>
    </w:p>
    <w:p w:rsidR="00F829D7" w:rsidRDefault="00F829D7" w:rsidP="00F829D7">
      <w:pPr>
        <w:pStyle w:val="BodyText"/>
        <w:tabs>
          <w:tab w:val="left" w:pos="709"/>
          <w:tab w:val="left" w:pos="3516"/>
        </w:tabs>
        <w:spacing w:before="137" w:line="360" w:lineRule="auto"/>
        <w:ind w:left="426"/>
      </w:pPr>
      <w:r w:rsidRPr="00BF6DE5">
        <w:rPr>
          <w:i/>
          <w:iCs/>
        </w:rPr>
        <w:t>e</w:t>
      </w:r>
      <w:r>
        <w:tab/>
        <w:t>=</w:t>
      </w:r>
      <w:r>
        <w:rPr>
          <w:spacing w:val="-6"/>
        </w:rPr>
        <w:t xml:space="preserve"> </w:t>
      </w:r>
      <w:r>
        <w:t>bilangan</w:t>
      </w:r>
      <w:r>
        <w:rPr>
          <w:spacing w:val="-1"/>
        </w:rPr>
        <w:t xml:space="preserve"> </w:t>
      </w:r>
      <w:r>
        <w:t>logaritma</w:t>
      </w:r>
      <w:r>
        <w:rPr>
          <w:spacing w:val="-2"/>
        </w:rPr>
        <w:t xml:space="preserve"> </w:t>
      </w:r>
      <w:r>
        <w:t>natural</w:t>
      </w:r>
      <w:r>
        <w:rPr>
          <w:spacing w:val="-2"/>
        </w:rPr>
        <w:t xml:space="preserve"> </w:t>
      </w:r>
      <w:r>
        <w:t>(2,7182818)</w:t>
      </w:r>
    </w:p>
    <w:p w:rsidR="00F829D7" w:rsidRDefault="00F829D7" w:rsidP="00F829D7">
      <w:pPr>
        <w:pStyle w:val="ListParagraph"/>
        <w:widowControl w:val="0"/>
        <w:numPr>
          <w:ilvl w:val="0"/>
          <w:numId w:val="16"/>
        </w:numPr>
        <w:tabs>
          <w:tab w:val="left" w:pos="426"/>
        </w:tabs>
        <w:autoSpaceDE w:val="0"/>
        <w:autoSpaceDN w:val="0"/>
        <w:spacing w:before="137" w:line="240" w:lineRule="auto"/>
        <w:ind w:left="426" w:hanging="426"/>
        <w:contextualSpacing w:val="0"/>
        <w:rPr>
          <w:rFonts w:cs="Times New Roman"/>
        </w:rPr>
      </w:pPr>
      <w:r w:rsidRPr="00BF6DE5">
        <w:rPr>
          <w:rFonts w:cs="Times New Roman"/>
        </w:rPr>
        <w:t>Metode</w:t>
      </w:r>
      <w:r w:rsidRPr="00BF6DE5">
        <w:rPr>
          <w:rFonts w:cs="Times New Roman"/>
          <w:spacing w:val="-8"/>
        </w:rPr>
        <w:t xml:space="preserve"> </w:t>
      </w:r>
      <w:r w:rsidRPr="00BF6DE5">
        <w:rPr>
          <w:rFonts w:cs="Times New Roman"/>
        </w:rPr>
        <w:t>Geometrik</w:t>
      </w:r>
    </w:p>
    <w:p w:rsidR="00F829D7" w:rsidRPr="00BF6DE5" w:rsidRDefault="00F829D7" w:rsidP="00F829D7">
      <w:pPr>
        <w:pStyle w:val="ListParagraph"/>
        <w:widowControl w:val="0"/>
        <w:tabs>
          <w:tab w:val="left" w:pos="426"/>
        </w:tabs>
        <w:autoSpaceDE w:val="0"/>
        <w:autoSpaceDN w:val="0"/>
        <w:spacing w:before="137"/>
        <w:ind w:left="426"/>
        <w:contextualSpacing w:val="0"/>
        <w:rPr>
          <w:rFonts w:cs="Times New Roman"/>
          <w:sz w:val="28"/>
          <w:szCs w:val="24"/>
        </w:rPr>
      </w:pPr>
      <w:r w:rsidRPr="00BF6DE5">
        <w:rPr>
          <w:rFonts w:cs="Times New Roman"/>
          <w:szCs w:val="24"/>
        </w:rPr>
        <w:t>Untuk</w:t>
      </w:r>
      <w:r w:rsidRPr="00BF6DE5">
        <w:rPr>
          <w:rFonts w:cs="Times New Roman"/>
          <w:spacing w:val="1"/>
          <w:szCs w:val="24"/>
        </w:rPr>
        <w:t xml:space="preserve"> </w:t>
      </w:r>
      <w:r w:rsidRPr="00BF6DE5">
        <w:rPr>
          <w:rFonts w:cs="Times New Roman"/>
          <w:szCs w:val="24"/>
        </w:rPr>
        <w:t>keperluan</w:t>
      </w:r>
      <w:r w:rsidRPr="00BF6DE5">
        <w:rPr>
          <w:rFonts w:cs="Times New Roman"/>
          <w:spacing w:val="61"/>
          <w:szCs w:val="24"/>
        </w:rPr>
        <w:t xml:space="preserve"> </w:t>
      </w:r>
      <w:r w:rsidRPr="00BF6DE5">
        <w:rPr>
          <w:rFonts w:cs="Times New Roman"/>
          <w:szCs w:val="24"/>
        </w:rPr>
        <w:t>proyeksi</w:t>
      </w:r>
      <w:r w:rsidRPr="00BF6DE5">
        <w:rPr>
          <w:rFonts w:cs="Times New Roman"/>
          <w:spacing w:val="61"/>
          <w:szCs w:val="24"/>
        </w:rPr>
        <w:t xml:space="preserve"> </w:t>
      </w:r>
      <w:r w:rsidRPr="00BF6DE5">
        <w:rPr>
          <w:rFonts w:cs="Times New Roman"/>
          <w:szCs w:val="24"/>
        </w:rPr>
        <w:t>penduduk,</w:t>
      </w:r>
      <w:r w:rsidRPr="00BF6DE5">
        <w:rPr>
          <w:rFonts w:cs="Times New Roman"/>
          <w:spacing w:val="60"/>
          <w:szCs w:val="24"/>
        </w:rPr>
        <w:t xml:space="preserve"> </w:t>
      </w:r>
      <w:r w:rsidRPr="00BF6DE5">
        <w:rPr>
          <w:rFonts w:cs="Times New Roman"/>
          <w:szCs w:val="24"/>
        </w:rPr>
        <w:t>metode</w:t>
      </w:r>
      <w:r w:rsidRPr="00BF6DE5">
        <w:rPr>
          <w:rFonts w:cs="Times New Roman"/>
          <w:spacing w:val="61"/>
          <w:szCs w:val="24"/>
        </w:rPr>
        <w:t xml:space="preserve"> </w:t>
      </w:r>
      <w:r w:rsidRPr="00BF6DE5">
        <w:rPr>
          <w:rFonts w:cs="Times New Roman"/>
          <w:szCs w:val="24"/>
        </w:rPr>
        <w:t>ini</w:t>
      </w:r>
      <w:r w:rsidRPr="00BF6DE5">
        <w:rPr>
          <w:rFonts w:cs="Times New Roman"/>
          <w:spacing w:val="61"/>
          <w:szCs w:val="24"/>
        </w:rPr>
        <w:t xml:space="preserve"> </w:t>
      </w:r>
      <w:r w:rsidRPr="00BF6DE5">
        <w:rPr>
          <w:rFonts w:cs="Times New Roman"/>
          <w:szCs w:val="24"/>
        </w:rPr>
        <w:t>digunakan</w:t>
      </w:r>
      <w:r w:rsidRPr="00BF6DE5">
        <w:rPr>
          <w:rFonts w:cs="Times New Roman"/>
          <w:spacing w:val="61"/>
          <w:szCs w:val="24"/>
        </w:rPr>
        <w:t xml:space="preserve"> </w:t>
      </w:r>
      <w:r w:rsidRPr="00BF6DE5">
        <w:rPr>
          <w:rFonts w:cs="Times New Roman"/>
          <w:szCs w:val="24"/>
        </w:rPr>
        <w:t>bila</w:t>
      </w:r>
      <w:r w:rsidRPr="00BF6DE5">
        <w:rPr>
          <w:rFonts w:cs="Times New Roman"/>
          <w:spacing w:val="-57"/>
          <w:szCs w:val="24"/>
        </w:rPr>
        <w:t xml:space="preserve"> </w:t>
      </w:r>
      <w:r w:rsidRPr="00BF6DE5">
        <w:rPr>
          <w:rFonts w:cs="Times New Roman"/>
          <w:szCs w:val="24"/>
        </w:rPr>
        <w:t>data jumlah</w:t>
      </w:r>
      <w:r w:rsidRPr="00BF6DE5">
        <w:rPr>
          <w:rFonts w:cs="Times New Roman"/>
          <w:spacing w:val="5"/>
          <w:szCs w:val="24"/>
        </w:rPr>
        <w:t xml:space="preserve"> </w:t>
      </w:r>
      <w:r w:rsidRPr="00BF6DE5">
        <w:rPr>
          <w:rFonts w:cs="Times New Roman"/>
          <w:szCs w:val="24"/>
        </w:rPr>
        <w:t>penduduk</w:t>
      </w:r>
      <w:r w:rsidRPr="00BF6DE5">
        <w:rPr>
          <w:rFonts w:cs="Times New Roman"/>
          <w:spacing w:val="5"/>
          <w:szCs w:val="24"/>
        </w:rPr>
        <w:t xml:space="preserve"> </w:t>
      </w:r>
      <w:r w:rsidRPr="00BF6DE5">
        <w:rPr>
          <w:rFonts w:cs="Times New Roman"/>
          <w:szCs w:val="24"/>
        </w:rPr>
        <w:t>menunjukkan</w:t>
      </w:r>
      <w:r w:rsidRPr="00BF6DE5">
        <w:rPr>
          <w:rFonts w:cs="Times New Roman"/>
          <w:spacing w:val="6"/>
          <w:szCs w:val="24"/>
        </w:rPr>
        <w:t xml:space="preserve"> </w:t>
      </w:r>
      <w:r w:rsidRPr="00BF6DE5">
        <w:rPr>
          <w:rFonts w:cs="Times New Roman"/>
          <w:szCs w:val="24"/>
        </w:rPr>
        <w:t>peningkatan</w:t>
      </w:r>
      <w:r w:rsidRPr="00BF6DE5">
        <w:rPr>
          <w:rFonts w:cs="Times New Roman"/>
          <w:spacing w:val="12"/>
          <w:szCs w:val="24"/>
        </w:rPr>
        <w:t xml:space="preserve"> </w:t>
      </w:r>
      <w:r w:rsidRPr="00BF6DE5">
        <w:rPr>
          <w:rFonts w:cs="Times New Roman"/>
          <w:szCs w:val="24"/>
        </w:rPr>
        <w:t>yang</w:t>
      </w:r>
      <w:r w:rsidRPr="00BF6DE5">
        <w:rPr>
          <w:rFonts w:cs="Times New Roman"/>
          <w:spacing w:val="3"/>
          <w:szCs w:val="24"/>
        </w:rPr>
        <w:t xml:space="preserve"> </w:t>
      </w:r>
      <w:r w:rsidRPr="00BF6DE5">
        <w:rPr>
          <w:rFonts w:cs="Times New Roman"/>
          <w:szCs w:val="24"/>
        </w:rPr>
        <w:t>pesat</w:t>
      </w:r>
      <w:r w:rsidRPr="00BF6DE5">
        <w:rPr>
          <w:rFonts w:cs="Times New Roman"/>
          <w:spacing w:val="6"/>
          <w:szCs w:val="24"/>
        </w:rPr>
        <w:t xml:space="preserve"> </w:t>
      </w:r>
      <w:r w:rsidRPr="00BF6DE5">
        <w:rPr>
          <w:rFonts w:cs="Times New Roman"/>
          <w:szCs w:val="24"/>
        </w:rPr>
        <w:t>dari</w:t>
      </w:r>
      <w:r w:rsidRPr="00BF6DE5">
        <w:rPr>
          <w:rFonts w:cs="Times New Roman"/>
          <w:spacing w:val="5"/>
          <w:szCs w:val="24"/>
        </w:rPr>
        <w:t xml:space="preserve"> </w:t>
      </w:r>
      <w:r w:rsidRPr="00BF6DE5">
        <w:rPr>
          <w:rFonts w:cs="Times New Roman"/>
          <w:szCs w:val="24"/>
        </w:rPr>
        <w:t>waktu</w:t>
      </w:r>
      <w:r w:rsidRPr="00BF6DE5">
        <w:rPr>
          <w:rFonts w:cs="Times New Roman"/>
          <w:spacing w:val="6"/>
          <w:szCs w:val="24"/>
        </w:rPr>
        <w:t xml:space="preserve"> </w:t>
      </w:r>
      <w:r w:rsidRPr="00BF6DE5">
        <w:rPr>
          <w:rFonts w:cs="Times New Roman"/>
          <w:szCs w:val="24"/>
        </w:rPr>
        <w:t>ke</w:t>
      </w:r>
      <w:r w:rsidRPr="00BF6DE5">
        <w:rPr>
          <w:rFonts w:cs="Times New Roman"/>
          <w:spacing w:val="-57"/>
          <w:szCs w:val="24"/>
        </w:rPr>
        <w:t xml:space="preserve"> </w:t>
      </w:r>
      <w:r w:rsidRPr="00BF6DE5">
        <w:rPr>
          <w:rFonts w:cs="Times New Roman"/>
          <w:szCs w:val="24"/>
        </w:rPr>
        <w:t>waktu.</w:t>
      </w:r>
      <w:r w:rsidRPr="00BF6DE5">
        <w:rPr>
          <w:rFonts w:cs="Times New Roman"/>
          <w:spacing w:val="-1"/>
          <w:szCs w:val="24"/>
        </w:rPr>
        <w:t xml:space="preserve"> </w:t>
      </w:r>
      <w:r w:rsidRPr="00BF6DE5">
        <w:rPr>
          <w:rFonts w:cs="Times New Roman"/>
          <w:szCs w:val="24"/>
        </w:rPr>
        <w:t>(Adioetomo dan</w:t>
      </w:r>
      <w:r w:rsidRPr="00BF6DE5">
        <w:rPr>
          <w:rFonts w:cs="Times New Roman"/>
          <w:spacing w:val="5"/>
          <w:szCs w:val="24"/>
        </w:rPr>
        <w:t xml:space="preserve"> </w:t>
      </w:r>
      <w:r w:rsidRPr="00BF6DE5">
        <w:rPr>
          <w:rFonts w:cs="Times New Roman"/>
          <w:szCs w:val="24"/>
        </w:rPr>
        <w:t>Samosirm,2010)</w:t>
      </w:r>
      <w:r>
        <w:rPr>
          <w:rFonts w:cs="Times New Roman"/>
          <w:szCs w:val="24"/>
        </w:rPr>
        <w:t>.</w:t>
      </w:r>
    </w:p>
    <w:p w:rsidR="00F829D7" w:rsidRDefault="00F829D7" w:rsidP="00F829D7">
      <w:pPr>
        <w:tabs>
          <w:tab w:val="left" w:pos="851"/>
          <w:tab w:val="left" w:leader="dot" w:pos="8123"/>
        </w:tabs>
        <w:spacing w:line="281" w:lineRule="exact"/>
        <w:ind w:left="851" w:hanging="426"/>
      </w:pPr>
      <w:r w:rsidRPr="00BF6DE5">
        <w:rPr>
          <w:rFonts w:cs="Times New Roman"/>
          <w:i/>
          <w:position w:val="2"/>
          <w:szCs w:val="24"/>
        </w:rPr>
        <w:t>P</w:t>
      </w:r>
      <w:r w:rsidRPr="00BF6DE5">
        <w:rPr>
          <w:rFonts w:cs="Times New Roman"/>
          <w:i/>
          <w:szCs w:val="24"/>
        </w:rPr>
        <w:t>n</w:t>
      </w:r>
      <w:r w:rsidRPr="00BF6DE5">
        <w:rPr>
          <w:rFonts w:cs="Times New Roman"/>
          <w:i/>
          <w:position w:val="2"/>
          <w:szCs w:val="24"/>
        </w:rPr>
        <w:t>=P</w:t>
      </w:r>
      <w:r w:rsidRPr="00BF6DE5">
        <w:rPr>
          <w:rFonts w:cs="Times New Roman"/>
          <w:i/>
          <w:szCs w:val="24"/>
        </w:rPr>
        <w:t>0</w:t>
      </w:r>
      <w:r w:rsidRPr="00BF6DE5">
        <w:rPr>
          <w:rFonts w:cs="Times New Roman"/>
          <w:i/>
          <w:spacing w:val="22"/>
          <w:szCs w:val="24"/>
        </w:rPr>
        <w:t xml:space="preserve"> </w:t>
      </w:r>
      <w:r w:rsidRPr="00BF6DE5">
        <w:rPr>
          <w:rFonts w:cs="Times New Roman"/>
          <w:i/>
          <w:position w:val="2"/>
          <w:szCs w:val="24"/>
        </w:rPr>
        <w:t>(1+r)</w:t>
      </w:r>
      <w:r w:rsidRPr="00BF6DE5">
        <w:rPr>
          <w:rFonts w:cs="Times New Roman"/>
          <w:i/>
          <w:position w:val="11"/>
          <w:szCs w:val="24"/>
        </w:rPr>
        <w:t>n</w:t>
      </w:r>
      <w:r>
        <w:rPr>
          <w:position w:val="2"/>
        </w:rPr>
        <w:t>(2.6)</w:t>
      </w:r>
    </w:p>
    <w:p w:rsidR="00F829D7" w:rsidRDefault="00F829D7" w:rsidP="00F829D7">
      <w:pPr>
        <w:pStyle w:val="ListParagraph"/>
        <w:widowControl w:val="0"/>
        <w:numPr>
          <w:ilvl w:val="0"/>
          <w:numId w:val="16"/>
        </w:numPr>
        <w:tabs>
          <w:tab w:val="left" w:pos="426"/>
          <w:tab w:val="left" w:pos="2162"/>
        </w:tabs>
        <w:autoSpaceDE w:val="0"/>
        <w:autoSpaceDN w:val="0"/>
        <w:spacing w:before="1" w:line="240" w:lineRule="auto"/>
        <w:ind w:left="426" w:hanging="426"/>
        <w:contextualSpacing w:val="0"/>
        <w:rPr>
          <w:rFonts w:cs="Times New Roman"/>
        </w:rPr>
      </w:pPr>
      <w:r w:rsidRPr="00BF6DE5">
        <w:rPr>
          <w:rFonts w:cs="Times New Roman"/>
        </w:rPr>
        <w:t>Metode</w:t>
      </w:r>
      <w:r w:rsidRPr="00BF6DE5">
        <w:rPr>
          <w:rFonts w:cs="Times New Roman"/>
          <w:spacing w:val="-3"/>
        </w:rPr>
        <w:t xml:space="preserve"> </w:t>
      </w:r>
      <w:r w:rsidRPr="00BF6DE5">
        <w:rPr>
          <w:rFonts w:cs="Times New Roman"/>
        </w:rPr>
        <w:t>Aritmatik</w:t>
      </w:r>
    </w:p>
    <w:p w:rsidR="00F829D7" w:rsidRPr="00BF6DE5" w:rsidRDefault="00F829D7" w:rsidP="00F829D7">
      <w:pPr>
        <w:pStyle w:val="ListParagraph"/>
        <w:widowControl w:val="0"/>
        <w:tabs>
          <w:tab w:val="left" w:pos="426"/>
          <w:tab w:val="left" w:pos="2162"/>
        </w:tabs>
        <w:autoSpaceDE w:val="0"/>
        <w:autoSpaceDN w:val="0"/>
        <w:spacing w:before="1"/>
        <w:ind w:left="426"/>
        <w:contextualSpacing w:val="0"/>
        <w:rPr>
          <w:rFonts w:cs="Times New Roman"/>
        </w:rPr>
      </w:pPr>
      <w:r w:rsidRPr="00BF6DE5">
        <w:rPr>
          <w:rFonts w:cs="Times New Roman"/>
          <w:szCs w:val="24"/>
        </w:rPr>
        <w:t>Metode ini biasanya disebut juga dengan rata-rata Aljabar. Metode ini</w:t>
      </w:r>
      <w:r w:rsidRPr="00BF6DE5">
        <w:rPr>
          <w:rFonts w:cs="Times New Roman"/>
          <w:spacing w:val="1"/>
          <w:szCs w:val="24"/>
        </w:rPr>
        <w:t xml:space="preserve"> </w:t>
      </w:r>
      <w:r w:rsidRPr="00BF6DE5">
        <w:rPr>
          <w:rFonts w:cs="Times New Roman"/>
          <w:szCs w:val="24"/>
        </w:rPr>
        <w:t>digunakan</w:t>
      </w:r>
      <w:r w:rsidRPr="00BF6DE5">
        <w:rPr>
          <w:rFonts w:cs="Times New Roman"/>
          <w:spacing w:val="1"/>
          <w:szCs w:val="24"/>
        </w:rPr>
        <w:t xml:space="preserve"> </w:t>
      </w:r>
      <w:r w:rsidRPr="00BF6DE5">
        <w:rPr>
          <w:rFonts w:cs="Times New Roman"/>
          <w:szCs w:val="24"/>
        </w:rPr>
        <w:t>apabila</w:t>
      </w:r>
      <w:r w:rsidRPr="00BF6DE5">
        <w:rPr>
          <w:rFonts w:cs="Times New Roman"/>
          <w:spacing w:val="1"/>
          <w:szCs w:val="24"/>
        </w:rPr>
        <w:t xml:space="preserve"> </w:t>
      </w:r>
      <w:r w:rsidRPr="00BF6DE5">
        <w:rPr>
          <w:rFonts w:cs="Times New Roman"/>
          <w:szCs w:val="24"/>
        </w:rPr>
        <w:t>data</w:t>
      </w:r>
      <w:r w:rsidRPr="00BF6DE5">
        <w:rPr>
          <w:rFonts w:cs="Times New Roman"/>
          <w:spacing w:val="1"/>
          <w:szCs w:val="24"/>
        </w:rPr>
        <w:t xml:space="preserve"> </w:t>
      </w:r>
      <w:r w:rsidRPr="00BF6DE5">
        <w:rPr>
          <w:rFonts w:cs="Times New Roman"/>
          <w:szCs w:val="24"/>
        </w:rPr>
        <w:t>berkala</w:t>
      </w:r>
      <w:r w:rsidRPr="00BF6DE5">
        <w:rPr>
          <w:rFonts w:cs="Times New Roman"/>
          <w:spacing w:val="1"/>
          <w:szCs w:val="24"/>
        </w:rPr>
        <w:t xml:space="preserve"> </w:t>
      </w:r>
      <w:r w:rsidRPr="00BF6DE5">
        <w:rPr>
          <w:rFonts w:cs="Times New Roman"/>
          <w:szCs w:val="24"/>
        </w:rPr>
        <w:t>menunjukkan</w:t>
      </w:r>
      <w:r w:rsidRPr="00BF6DE5">
        <w:rPr>
          <w:rFonts w:cs="Times New Roman"/>
          <w:spacing w:val="1"/>
          <w:szCs w:val="24"/>
        </w:rPr>
        <w:t xml:space="preserve"> </w:t>
      </w:r>
      <w:r w:rsidRPr="00BF6DE5">
        <w:rPr>
          <w:rFonts w:cs="Times New Roman"/>
          <w:szCs w:val="24"/>
        </w:rPr>
        <w:t>jumlah</w:t>
      </w:r>
      <w:r w:rsidRPr="00BF6DE5">
        <w:rPr>
          <w:rFonts w:cs="Times New Roman"/>
          <w:spacing w:val="60"/>
          <w:szCs w:val="24"/>
        </w:rPr>
        <w:t xml:space="preserve"> </w:t>
      </w:r>
      <w:r w:rsidRPr="00BF6DE5">
        <w:rPr>
          <w:rFonts w:cs="Times New Roman"/>
          <w:szCs w:val="24"/>
        </w:rPr>
        <w:t>penambahan</w:t>
      </w:r>
      <w:r w:rsidRPr="00BF6DE5">
        <w:rPr>
          <w:rFonts w:cs="Times New Roman"/>
          <w:spacing w:val="1"/>
          <w:szCs w:val="24"/>
        </w:rPr>
        <w:t xml:space="preserve"> </w:t>
      </w:r>
      <w:r w:rsidRPr="00BF6DE5">
        <w:rPr>
          <w:rFonts w:cs="Times New Roman"/>
          <w:szCs w:val="24"/>
        </w:rPr>
        <w:t>yang relatif sama tiap tahun. Hal ini terjadi pada kota dengan luas</w:t>
      </w:r>
      <w:r w:rsidRPr="00BF6DE5">
        <w:rPr>
          <w:rFonts w:cs="Times New Roman"/>
          <w:spacing w:val="1"/>
          <w:szCs w:val="24"/>
        </w:rPr>
        <w:t xml:space="preserve"> </w:t>
      </w:r>
      <w:r w:rsidRPr="00BF6DE5">
        <w:rPr>
          <w:rFonts w:cs="Times New Roman"/>
          <w:szCs w:val="24"/>
        </w:rPr>
        <w:t>wilayah yang kecil, tingkat pertumbuhan ekonomi kota rendah dan</w:t>
      </w:r>
      <w:r w:rsidRPr="00BF6DE5">
        <w:rPr>
          <w:rFonts w:cs="Times New Roman"/>
          <w:spacing w:val="1"/>
          <w:szCs w:val="24"/>
        </w:rPr>
        <w:t xml:space="preserve"> </w:t>
      </w:r>
      <w:r w:rsidRPr="00BF6DE5">
        <w:rPr>
          <w:rFonts w:cs="Times New Roman"/>
          <w:szCs w:val="24"/>
        </w:rPr>
        <w:t>perkembangan</w:t>
      </w:r>
      <w:r w:rsidRPr="00BF6DE5">
        <w:rPr>
          <w:rFonts w:cs="Times New Roman"/>
          <w:spacing w:val="-1"/>
          <w:szCs w:val="24"/>
        </w:rPr>
        <w:t xml:space="preserve"> </w:t>
      </w:r>
      <w:r w:rsidRPr="00BF6DE5">
        <w:rPr>
          <w:rFonts w:cs="Times New Roman"/>
          <w:szCs w:val="24"/>
        </w:rPr>
        <w:t>kota tidak</w:t>
      </w:r>
      <w:r w:rsidRPr="00BF6DE5">
        <w:rPr>
          <w:rFonts w:cs="Times New Roman"/>
          <w:spacing w:val="3"/>
          <w:szCs w:val="24"/>
        </w:rPr>
        <w:t xml:space="preserve"> </w:t>
      </w:r>
      <w:r w:rsidRPr="00BF6DE5">
        <w:rPr>
          <w:rFonts w:cs="Times New Roman"/>
          <w:szCs w:val="24"/>
        </w:rPr>
        <w:t>terlalu pesat</w:t>
      </w:r>
      <w:r>
        <w:rPr>
          <w:rFonts w:cs="Times New Roman"/>
          <w:szCs w:val="24"/>
        </w:rPr>
        <w:t>.</w:t>
      </w:r>
    </w:p>
    <w:p w:rsidR="00F829D7" w:rsidRDefault="00F829D7" w:rsidP="00F829D7">
      <w:pPr>
        <w:tabs>
          <w:tab w:val="left" w:pos="709"/>
          <w:tab w:val="left" w:leader="dot" w:pos="7876"/>
        </w:tabs>
        <w:ind w:left="851" w:hanging="426"/>
      </w:pPr>
      <w:r w:rsidRPr="00621C7F">
        <w:rPr>
          <w:rFonts w:cs="Times New Roman"/>
          <w:i/>
          <w:spacing w:val="-1"/>
          <w:position w:val="2"/>
          <w:szCs w:val="24"/>
        </w:rPr>
        <w:t>P</w:t>
      </w:r>
      <w:r w:rsidRPr="00621C7F">
        <w:rPr>
          <w:rFonts w:cs="Times New Roman"/>
          <w:i/>
          <w:spacing w:val="-1"/>
          <w:szCs w:val="24"/>
        </w:rPr>
        <w:t>n</w:t>
      </w:r>
      <w:r w:rsidRPr="00621C7F">
        <w:rPr>
          <w:rFonts w:cs="Times New Roman"/>
          <w:i/>
          <w:spacing w:val="22"/>
          <w:szCs w:val="24"/>
        </w:rPr>
        <w:t xml:space="preserve"> </w:t>
      </w:r>
      <w:r w:rsidRPr="00621C7F">
        <w:rPr>
          <w:rFonts w:cs="Times New Roman"/>
          <w:i/>
          <w:spacing w:val="-1"/>
          <w:position w:val="2"/>
          <w:szCs w:val="24"/>
        </w:rPr>
        <w:t>=</w:t>
      </w:r>
      <w:r w:rsidRPr="00621C7F">
        <w:rPr>
          <w:rFonts w:cs="Times New Roman"/>
          <w:i/>
          <w:spacing w:val="-20"/>
          <w:position w:val="2"/>
          <w:szCs w:val="24"/>
        </w:rPr>
        <w:t xml:space="preserve"> </w:t>
      </w:r>
      <w:r w:rsidRPr="00621C7F">
        <w:rPr>
          <w:rFonts w:cs="Times New Roman"/>
          <w:i/>
          <w:spacing w:val="-1"/>
          <w:position w:val="2"/>
          <w:szCs w:val="24"/>
        </w:rPr>
        <w:t>P</w:t>
      </w:r>
      <w:r w:rsidRPr="00621C7F">
        <w:rPr>
          <w:rFonts w:cs="Times New Roman"/>
          <w:i/>
          <w:spacing w:val="-1"/>
          <w:szCs w:val="24"/>
        </w:rPr>
        <w:t>o</w:t>
      </w:r>
      <w:r w:rsidRPr="00621C7F">
        <w:rPr>
          <w:rFonts w:cs="Times New Roman"/>
          <w:i/>
          <w:spacing w:val="18"/>
          <w:szCs w:val="24"/>
        </w:rPr>
        <w:t xml:space="preserve"> </w:t>
      </w:r>
      <w:r w:rsidRPr="00621C7F">
        <w:rPr>
          <w:rFonts w:cs="Times New Roman"/>
          <w:i/>
          <w:position w:val="2"/>
          <w:szCs w:val="24"/>
        </w:rPr>
        <w:t>(1+</w:t>
      </w:r>
      <w:r w:rsidRPr="00621C7F">
        <w:rPr>
          <w:rFonts w:cs="Times New Roman"/>
          <w:i/>
          <w:szCs w:val="24"/>
        </w:rPr>
        <w:t>rn)</w:t>
      </w:r>
      <w:r w:rsidRPr="00621C7F">
        <w:rPr>
          <w:rFonts w:cs="Times New Roman"/>
          <w:position w:val="2"/>
          <w:szCs w:val="24"/>
        </w:rPr>
        <w:t>(2.7)</w:t>
      </w:r>
    </w:p>
    <w:p w:rsidR="00F829D7" w:rsidRDefault="00F829D7" w:rsidP="00F829D7">
      <w:pPr>
        <w:pStyle w:val="Heading2"/>
      </w:pPr>
      <w:bookmarkStart w:id="14" w:name="_Toc161485630"/>
      <w:r>
        <w:t>Hidrolika Perpipaan</w:t>
      </w:r>
      <w:bookmarkEnd w:id="14"/>
      <w:r>
        <w:t xml:space="preserve"> </w:t>
      </w:r>
    </w:p>
    <w:p w:rsidR="00F829D7" w:rsidRDefault="00F829D7" w:rsidP="00F829D7">
      <w:pPr>
        <w:ind w:firstLine="425"/>
        <w:rPr>
          <w:rFonts w:cs="Times New Roman"/>
          <w:szCs w:val="24"/>
        </w:rPr>
      </w:pPr>
      <w:r w:rsidRPr="00621C7F">
        <w:rPr>
          <w:rFonts w:cs="Times New Roman"/>
          <w:szCs w:val="24"/>
        </w:rPr>
        <w:t>Pada suatu system penyediaan air bersih dalam pendistribusiannya memerlukan saluran untuk menyalurkan air bersih ke seluruh konsumen, air bersih dialirkan melalui saluran pipa distribusi air. Aliran dalam pipa didistribusikan air bersih kepada konsumen melalui jaringan pipa distribusi.</w:t>
      </w:r>
    </w:p>
    <w:p w:rsidR="00F829D7" w:rsidRDefault="00F829D7" w:rsidP="00F829D7">
      <w:pPr>
        <w:pStyle w:val="Heading3"/>
      </w:pPr>
      <w:bookmarkStart w:id="15" w:name="_Toc161485631"/>
      <w:r>
        <w:t>Kecepatan Aliran</w:t>
      </w:r>
      <w:bookmarkEnd w:id="15"/>
    </w:p>
    <w:p w:rsidR="00F829D7" w:rsidRDefault="00F829D7" w:rsidP="00F829D7">
      <w:pPr>
        <w:ind w:firstLine="425"/>
        <w:rPr>
          <w:rFonts w:cs="Times New Roman"/>
          <w:szCs w:val="24"/>
        </w:rPr>
      </w:pPr>
      <w:r w:rsidRPr="00621C7F">
        <w:rPr>
          <w:rFonts w:cs="Times New Roman"/>
          <w:szCs w:val="24"/>
        </w:rPr>
        <w:t>Kecepatan aliran adalah jarak yang ditempuh aliran air pada saluran dalam satuan waktu. Kecepatan aliran yang diijinkan dalam pipa 0,3 – 6 m/det, dimana hal ini disesuaikan dengan kondisi setempat dalam hal kemiringan lahan maupun adanya penambahan tekanan dari pompa. Kecepatan aliran tidak boleh terlalu kecil sebab dapat menyebabkan endapan dalam pipa tidak terdorong, dan sebaliknya, jika kecepatan aliran terlalu tinggi, maka akan berakibat korosi pada pipa dan dapat menambah nilai headloss yang berakibat elevasi reservoirnya harus tinggi. Rumus yang digunakan untuk menghitung kecepatan adalah :</w:t>
      </w:r>
    </w:p>
    <w:p w:rsidR="00F829D7" w:rsidRPr="00621C7F" w:rsidRDefault="00F829D7" w:rsidP="00F829D7">
      <w:pPr>
        <w:ind w:firstLine="425"/>
        <w:rPr>
          <w:rFonts w:cs="Times New Roman"/>
          <w:szCs w:val="24"/>
        </w:rPr>
      </w:pPr>
      <w:r w:rsidRPr="00621C7F">
        <w:rPr>
          <w:rFonts w:cs="Times New Roman"/>
          <w:i/>
          <w:iCs/>
          <w:szCs w:val="24"/>
        </w:rPr>
        <w:t>Q</w:t>
      </w:r>
      <w:r w:rsidRPr="00621C7F">
        <w:rPr>
          <w:rFonts w:cs="Times New Roman"/>
          <w:szCs w:val="24"/>
        </w:rPr>
        <w:t xml:space="preserve"> = </w:t>
      </w:r>
      <w:r w:rsidRPr="00621C7F">
        <w:rPr>
          <w:rFonts w:cs="Times New Roman"/>
          <w:i/>
          <w:iCs/>
          <w:szCs w:val="24"/>
        </w:rPr>
        <w:t>A.V</w:t>
      </w:r>
      <w:r w:rsidRPr="00621C7F">
        <w:rPr>
          <w:rFonts w:cs="Times New Roman"/>
          <w:szCs w:val="24"/>
        </w:rPr>
        <w:tab/>
        <w:t>(2.4)</w:t>
      </w:r>
    </w:p>
    <w:p w:rsidR="00F829D7" w:rsidRPr="00621C7F" w:rsidRDefault="00F829D7" w:rsidP="00F829D7">
      <w:pPr>
        <w:ind w:firstLine="425"/>
        <w:rPr>
          <w:rFonts w:cs="Times New Roman"/>
          <w:szCs w:val="24"/>
        </w:rPr>
      </w:pPr>
      <w:r w:rsidRPr="00621C7F">
        <w:rPr>
          <w:rFonts w:cs="Times New Roman"/>
          <w:i/>
          <w:iCs/>
          <w:szCs w:val="24"/>
        </w:rPr>
        <w:t>Q</w:t>
      </w:r>
      <w:r w:rsidRPr="00621C7F">
        <w:rPr>
          <w:rFonts w:cs="Times New Roman"/>
          <w:szCs w:val="24"/>
        </w:rPr>
        <w:t xml:space="preserve"> = </w:t>
      </w:r>
      <w:r w:rsidRPr="00621C7F">
        <w:rPr>
          <w:rFonts w:cs="Times New Roman"/>
          <w:i/>
          <w:iCs/>
          <w:szCs w:val="24"/>
        </w:rPr>
        <w:t xml:space="preserve">1 . </w:t>
      </w:r>
      <w:r w:rsidRPr="00621C7F">
        <w:rPr>
          <w:rFonts w:ascii="Cambria Math" w:hAnsi="Cambria Math" w:cs="Cambria Math"/>
          <w:i/>
          <w:iCs/>
          <w:szCs w:val="24"/>
        </w:rPr>
        <w:t>𝜋𝐷</w:t>
      </w:r>
      <w:r w:rsidRPr="00621C7F">
        <w:rPr>
          <w:rFonts w:cs="Times New Roman"/>
          <w:i/>
          <w:iCs/>
          <w:szCs w:val="24"/>
        </w:rPr>
        <w:t xml:space="preserve">2. </w:t>
      </w:r>
      <w:r w:rsidRPr="00621C7F">
        <w:rPr>
          <w:rFonts w:ascii="Cambria Math" w:hAnsi="Cambria Math" w:cs="Cambria Math"/>
          <w:i/>
          <w:iCs/>
          <w:szCs w:val="24"/>
        </w:rPr>
        <w:t>𝑉</w:t>
      </w:r>
      <w:r w:rsidRPr="00621C7F">
        <w:rPr>
          <w:rFonts w:cs="Times New Roman"/>
          <w:szCs w:val="24"/>
        </w:rPr>
        <w:tab/>
        <w:t>(2.5)</w:t>
      </w:r>
    </w:p>
    <w:p w:rsidR="00F829D7" w:rsidRPr="00621C7F" w:rsidRDefault="00F829D7" w:rsidP="00F829D7">
      <w:pPr>
        <w:ind w:firstLine="425"/>
        <w:rPr>
          <w:rFonts w:cs="Times New Roman"/>
          <w:szCs w:val="24"/>
        </w:rPr>
      </w:pPr>
      <w:r w:rsidRPr="00621C7F">
        <w:rPr>
          <w:rFonts w:cs="Times New Roman"/>
          <w:szCs w:val="24"/>
        </w:rPr>
        <w:t>Dimana :</w:t>
      </w:r>
    </w:p>
    <w:p w:rsidR="00F829D7" w:rsidRPr="00621C7F" w:rsidRDefault="00F829D7" w:rsidP="00F829D7">
      <w:pPr>
        <w:ind w:firstLine="425"/>
        <w:rPr>
          <w:rFonts w:cs="Times New Roman"/>
          <w:szCs w:val="24"/>
        </w:rPr>
      </w:pPr>
      <w:r w:rsidRPr="00621C7F">
        <w:rPr>
          <w:rFonts w:cs="Times New Roman"/>
          <w:i/>
          <w:iCs/>
          <w:szCs w:val="24"/>
        </w:rPr>
        <w:t>Q</w:t>
      </w:r>
      <w:r w:rsidRPr="00621C7F">
        <w:rPr>
          <w:rFonts w:cs="Times New Roman"/>
          <w:szCs w:val="24"/>
        </w:rPr>
        <w:tab/>
        <w:t>: debit aliran (m3/det)</w:t>
      </w:r>
    </w:p>
    <w:p w:rsidR="00F829D7" w:rsidRPr="00621C7F" w:rsidRDefault="00F829D7" w:rsidP="00F829D7">
      <w:pPr>
        <w:ind w:firstLine="425"/>
        <w:rPr>
          <w:rFonts w:cs="Times New Roman"/>
          <w:szCs w:val="24"/>
        </w:rPr>
      </w:pPr>
      <w:r w:rsidRPr="00621C7F">
        <w:rPr>
          <w:rFonts w:cs="Times New Roman"/>
          <w:i/>
          <w:iCs/>
          <w:szCs w:val="24"/>
        </w:rPr>
        <w:t>V</w:t>
      </w:r>
      <w:r w:rsidRPr="00621C7F">
        <w:rPr>
          <w:rFonts w:cs="Times New Roman"/>
          <w:szCs w:val="24"/>
        </w:rPr>
        <w:tab/>
        <w:t>: kecepatan aliran (m/det)</w:t>
      </w:r>
    </w:p>
    <w:p w:rsidR="00F829D7" w:rsidRPr="00621C7F" w:rsidRDefault="00F829D7" w:rsidP="00F829D7">
      <w:pPr>
        <w:ind w:firstLine="425"/>
        <w:rPr>
          <w:rFonts w:cs="Times New Roman"/>
          <w:szCs w:val="24"/>
        </w:rPr>
      </w:pPr>
      <w:r w:rsidRPr="00621C7F">
        <w:rPr>
          <w:rFonts w:cs="Times New Roman"/>
          <w:i/>
          <w:iCs/>
          <w:szCs w:val="24"/>
        </w:rPr>
        <w:t>A</w:t>
      </w:r>
      <w:r w:rsidRPr="00621C7F">
        <w:rPr>
          <w:rFonts w:cs="Times New Roman"/>
          <w:szCs w:val="24"/>
        </w:rPr>
        <w:tab/>
        <w:t>: luas basah (m2)</w:t>
      </w:r>
    </w:p>
    <w:p w:rsidR="00F829D7" w:rsidRDefault="00F829D7" w:rsidP="00F829D7">
      <w:pPr>
        <w:ind w:firstLine="425"/>
        <w:rPr>
          <w:rFonts w:cs="Times New Roman"/>
          <w:szCs w:val="24"/>
        </w:rPr>
      </w:pPr>
      <w:r w:rsidRPr="00621C7F">
        <w:rPr>
          <w:rFonts w:cs="Times New Roman"/>
          <w:i/>
          <w:iCs/>
          <w:szCs w:val="24"/>
        </w:rPr>
        <w:t>D</w:t>
      </w:r>
      <w:r w:rsidRPr="00621C7F">
        <w:rPr>
          <w:rFonts w:cs="Times New Roman"/>
          <w:szCs w:val="24"/>
        </w:rPr>
        <w:tab/>
        <w:t>: diameter pipa (m)</w:t>
      </w:r>
    </w:p>
    <w:p w:rsidR="00F829D7" w:rsidRDefault="00F829D7" w:rsidP="00F829D7">
      <w:pPr>
        <w:pStyle w:val="Heading3"/>
      </w:pPr>
      <w:bookmarkStart w:id="16" w:name="_Toc161485632"/>
      <w:r>
        <w:t>Hukum Bernoulli</w:t>
      </w:r>
      <w:bookmarkEnd w:id="16"/>
    </w:p>
    <w:p w:rsidR="00F829D7" w:rsidRPr="00621C7F" w:rsidRDefault="00F829D7" w:rsidP="00F829D7">
      <w:pPr>
        <w:ind w:firstLine="425"/>
        <w:rPr>
          <w:rFonts w:cs="Times New Roman"/>
          <w:szCs w:val="24"/>
        </w:rPr>
      </w:pPr>
      <w:r w:rsidRPr="00621C7F">
        <w:rPr>
          <w:rFonts w:cs="Times New Roman"/>
          <w:szCs w:val="24"/>
        </w:rPr>
        <w:t>Pada dasarnya sifat air selalu mengalir dari tempat yang tinggi ke tempat yang rendah. Hal tersebut dikenal dengan prinsip Bernoulli. Hukum Bernoulli adalah hukum yang berlandaskan pada hukum kekekalan energi yang dialami oleh aliran fluida. Hukum ini menyatakan bahwa jumlah tekanan (p), energi kinetik per satuan volume, dan energi potensi per satuan volume memiliki nilai yang sama pada setiap titik sepanjang suatu garis arus. Hukum Bernoulli menyatakan bahwa tinggi energi total pada sebuah penampang pipa adalah jumlah energi kecepatan, energi tekanan dan energi ketinggian yang dapat ditulis sebagai berikut :</w:t>
      </w:r>
    </w:p>
    <w:p w:rsidR="00F829D7" w:rsidRPr="00621C7F" w:rsidRDefault="00F829D7" w:rsidP="00F829D7">
      <w:pPr>
        <w:rPr>
          <w:rFonts w:cs="Times New Roman"/>
          <w:szCs w:val="24"/>
        </w:rPr>
      </w:pPr>
      <w:r w:rsidRPr="00621C7F">
        <w:rPr>
          <w:rFonts w:cs="Times New Roman"/>
          <w:i/>
          <w:iCs/>
          <w:szCs w:val="24"/>
        </w:rPr>
        <w:t>ETot</w:t>
      </w:r>
      <w:r w:rsidRPr="00621C7F">
        <w:rPr>
          <w:rFonts w:cs="Times New Roman"/>
          <w:szCs w:val="24"/>
        </w:rPr>
        <w:t xml:space="preserve"> = Energi ketinggian + Energi kecepatan + Energi Tekanan</w:t>
      </w:r>
      <w:r w:rsidRPr="00621C7F">
        <w:rPr>
          <w:rFonts w:cs="Times New Roman"/>
          <w:szCs w:val="24"/>
        </w:rPr>
        <w:tab/>
        <w:t>(2.6)</w:t>
      </w:r>
    </w:p>
    <w:p w:rsidR="00F829D7" w:rsidRPr="00621C7F" w:rsidRDefault="00F829D7" w:rsidP="00F829D7">
      <w:pPr>
        <w:rPr>
          <w:rFonts w:cs="Times New Roman"/>
          <w:szCs w:val="24"/>
        </w:rPr>
      </w:pPr>
      <w:r w:rsidRPr="00621C7F">
        <w:rPr>
          <w:rFonts w:cs="Times New Roman"/>
          <w:szCs w:val="24"/>
        </w:rPr>
        <w:t>ETot =</w:t>
      </w:r>
      <w:r>
        <w:rPr>
          <w:rFonts w:cs="Times New Roman"/>
          <w:szCs w:val="24"/>
        </w:rPr>
        <w:t xml:space="preserve"> h +</w:t>
      </w:r>
      <w:r w:rsidRPr="00621C7F">
        <w:rPr>
          <w:rFonts w:cs="Times New Roman"/>
          <w:szCs w:val="24"/>
        </w:rPr>
        <w:t xml:space="preserve"> </w:t>
      </w:r>
      <m:oMath>
        <m:f>
          <m:fPr>
            <m:ctrlPr>
              <w:rPr>
                <w:rFonts w:ascii="Cambria Math" w:hAnsi="Cambria Math" w:cs="Cambria Math"/>
                <w:i/>
                <w:szCs w:val="24"/>
              </w:rPr>
            </m:ctrlPr>
          </m:fPr>
          <m:num>
            <m:sSup>
              <m:sSupPr>
                <m:ctrlPr>
                  <w:rPr>
                    <w:rFonts w:ascii="Cambria Math" w:hAnsi="Cambria Math" w:cs="Cambria Math"/>
                    <w:i/>
                    <w:szCs w:val="24"/>
                  </w:rPr>
                </m:ctrlPr>
              </m:sSupPr>
              <m:e>
                <m:r>
                  <w:rPr>
                    <w:rFonts w:ascii="Cambria Math" w:hAnsi="Cambria Math" w:cs="Cambria Math"/>
                    <w:szCs w:val="24"/>
                  </w:rPr>
                  <m:t>v</m:t>
                </m:r>
              </m:e>
              <m:sup>
                <m:r>
                  <w:rPr>
                    <w:rFonts w:ascii="Cambria Math" w:hAnsi="Cambria Math" w:cs="Cambria Math"/>
                    <w:szCs w:val="24"/>
                  </w:rPr>
                  <m:t>2</m:t>
                </m:r>
              </m:sup>
            </m:sSup>
          </m:num>
          <m:den>
            <m:r>
              <w:rPr>
                <w:rFonts w:ascii="Cambria Math" w:hAnsi="Cambria Math" w:cs="Cambria Math"/>
                <w:szCs w:val="24"/>
              </w:rPr>
              <m:t>2.a</m:t>
            </m:r>
          </m:den>
        </m:f>
      </m:oMath>
      <w:r>
        <w:rPr>
          <w:rFonts w:eastAsiaTheme="minorEastAsia" w:cs="Times New Roman"/>
          <w:szCs w:val="24"/>
        </w:rPr>
        <w:t xml:space="preserve"> + </w:t>
      </w:r>
      <m:oMath>
        <m:f>
          <m:fPr>
            <m:ctrlPr>
              <w:rPr>
                <w:rFonts w:ascii="Cambria Math" w:hAnsi="Cambria Math" w:cs="Cambria Math"/>
                <w:i/>
                <w:szCs w:val="24"/>
              </w:rPr>
            </m:ctrlPr>
          </m:fPr>
          <m:num>
            <m:r>
              <w:rPr>
                <w:rFonts w:ascii="Cambria Math" w:hAnsi="Cambria Math" w:cs="Cambria Math"/>
                <w:szCs w:val="24"/>
              </w:rPr>
              <m:t>p</m:t>
            </m:r>
          </m:num>
          <m:den>
            <m:r>
              <w:rPr>
                <w:rFonts w:ascii="Cambria Math" w:hAnsi="Cambria Math" w:cs="Cambria Math"/>
                <w:szCs w:val="24"/>
              </w:rPr>
              <m:t>Yw</m:t>
            </m:r>
          </m:den>
        </m:f>
      </m:oMath>
      <w:r w:rsidRPr="00621C7F">
        <w:rPr>
          <w:rFonts w:cs="Times New Roman"/>
          <w:szCs w:val="24"/>
        </w:rPr>
        <w:t xml:space="preserve"> (2.7)</w:t>
      </w:r>
    </w:p>
    <w:p w:rsidR="00F829D7" w:rsidRDefault="00F829D7" w:rsidP="00F829D7">
      <w:pPr>
        <w:rPr>
          <w:rFonts w:cs="Times New Roman"/>
          <w:szCs w:val="24"/>
        </w:rPr>
      </w:pPr>
      <w:r w:rsidRPr="00621C7F">
        <w:rPr>
          <w:rFonts w:cs="Times New Roman"/>
          <w:szCs w:val="24"/>
        </w:rPr>
        <w:t>Menurut teori Kekalan Energi dari Hukum Bernoulli apabila tidak ada energi yang lolos atau diterima antara dua titik dalam satu system</w:t>
      </w:r>
      <w:r>
        <w:rPr>
          <w:rFonts w:cs="Times New Roman"/>
          <w:szCs w:val="24"/>
        </w:rPr>
        <w:t xml:space="preserve"> </w:t>
      </w:r>
      <w:r w:rsidRPr="00621C7F">
        <w:rPr>
          <w:rFonts w:cs="Times New Roman"/>
          <w:szCs w:val="24"/>
        </w:rPr>
        <w:t>tertutup, maka energi totalnya tetap konstan. Hal tersebut dapat dilihat pada gambar 2.1 berikut</w:t>
      </w:r>
      <w:r>
        <w:rPr>
          <w:rFonts w:cs="Times New Roman"/>
          <w:szCs w:val="24"/>
        </w:rPr>
        <w:t>:</w:t>
      </w:r>
    </w:p>
    <w:p w:rsidR="00F829D7" w:rsidRDefault="00F829D7" w:rsidP="00F829D7">
      <w:pPr>
        <w:keepNext/>
        <w:jc w:val="center"/>
      </w:pPr>
      <w:r>
        <w:rPr>
          <w:rFonts w:cs="Times New Roman"/>
          <w:noProof/>
          <w:szCs w:val="24"/>
          <w:lang w:val="en-US"/>
        </w:rPr>
        <w:drawing>
          <wp:inline distT="0" distB="0" distL="0" distR="0" wp14:anchorId="43E0A67D" wp14:editId="1C5FE799">
            <wp:extent cx="3343275" cy="1486383"/>
            <wp:effectExtent l="0" t="0" r="0" b="0"/>
            <wp:docPr id="11871821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3924" cy="1504455"/>
                    </a:xfrm>
                    <a:prstGeom prst="rect">
                      <a:avLst/>
                    </a:prstGeom>
                    <a:noFill/>
                  </pic:spPr>
                </pic:pic>
              </a:graphicData>
            </a:graphic>
          </wp:inline>
        </w:drawing>
      </w:r>
    </w:p>
    <w:p w:rsidR="00F829D7" w:rsidRDefault="00F829D7" w:rsidP="00F829D7">
      <w:pPr>
        <w:pStyle w:val="Caption"/>
        <w:rPr>
          <w:i/>
          <w:iCs/>
        </w:rPr>
      </w:pPr>
      <w:bookmarkStart w:id="17" w:name="_Toc161485842"/>
      <w:r w:rsidRPr="00621C7F">
        <w:t xml:space="preserve">Gambar 2. </w:t>
      </w:r>
      <w:r w:rsidRPr="00621C7F">
        <w:rPr>
          <w:i/>
          <w:iCs/>
        </w:rPr>
        <w:fldChar w:fldCharType="begin"/>
      </w:r>
      <w:r w:rsidRPr="00621C7F">
        <w:instrText xml:space="preserve"> SEQ Gambar_2. \* ARABIC </w:instrText>
      </w:r>
      <w:r w:rsidRPr="00621C7F">
        <w:rPr>
          <w:i/>
          <w:iCs/>
        </w:rPr>
        <w:fldChar w:fldCharType="separate"/>
      </w:r>
      <w:r>
        <w:rPr>
          <w:noProof/>
        </w:rPr>
        <w:t>1</w:t>
      </w:r>
      <w:r w:rsidRPr="00621C7F">
        <w:rPr>
          <w:i/>
          <w:iCs/>
        </w:rPr>
        <w:fldChar w:fldCharType="end"/>
      </w:r>
      <w:r>
        <w:t xml:space="preserve"> Diagram Energi dan Garis Tekanan</w:t>
      </w:r>
      <w:bookmarkEnd w:id="17"/>
    </w:p>
    <w:p w:rsidR="00F829D7" w:rsidRDefault="00F829D7" w:rsidP="00F829D7">
      <w:pPr>
        <w:jc w:val="center"/>
        <w:rPr>
          <w:rFonts w:cs="Times New Roman"/>
          <w:szCs w:val="24"/>
        </w:rPr>
      </w:pPr>
      <w:r w:rsidRPr="00621C7F">
        <w:rPr>
          <w:rFonts w:cs="Times New Roman"/>
          <w:szCs w:val="24"/>
        </w:rPr>
        <w:t>(</w:t>
      </w:r>
      <w:r w:rsidRPr="00621C7F">
        <w:rPr>
          <w:rFonts w:cs="Times New Roman"/>
          <w:i/>
          <w:iCs/>
          <w:szCs w:val="24"/>
        </w:rPr>
        <w:t>Sumber: Haestad, 2002:267</w:t>
      </w:r>
      <w:r w:rsidRPr="00621C7F">
        <w:rPr>
          <w:rFonts w:cs="Times New Roman"/>
          <w:szCs w:val="24"/>
        </w:rPr>
        <w:t>)</w:t>
      </w:r>
    </w:p>
    <w:p w:rsidR="00F829D7" w:rsidRDefault="00F829D7" w:rsidP="00F829D7">
      <w:pPr>
        <w:rPr>
          <w:rFonts w:cs="Times New Roman"/>
          <w:szCs w:val="24"/>
        </w:rPr>
      </w:pPr>
      <w:r w:rsidRPr="00621C7F">
        <w:rPr>
          <w:rFonts w:cs="Times New Roman"/>
          <w:szCs w:val="24"/>
        </w:rPr>
        <w:t>Persamaan Bernoulli dapat digunakan untuk menentukan tekanan dan tenaga. Garis tenaga dapat ditunjukkan oleh elevasi muka air pada tabung Pipot yang besarnya sama dengan tinggi total dari konstanta Bernoulli. Sedang garis tekanan dapat ditunjukkan oleh elevasi muka air dalam tabung vertical yang disambung pipa.</w:t>
      </w:r>
    </w:p>
    <w:p w:rsidR="00F829D7" w:rsidRDefault="00F829D7" w:rsidP="00F829D7">
      <w:pPr>
        <w:keepNext/>
        <w:jc w:val="center"/>
      </w:pPr>
      <w:r>
        <w:rPr>
          <w:rFonts w:cs="Times New Roman"/>
          <w:noProof/>
          <w:szCs w:val="24"/>
          <w:lang w:val="en-US"/>
        </w:rPr>
        <w:drawing>
          <wp:inline distT="0" distB="0" distL="0" distR="0" wp14:anchorId="2644986C" wp14:editId="309837C9">
            <wp:extent cx="3645535" cy="1957070"/>
            <wp:effectExtent l="0" t="0" r="0" b="5080"/>
            <wp:docPr id="9562531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5535" cy="1957070"/>
                    </a:xfrm>
                    <a:prstGeom prst="rect">
                      <a:avLst/>
                    </a:prstGeom>
                    <a:noFill/>
                  </pic:spPr>
                </pic:pic>
              </a:graphicData>
            </a:graphic>
          </wp:inline>
        </w:drawing>
      </w:r>
    </w:p>
    <w:p w:rsidR="00F829D7" w:rsidRDefault="00F829D7" w:rsidP="00F829D7">
      <w:pPr>
        <w:pStyle w:val="Caption"/>
        <w:rPr>
          <w:i/>
          <w:iCs/>
        </w:rPr>
      </w:pPr>
      <w:bookmarkStart w:id="18" w:name="_Toc161485843"/>
      <w:r w:rsidRPr="00621C7F">
        <w:t xml:space="preserve">Gambar 2. </w:t>
      </w:r>
      <w:r w:rsidRPr="00621C7F">
        <w:rPr>
          <w:i/>
          <w:iCs/>
        </w:rPr>
        <w:fldChar w:fldCharType="begin"/>
      </w:r>
      <w:r w:rsidRPr="00621C7F">
        <w:instrText xml:space="preserve"> SEQ Gambar_2. \* ARABIC </w:instrText>
      </w:r>
      <w:r w:rsidRPr="00621C7F">
        <w:rPr>
          <w:i/>
          <w:iCs/>
        </w:rPr>
        <w:fldChar w:fldCharType="separate"/>
      </w:r>
      <w:r>
        <w:rPr>
          <w:noProof/>
        </w:rPr>
        <w:t>2</w:t>
      </w:r>
      <w:r w:rsidRPr="00621C7F">
        <w:rPr>
          <w:i/>
          <w:iCs/>
        </w:rPr>
        <w:fldChar w:fldCharType="end"/>
      </w:r>
      <w:r>
        <w:t xml:space="preserve"> Garis Tenaga dan Tekanan pada zat cair ideal</w:t>
      </w:r>
      <w:bookmarkEnd w:id="18"/>
    </w:p>
    <w:p w:rsidR="00F829D7" w:rsidRDefault="00F829D7" w:rsidP="00F829D7">
      <w:pPr>
        <w:jc w:val="center"/>
        <w:rPr>
          <w:rFonts w:cs="Times New Roman"/>
          <w:szCs w:val="24"/>
        </w:rPr>
      </w:pPr>
      <w:r>
        <w:rPr>
          <w:rFonts w:cs="Times New Roman"/>
          <w:szCs w:val="24"/>
        </w:rPr>
        <w:t>(</w:t>
      </w:r>
      <w:r w:rsidRPr="00EB2F2F">
        <w:rPr>
          <w:rFonts w:cs="Times New Roman"/>
          <w:i/>
          <w:iCs/>
          <w:szCs w:val="24"/>
        </w:rPr>
        <w:t>Sumber : Hidraulika, Bambang Triadmodjo 1996 : 147</w:t>
      </w:r>
      <w:r>
        <w:rPr>
          <w:rFonts w:cs="Times New Roman"/>
          <w:szCs w:val="24"/>
        </w:rPr>
        <w:t>)</w:t>
      </w:r>
    </w:p>
    <w:p w:rsidR="00F829D7" w:rsidRDefault="00F829D7" w:rsidP="00F829D7">
      <w:pPr>
        <w:pStyle w:val="Heading3"/>
      </w:pPr>
      <w:bookmarkStart w:id="19" w:name="_Toc161485633"/>
      <w:r>
        <w:t>Hukum Kontinuitas</w:t>
      </w:r>
      <w:bookmarkEnd w:id="19"/>
    </w:p>
    <w:p w:rsidR="00F829D7" w:rsidRDefault="00F829D7" w:rsidP="00F829D7">
      <w:pPr>
        <w:ind w:firstLine="425"/>
        <w:rPr>
          <w:rFonts w:cs="Times New Roman"/>
          <w:szCs w:val="24"/>
        </w:rPr>
      </w:pPr>
      <w:r w:rsidRPr="00EB2F2F">
        <w:rPr>
          <w:rFonts w:cs="Times New Roman"/>
          <w:szCs w:val="24"/>
        </w:rPr>
        <w:t>Air yang mengalir dalam suatu pipa secara terus menerus yang mempunyai luas penampang dan kecepatan akan memiliki debit yang sama pada setiap penampangnya. Dalam persamaan hukum kontinuitas dinyatakan bahwa debit yang masuk ke dalam pipa sama dengan debit yang keluar.</w:t>
      </w:r>
    </w:p>
    <w:p w:rsidR="00F829D7" w:rsidRDefault="00F829D7" w:rsidP="00F829D7">
      <w:pPr>
        <w:keepNext/>
        <w:ind w:firstLine="425"/>
        <w:jc w:val="center"/>
      </w:pPr>
      <w:r>
        <w:rPr>
          <w:rFonts w:cs="Times New Roman"/>
          <w:noProof/>
          <w:szCs w:val="24"/>
          <w:lang w:val="en-US"/>
        </w:rPr>
        <w:drawing>
          <wp:inline distT="0" distB="0" distL="0" distR="0" wp14:anchorId="5AA0D79C" wp14:editId="677C6159">
            <wp:extent cx="3291840" cy="1463040"/>
            <wp:effectExtent l="0" t="0" r="3810" b="3810"/>
            <wp:docPr id="19397409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1840" cy="1463040"/>
                    </a:xfrm>
                    <a:prstGeom prst="rect">
                      <a:avLst/>
                    </a:prstGeom>
                    <a:noFill/>
                  </pic:spPr>
                </pic:pic>
              </a:graphicData>
            </a:graphic>
          </wp:inline>
        </w:drawing>
      </w:r>
    </w:p>
    <w:p w:rsidR="00F829D7" w:rsidRDefault="00F829D7" w:rsidP="00F829D7">
      <w:pPr>
        <w:pStyle w:val="Caption"/>
        <w:rPr>
          <w:i/>
          <w:iCs/>
        </w:rPr>
      </w:pPr>
      <w:bookmarkStart w:id="20" w:name="_Toc161485844"/>
      <w:r w:rsidRPr="00EB2F2F">
        <w:t xml:space="preserve">Gambar 2. </w:t>
      </w:r>
      <w:r w:rsidRPr="00EB2F2F">
        <w:rPr>
          <w:i/>
          <w:iCs/>
        </w:rPr>
        <w:fldChar w:fldCharType="begin"/>
      </w:r>
      <w:r w:rsidRPr="00EB2F2F">
        <w:instrText xml:space="preserve"> SEQ Gambar_2. \* ARABIC </w:instrText>
      </w:r>
      <w:r w:rsidRPr="00EB2F2F">
        <w:rPr>
          <w:i/>
          <w:iCs/>
        </w:rPr>
        <w:fldChar w:fldCharType="separate"/>
      </w:r>
      <w:r>
        <w:rPr>
          <w:noProof/>
        </w:rPr>
        <w:t>3</w:t>
      </w:r>
      <w:r w:rsidRPr="00EB2F2F">
        <w:rPr>
          <w:i/>
          <w:iCs/>
        </w:rPr>
        <w:fldChar w:fldCharType="end"/>
      </w:r>
      <w:r>
        <w:t xml:space="preserve"> Tabung Aliran untuk menurunkan persamaan kontinuitas</w:t>
      </w:r>
      <w:bookmarkEnd w:id="20"/>
    </w:p>
    <w:p w:rsidR="00F829D7" w:rsidRDefault="00F829D7" w:rsidP="00F829D7">
      <w:pPr>
        <w:jc w:val="center"/>
        <w:rPr>
          <w:rFonts w:cs="Times New Roman"/>
          <w:szCs w:val="24"/>
        </w:rPr>
      </w:pPr>
      <w:r>
        <w:rPr>
          <w:rFonts w:cs="Times New Roman"/>
          <w:szCs w:val="24"/>
        </w:rPr>
        <w:t>(</w:t>
      </w:r>
      <w:r w:rsidRPr="00EB2F2F">
        <w:rPr>
          <w:rFonts w:cs="Times New Roman"/>
          <w:i/>
          <w:iCs/>
          <w:szCs w:val="24"/>
        </w:rPr>
        <w:t>Sumber : Hidraulika 1, Bambang Triadmodjo 1996</w:t>
      </w:r>
      <w:r>
        <w:rPr>
          <w:rFonts w:cs="Times New Roman"/>
          <w:i/>
          <w:iCs/>
          <w:szCs w:val="24"/>
        </w:rPr>
        <w:t>:137</w:t>
      </w:r>
      <w:r>
        <w:rPr>
          <w:rFonts w:cs="Times New Roman"/>
          <w:szCs w:val="24"/>
        </w:rPr>
        <w:t>)</w:t>
      </w:r>
    </w:p>
    <w:p w:rsidR="00F829D7" w:rsidRDefault="00F829D7" w:rsidP="00F829D7">
      <w:pPr>
        <w:rPr>
          <w:rFonts w:cs="Times New Roman"/>
          <w:szCs w:val="24"/>
        </w:rPr>
      </w:pPr>
      <w:r w:rsidRPr="00EB2F2F">
        <w:rPr>
          <w:rFonts w:cs="Times New Roman"/>
          <w:szCs w:val="24"/>
        </w:rPr>
        <w:t>Hubungan antara Hukum Kontinuitas dengan gambar diatas dapat ditunjukan dengan dua persamaan berikut (Priyantoro, 1991:8):</w:t>
      </w:r>
    </w:p>
    <w:p w:rsidR="00F829D7" w:rsidRPr="00EB2F2F" w:rsidRDefault="00F829D7" w:rsidP="00F829D7">
      <w:pPr>
        <w:rPr>
          <w:rFonts w:cs="Times New Roman"/>
          <w:szCs w:val="24"/>
        </w:rPr>
      </w:pPr>
      <w:r w:rsidRPr="00EB2F2F">
        <w:rPr>
          <w:rFonts w:cs="Times New Roman"/>
          <w:i/>
          <w:iCs/>
          <w:szCs w:val="24"/>
        </w:rPr>
        <w:t>V</w:t>
      </w:r>
      <w:r w:rsidRPr="00EB2F2F">
        <w:rPr>
          <w:rFonts w:cs="Times New Roman"/>
          <w:i/>
          <w:iCs/>
          <w:szCs w:val="24"/>
          <w:vertAlign w:val="subscript"/>
        </w:rPr>
        <w:t>1</w:t>
      </w:r>
      <w:r w:rsidRPr="00EB2F2F">
        <w:rPr>
          <w:rFonts w:cs="Times New Roman"/>
          <w:i/>
          <w:iCs/>
          <w:szCs w:val="24"/>
        </w:rPr>
        <w:t>A</w:t>
      </w:r>
      <w:r w:rsidRPr="00EB2F2F">
        <w:rPr>
          <w:rFonts w:cs="Times New Roman"/>
          <w:i/>
          <w:iCs/>
          <w:szCs w:val="24"/>
          <w:vertAlign w:val="subscript"/>
        </w:rPr>
        <w:t>1</w:t>
      </w:r>
      <w:r w:rsidRPr="00EB2F2F">
        <w:rPr>
          <w:rFonts w:cs="Times New Roman"/>
          <w:szCs w:val="24"/>
        </w:rPr>
        <w:t xml:space="preserve"> = </w:t>
      </w:r>
      <w:r w:rsidRPr="00EB2F2F">
        <w:rPr>
          <w:rFonts w:cs="Times New Roman"/>
          <w:i/>
          <w:iCs/>
          <w:szCs w:val="24"/>
        </w:rPr>
        <w:t>V</w:t>
      </w:r>
      <w:r w:rsidRPr="00EB2F2F">
        <w:rPr>
          <w:rFonts w:cs="Times New Roman"/>
          <w:i/>
          <w:iCs/>
          <w:szCs w:val="24"/>
          <w:vertAlign w:val="subscript"/>
        </w:rPr>
        <w:t>2</w:t>
      </w:r>
      <w:r w:rsidRPr="00EB2F2F">
        <w:rPr>
          <w:rFonts w:cs="Times New Roman"/>
          <w:i/>
          <w:iCs/>
          <w:szCs w:val="24"/>
        </w:rPr>
        <w:t>A</w:t>
      </w:r>
      <w:r w:rsidRPr="00EB2F2F">
        <w:rPr>
          <w:rFonts w:cs="Times New Roman"/>
          <w:i/>
          <w:iCs/>
          <w:szCs w:val="24"/>
          <w:vertAlign w:val="subscript"/>
        </w:rPr>
        <w:t>2</w:t>
      </w:r>
      <w:r w:rsidRPr="00EB2F2F">
        <w:rPr>
          <w:rFonts w:cs="Times New Roman"/>
          <w:szCs w:val="24"/>
        </w:rPr>
        <w:tab/>
        <w:t>(2.8)</w:t>
      </w:r>
    </w:p>
    <w:p w:rsidR="00F829D7" w:rsidRPr="00EB2F2F" w:rsidRDefault="00F829D7" w:rsidP="00F829D7">
      <w:pPr>
        <w:rPr>
          <w:rFonts w:cs="Times New Roman"/>
          <w:szCs w:val="24"/>
        </w:rPr>
      </w:pPr>
      <w:r w:rsidRPr="00EB2F2F">
        <w:rPr>
          <w:rFonts w:cs="Times New Roman"/>
          <w:i/>
          <w:iCs/>
          <w:szCs w:val="24"/>
        </w:rPr>
        <w:t>Q</w:t>
      </w:r>
      <w:r w:rsidRPr="00EB2F2F">
        <w:rPr>
          <w:rFonts w:cs="Times New Roman"/>
          <w:szCs w:val="24"/>
        </w:rPr>
        <w:t xml:space="preserve"> = </w:t>
      </w:r>
      <w:r w:rsidRPr="00EB2F2F">
        <w:rPr>
          <w:rFonts w:cs="Times New Roman"/>
          <w:i/>
          <w:iCs/>
          <w:szCs w:val="24"/>
        </w:rPr>
        <w:t>A.v</w:t>
      </w:r>
      <w:r w:rsidRPr="00EB2F2F">
        <w:rPr>
          <w:rFonts w:cs="Times New Roman"/>
          <w:szCs w:val="24"/>
        </w:rPr>
        <w:t xml:space="preserve"> = konstan</w:t>
      </w:r>
      <w:r w:rsidRPr="00EB2F2F">
        <w:rPr>
          <w:rFonts w:cs="Times New Roman"/>
          <w:szCs w:val="24"/>
        </w:rPr>
        <w:tab/>
        <w:t>(2.9)</w:t>
      </w:r>
    </w:p>
    <w:p w:rsidR="00F829D7" w:rsidRPr="00EB2F2F" w:rsidRDefault="00F829D7" w:rsidP="00F829D7">
      <w:pPr>
        <w:rPr>
          <w:rFonts w:cs="Times New Roman"/>
          <w:szCs w:val="24"/>
        </w:rPr>
      </w:pPr>
      <w:r w:rsidRPr="00EB2F2F">
        <w:rPr>
          <w:rFonts w:cs="Times New Roman"/>
          <w:szCs w:val="24"/>
        </w:rPr>
        <w:t>Dengan :</w:t>
      </w:r>
    </w:p>
    <w:p w:rsidR="00F829D7" w:rsidRDefault="00F829D7" w:rsidP="00F829D7">
      <w:pPr>
        <w:rPr>
          <w:rFonts w:cs="Times New Roman"/>
          <w:szCs w:val="24"/>
        </w:rPr>
      </w:pPr>
      <w:r w:rsidRPr="00EB2F2F">
        <w:rPr>
          <w:rFonts w:cs="Times New Roman"/>
          <w:i/>
          <w:iCs/>
          <w:szCs w:val="24"/>
        </w:rPr>
        <w:t>Q</w:t>
      </w:r>
      <w:r w:rsidRPr="00EB2F2F">
        <w:rPr>
          <w:rFonts w:cs="Times New Roman"/>
          <w:szCs w:val="24"/>
        </w:rPr>
        <w:t xml:space="preserve"> = Debit yang mengalir (m</w:t>
      </w:r>
      <w:r w:rsidRPr="00EB2F2F">
        <w:rPr>
          <w:rFonts w:cs="Times New Roman"/>
          <w:szCs w:val="24"/>
          <w:vertAlign w:val="superscript"/>
        </w:rPr>
        <w:t>3</w:t>
      </w:r>
      <w:r w:rsidRPr="00EB2F2F">
        <w:rPr>
          <w:rFonts w:cs="Times New Roman"/>
          <w:szCs w:val="24"/>
        </w:rPr>
        <w:t xml:space="preserve">/detik) </w:t>
      </w:r>
    </w:p>
    <w:p w:rsidR="00F829D7" w:rsidRPr="00EB2F2F" w:rsidRDefault="00F829D7" w:rsidP="00F829D7">
      <w:pPr>
        <w:rPr>
          <w:rFonts w:cs="Times New Roman"/>
          <w:szCs w:val="24"/>
        </w:rPr>
      </w:pPr>
      <w:r w:rsidRPr="00EB2F2F">
        <w:rPr>
          <w:rFonts w:cs="Times New Roman"/>
          <w:i/>
          <w:iCs/>
          <w:szCs w:val="24"/>
        </w:rPr>
        <w:t>A</w:t>
      </w:r>
      <w:r w:rsidRPr="00EB2F2F">
        <w:rPr>
          <w:rFonts w:cs="Times New Roman"/>
          <w:szCs w:val="24"/>
        </w:rPr>
        <w:t xml:space="preserve"> = Luas penampang (m</w:t>
      </w:r>
      <w:r w:rsidRPr="00EB2F2F">
        <w:rPr>
          <w:rFonts w:cs="Times New Roman"/>
          <w:szCs w:val="24"/>
          <w:vertAlign w:val="superscript"/>
        </w:rPr>
        <w:t>2</w:t>
      </w:r>
      <w:r w:rsidRPr="00EB2F2F">
        <w:rPr>
          <w:rFonts w:cs="Times New Roman"/>
          <w:szCs w:val="24"/>
        </w:rPr>
        <w:t>)</w:t>
      </w:r>
    </w:p>
    <w:p w:rsidR="00F829D7" w:rsidRDefault="00F829D7" w:rsidP="00F829D7">
      <w:pPr>
        <w:rPr>
          <w:rFonts w:cs="Times New Roman"/>
          <w:szCs w:val="24"/>
        </w:rPr>
      </w:pPr>
      <w:r w:rsidRPr="00EB2F2F">
        <w:rPr>
          <w:rFonts w:cs="Times New Roman"/>
          <w:i/>
          <w:iCs/>
          <w:szCs w:val="24"/>
        </w:rPr>
        <w:t>V</w:t>
      </w:r>
      <w:r w:rsidRPr="00EB2F2F">
        <w:rPr>
          <w:rFonts w:cs="Times New Roman"/>
          <w:szCs w:val="24"/>
        </w:rPr>
        <w:t xml:space="preserve"> = Kecepatan (meter/detik)</w:t>
      </w:r>
    </w:p>
    <w:p w:rsidR="00F829D7" w:rsidRPr="00EB2F2F" w:rsidRDefault="00F829D7" w:rsidP="00F829D7">
      <w:pPr>
        <w:rPr>
          <w:rFonts w:cs="Times New Roman"/>
          <w:szCs w:val="24"/>
        </w:rPr>
      </w:pPr>
      <w:r w:rsidRPr="00EB2F2F">
        <w:rPr>
          <w:rFonts w:cs="Times New Roman"/>
          <w:szCs w:val="24"/>
        </w:rPr>
        <w:t>Persamaan tersebut juga berlaku pada pipa bercabang, dimana debit yang masuk ke dalam pipa akan sama antar debit yang keluar dan debit yang masuk.</w:t>
      </w:r>
    </w:p>
    <w:p w:rsidR="00F829D7" w:rsidRDefault="00F829D7" w:rsidP="00F829D7">
      <w:pPr>
        <w:keepNext/>
        <w:jc w:val="center"/>
      </w:pPr>
      <w:r>
        <w:rPr>
          <w:rFonts w:cs="Times New Roman"/>
          <w:noProof/>
          <w:szCs w:val="24"/>
          <w:lang w:val="en-US"/>
        </w:rPr>
        <w:drawing>
          <wp:inline distT="0" distB="0" distL="0" distR="0" wp14:anchorId="29AF7FD4" wp14:editId="4CC7C274">
            <wp:extent cx="2676525" cy="1432560"/>
            <wp:effectExtent l="0" t="0" r="9525" b="0"/>
            <wp:docPr id="3954040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1432560"/>
                    </a:xfrm>
                    <a:prstGeom prst="rect">
                      <a:avLst/>
                    </a:prstGeom>
                    <a:noFill/>
                  </pic:spPr>
                </pic:pic>
              </a:graphicData>
            </a:graphic>
          </wp:inline>
        </w:drawing>
      </w:r>
    </w:p>
    <w:p w:rsidR="00F829D7" w:rsidRPr="00EB2F2F" w:rsidRDefault="00F829D7" w:rsidP="00F829D7">
      <w:pPr>
        <w:pStyle w:val="Caption"/>
        <w:rPr>
          <w:i/>
          <w:iCs/>
        </w:rPr>
      </w:pPr>
      <w:bookmarkStart w:id="21" w:name="_Toc161485845"/>
      <w:r w:rsidRPr="00EB2F2F">
        <w:t xml:space="preserve">Gambar 2. </w:t>
      </w:r>
      <w:r w:rsidRPr="00EB2F2F">
        <w:rPr>
          <w:i/>
          <w:iCs/>
        </w:rPr>
        <w:fldChar w:fldCharType="begin"/>
      </w:r>
      <w:r w:rsidRPr="00EB2F2F">
        <w:instrText xml:space="preserve"> SEQ Gambar_2. \* ARABIC </w:instrText>
      </w:r>
      <w:r w:rsidRPr="00EB2F2F">
        <w:rPr>
          <w:i/>
          <w:iCs/>
        </w:rPr>
        <w:fldChar w:fldCharType="separate"/>
      </w:r>
      <w:r>
        <w:rPr>
          <w:noProof/>
        </w:rPr>
        <w:t>4</w:t>
      </w:r>
      <w:r w:rsidRPr="00EB2F2F">
        <w:rPr>
          <w:i/>
          <w:iCs/>
        </w:rPr>
        <w:fldChar w:fldCharType="end"/>
      </w:r>
      <w:r>
        <w:t xml:space="preserve"> </w:t>
      </w:r>
      <w:r w:rsidRPr="00EB2F2F">
        <w:t>Pesamaan Kontinuitas pada pipa bercabang</w:t>
      </w:r>
      <w:bookmarkEnd w:id="21"/>
    </w:p>
    <w:p w:rsidR="00F829D7" w:rsidRDefault="00F829D7" w:rsidP="00F829D7">
      <w:pPr>
        <w:pStyle w:val="Caption"/>
        <w:rPr>
          <w:i/>
          <w:iCs/>
        </w:rPr>
      </w:pPr>
      <w:r>
        <w:t>(</w:t>
      </w:r>
      <w:r w:rsidRPr="00EB2F2F">
        <w:t>Sumber : Hidraulika 1, Bambang Triadmodjo 1996 : 137</w:t>
      </w:r>
      <w:r>
        <w:t>)</w:t>
      </w:r>
    </w:p>
    <w:p w:rsidR="00F829D7" w:rsidRPr="00EB2F2F" w:rsidRDefault="00F829D7" w:rsidP="00F829D7">
      <w:pPr>
        <w:rPr>
          <w:rFonts w:cs="Times New Roman"/>
          <w:szCs w:val="24"/>
        </w:rPr>
      </w:pPr>
      <w:r w:rsidRPr="00EB2F2F">
        <w:rPr>
          <w:rFonts w:cs="Times New Roman"/>
          <w:i/>
          <w:iCs/>
          <w:szCs w:val="24"/>
        </w:rPr>
        <w:t>Q</w:t>
      </w:r>
      <w:r w:rsidRPr="00EB2F2F">
        <w:rPr>
          <w:rFonts w:cs="Times New Roman"/>
          <w:i/>
          <w:iCs/>
          <w:szCs w:val="24"/>
          <w:vertAlign w:val="subscript"/>
        </w:rPr>
        <w:t>1</w:t>
      </w:r>
      <w:r w:rsidRPr="00EB2F2F">
        <w:rPr>
          <w:rFonts w:cs="Times New Roman"/>
          <w:szCs w:val="24"/>
        </w:rPr>
        <w:t xml:space="preserve"> = </w:t>
      </w:r>
      <w:r w:rsidRPr="00EB2F2F">
        <w:rPr>
          <w:rFonts w:cs="Times New Roman"/>
          <w:i/>
          <w:iCs/>
          <w:szCs w:val="24"/>
        </w:rPr>
        <w:t>Q</w:t>
      </w:r>
      <w:r w:rsidRPr="00EB2F2F">
        <w:rPr>
          <w:rFonts w:cs="Times New Roman"/>
          <w:i/>
          <w:iCs/>
          <w:szCs w:val="24"/>
          <w:vertAlign w:val="subscript"/>
        </w:rPr>
        <w:t>2</w:t>
      </w:r>
      <w:r w:rsidRPr="00EB2F2F">
        <w:rPr>
          <w:rFonts w:cs="Times New Roman"/>
          <w:szCs w:val="24"/>
        </w:rPr>
        <w:t xml:space="preserve"> + </w:t>
      </w:r>
      <w:r w:rsidRPr="00EB2F2F">
        <w:rPr>
          <w:rFonts w:cs="Times New Roman"/>
          <w:i/>
          <w:iCs/>
          <w:szCs w:val="24"/>
        </w:rPr>
        <w:t>Q</w:t>
      </w:r>
      <w:r w:rsidRPr="00EB2F2F">
        <w:rPr>
          <w:rFonts w:cs="Times New Roman"/>
          <w:i/>
          <w:iCs/>
          <w:szCs w:val="24"/>
          <w:vertAlign w:val="subscript"/>
        </w:rPr>
        <w:t>3</w:t>
      </w:r>
      <w:r w:rsidRPr="00EB2F2F">
        <w:rPr>
          <w:rFonts w:cs="Times New Roman"/>
          <w:szCs w:val="24"/>
        </w:rPr>
        <w:tab/>
        <w:t>(2.7)</w:t>
      </w:r>
    </w:p>
    <w:p w:rsidR="00F829D7" w:rsidRDefault="00F829D7" w:rsidP="00F829D7">
      <w:pPr>
        <w:rPr>
          <w:rFonts w:cs="Times New Roman"/>
          <w:szCs w:val="24"/>
        </w:rPr>
      </w:pPr>
      <w:r w:rsidRPr="00EB2F2F">
        <w:rPr>
          <w:rFonts w:cs="Times New Roman"/>
          <w:i/>
          <w:iCs/>
          <w:szCs w:val="24"/>
        </w:rPr>
        <w:t>V</w:t>
      </w:r>
      <w:r w:rsidRPr="00EB2F2F">
        <w:rPr>
          <w:rFonts w:cs="Times New Roman"/>
          <w:i/>
          <w:iCs/>
          <w:szCs w:val="24"/>
          <w:vertAlign w:val="subscript"/>
        </w:rPr>
        <w:t>1</w:t>
      </w:r>
      <w:r w:rsidRPr="00EB2F2F">
        <w:rPr>
          <w:rFonts w:cs="Times New Roman"/>
          <w:i/>
          <w:iCs/>
          <w:szCs w:val="24"/>
        </w:rPr>
        <w:t>A</w:t>
      </w:r>
      <w:r w:rsidRPr="00EB2F2F">
        <w:rPr>
          <w:rFonts w:cs="Times New Roman"/>
          <w:i/>
          <w:iCs/>
          <w:szCs w:val="24"/>
          <w:vertAlign w:val="subscript"/>
        </w:rPr>
        <w:t>1</w:t>
      </w:r>
      <w:r w:rsidRPr="00EB2F2F">
        <w:rPr>
          <w:rFonts w:cs="Times New Roman"/>
          <w:szCs w:val="24"/>
        </w:rPr>
        <w:t xml:space="preserve"> = </w:t>
      </w:r>
      <w:r w:rsidRPr="00EB2F2F">
        <w:rPr>
          <w:rFonts w:cs="Times New Roman"/>
          <w:i/>
          <w:iCs/>
          <w:szCs w:val="24"/>
        </w:rPr>
        <w:t>V</w:t>
      </w:r>
      <w:r w:rsidRPr="00EB2F2F">
        <w:rPr>
          <w:rFonts w:cs="Times New Roman"/>
          <w:i/>
          <w:iCs/>
          <w:szCs w:val="24"/>
          <w:vertAlign w:val="subscript"/>
        </w:rPr>
        <w:t>2</w:t>
      </w:r>
      <w:r w:rsidRPr="00EB2F2F">
        <w:rPr>
          <w:rFonts w:cs="Times New Roman"/>
          <w:i/>
          <w:iCs/>
          <w:szCs w:val="24"/>
        </w:rPr>
        <w:t>A</w:t>
      </w:r>
      <w:r w:rsidRPr="00EB2F2F">
        <w:rPr>
          <w:rFonts w:cs="Times New Roman"/>
          <w:i/>
          <w:iCs/>
          <w:szCs w:val="24"/>
          <w:vertAlign w:val="subscript"/>
        </w:rPr>
        <w:t>2</w:t>
      </w:r>
      <w:r w:rsidRPr="00EB2F2F">
        <w:rPr>
          <w:rFonts w:cs="Times New Roman"/>
          <w:szCs w:val="24"/>
        </w:rPr>
        <w:t xml:space="preserve"> + </w:t>
      </w:r>
      <w:r w:rsidRPr="00EB2F2F">
        <w:rPr>
          <w:rFonts w:cs="Times New Roman"/>
          <w:i/>
          <w:iCs/>
          <w:szCs w:val="24"/>
        </w:rPr>
        <w:t>V</w:t>
      </w:r>
      <w:r w:rsidRPr="00EB2F2F">
        <w:rPr>
          <w:rFonts w:cs="Times New Roman"/>
          <w:i/>
          <w:iCs/>
          <w:szCs w:val="24"/>
          <w:vertAlign w:val="subscript"/>
        </w:rPr>
        <w:t>3</w:t>
      </w:r>
      <w:r w:rsidRPr="00EB2F2F">
        <w:rPr>
          <w:rFonts w:cs="Times New Roman"/>
          <w:i/>
          <w:iCs/>
          <w:szCs w:val="24"/>
        </w:rPr>
        <w:t>A</w:t>
      </w:r>
      <w:r w:rsidRPr="00EB2F2F">
        <w:rPr>
          <w:rFonts w:cs="Times New Roman"/>
          <w:i/>
          <w:iCs/>
          <w:szCs w:val="24"/>
          <w:vertAlign w:val="subscript"/>
        </w:rPr>
        <w:t>3</w:t>
      </w:r>
      <w:r w:rsidRPr="00EB2F2F">
        <w:rPr>
          <w:rFonts w:cs="Times New Roman"/>
          <w:szCs w:val="24"/>
        </w:rPr>
        <w:tab/>
        <w:t>(2.8)</w:t>
      </w:r>
    </w:p>
    <w:p w:rsidR="00F829D7" w:rsidRDefault="00F829D7" w:rsidP="00F829D7">
      <w:pPr>
        <w:rPr>
          <w:rFonts w:cs="Times New Roman"/>
          <w:szCs w:val="24"/>
        </w:rPr>
      </w:pPr>
      <w:r w:rsidRPr="00EB2F2F">
        <w:rPr>
          <w:rFonts w:cs="Times New Roman"/>
          <w:szCs w:val="24"/>
        </w:rPr>
        <w:t>Dalam pendistribusian air bersih ke konsumen, pipa menjadi komponen utama. Pipa berperan sebagai sarana mengalirkan air bersih dari reservoir ke konsumen.</w:t>
      </w:r>
    </w:p>
    <w:p w:rsidR="00F829D7" w:rsidRDefault="00F829D7" w:rsidP="00F829D7">
      <w:pPr>
        <w:pStyle w:val="Heading3"/>
      </w:pPr>
      <w:bookmarkStart w:id="22" w:name="_Toc161485634"/>
      <w:r>
        <w:t>Kehilangan Tinggi Energi (</w:t>
      </w:r>
      <w:r w:rsidRPr="00EB2F2F">
        <w:rPr>
          <w:i/>
          <w:iCs/>
        </w:rPr>
        <w:t>Head Loss</w:t>
      </w:r>
      <w:r>
        <w:t>)</w:t>
      </w:r>
      <w:bookmarkEnd w:id="22"/>
    </w:p>
    <w:p w:rsidR="00F829D7" w:rsidRDefault="00F829D7" w:rsidP="00F829D7">
      <w:pPr>
        <w:ind w:firstLine="425"/>
        <w:rPr>
          <w:rFonts w:cs="Times New Roman"/>
          <w:szCs w:val="24"/>
        </w:rPr>
      </w:pPr>
      <w:r w:rsidRPr="00EB2F2F">
        <w:rPr>
          <w:rFonts w:cs="Times New Roman"/>
          <w:szCs w:val="24"/>
        </w:rPr>
        <w:t>Pada jaringan penyediaan air bersih tentunya terjadi kehilangan tinggi energy atau head loss. Kehilangan kerugian tinggi-tekan terdiri atas kehilangan tinggi-tekan mayor dan minor, atau biasa disebut dengan head losses mayor dan head losses minor. Head losses mayor disebabkan karena kerugia gesek di dalam pipa, dan sedangkan Head losses minor disebabkan karena kerugian di dalam belok-belokan, reduser, katup- katup, damn sebagainya (Sularso dan Tahara, 2006). Berikut penjelasan singkat tentang keduanya :</w:t>
      </w:r>
    </w:p>
    <w:p w:rsidR="00F829D7" w:rsidRDefault="00F829D7" w:rsidP="00F829D7">
      <w:pPr>
        <w:pStyle w:val="ListParagraph"/>
        <w:numPr>
          <w:ilvl w:val="0"/>
          <w:numId w:val="17"/>
        </w:numPr>
        <w:ind w:left="426"/>
        <w:rPr>
          <w:rFonts w:cs="Times New Roman"/>
          <w:i/>
          <w:iCs/>
          <w:szCs w:val="24"/>
        </w:rPr>
      </w:pPr>
      <w:r w:rsidRPr="00D6436B">
        <w:rPr>
          <w:rFonts w:cs="Times New Roman"/>
          <w:i/>
          <w:iCs/>
          <w:szCs w:val="24"/>
        </w:rPr>
        <w:t>Major Head Loss</w:t>
      </w:r>
    </w:p>
    <w:p w:rsidR="00F829D7" w:rsidRPr="00D6436B" w:rsidRDefault="00F829D7" w:rsidP="00F829D7">
      <w:pPr>
        <w:pStyle w:val="ListParagraph"/>
        <w:ind w:left="426"/>
        <w:rPr>
          <w:rFonts w:cs="Times New Roman"/>
          <w:szCs w:val="24"/>
        </w:rPr>
      </w:pPr>
      <w:r w:rsidRPr="00D6436B">
        <w:rPr>
          <w:rFonts w:cs="Times New Roman"/>
          <w:szCs w:val="24"/>
        </w:rPr>
        <w:t>Untuk menghitung major head loss antara dinding pipa dengan aliran fluida tanpa adanya perubahan luas penampang di dalam pipa dapat di pakai rumus yang ditulis sebagai berikut :</w:t>
      </w:r>
    </w:p>
    <w:p w:rsidR="00F829D7" w:rsidRPr="00D6436B" w:rsidRDefault="00F829D7" w:rsidP="00F829D7">
      <w:pPr>
        <w:pStyle w:val="ListParagraph"/>
        <w:ind w:left="426"/>
        <w:rPr>
          <w:rFonts w:cs="Times New Roman"/>
          <w:szCs w:val="24"/>
        </w:rPr>
      </w:pPr>
      <w:r w:rsidRPr="00D6436B">
        <w:rPr>
          <w:rFonts w:cs="Times New Roman"/>
          <w:szCs w:val="24"/>
        </w:rPr>
        <w:t>ℎ</w:t>
      </w:r>
      <w:r w:rsidRPr="00D6436B">
        <w:rPr>
          <w:rFonts w:ascii="Cambria Math" w:hAnsi="Cambria Math" w:cs="Cambria Math"/>
          <w:szCs w:val="24"/>
        </w:rPr>
        <w:t>𝑓</w:t>
      </w:r>
      <w:r w:rsidRPr="00D6436B">
        <w:rPr>
          <w:rFonts w:cs="Times New Roman"/>
          <w:szCs w:val="24"/>
        </w:rPr>
        <w:t xml:space="preserve"> = </w:t>
      </w:r>
      <w:r w:rsidRPr="00D6436B">
        <w:rPr>
          <w:rFonts w:ascii="Cambria Math" w:hAnsi="Cambria Math" w:cs="Cambria Math"/>
          <w:szCs w:val="24"/>
        </w:rPr>
        <w:t>𝑓</w:t>
      </w:r>
      <w:r w:rsidRPr="00D6436B">
        <w:rPr>
          <w:rFonts w:cs="Times New Roman"/>
          <w:szCs w:val="24"/>
        </w:rPr>
        <w:t xml:space="preserve"> + </w:t>
      </w:r>
      <m:oMath>
        <m:f>
          <m:fPr>
            <m:ctrlPr>
              <w:rPr>
                <w:rFonts w:ascii="Cambria Math" w:hAnsi="Cambria Math" w:cs="Cambria Math"/>
                <w:i/>
                <w:szCs w:val="24"/>
              </w:rPr>
            </m:ctrlPr>
          </m:fPr>
          <m:num>
            <m:r>
              <w:rPr>
                <w:rFonts w:ascii="Cambria Math" w:hAnsi="Cambria Math" w:cs="Cambria Math"/>
                <w:szCs w:val="24"/>
              </w:rPr>
              <m:t>Lv</m:t>
            </m:r>
            <m:r>
              <w:rPr>
                <w:rFonts w:ascii="Cambria Math" w:hAnsi="Cambria Math" w:cs="Times New Roman"/>
                <w:szCs w:val="24"/>
                <w:vertAlign w:val="superscript"/>
              </w:rPr>
              <m:t>2</m:t>
            </m:r>
          </m:num>
          <m:den>
            <m:r>
              <w:rPr>
                <w:rFonts w:ascii="Cambria Math" w:hAnsi="Cambria Math" w:cs="Cambria Math"/>
                <w:szCs w:val="24"/>
              </w:rPr>
              <m:t>D2g</m:t>
            </m:r>
          </m:den>
        </m:f>
      </m:oMath>
      <w:r w:rsidRPr="00D6436B">
        <w:rPr>
          <w:rFonts w:cs="Times New Roman"/>
          <w:szCs w:val="24"/>
        </w:rPr>
        <w:tab/>
        <w:t>(2.9)</w:t>
      </w:r>
    </w:p>
    <w:p w:rsidR="00F829D7" w:rsidRPr="00D6436B" w:rsidRDefault="00F829D7" w:rsidP="00F829D7">
      <w:pPr>
        <w:pStyle w:val="ListParagraph"/>
        <w:ind w:left="426"/>
        <w:rPr>
          <w:rFonts w:cs="Times New Roman"/>
          <w:szCs w:val="24"/>
        </w:rPr>
      </w:pPr>
      <w:r w:rsidRPr="00D6436B">
        <w:rPr>
          <w:rFonts w:cs="Times New Roman"/>
          <w:szCs w:val="24"/>
        </w:rPr>
        <w:t>Dimana :</w:t>
      </w:r>
    </w:p>
    <w:p w:rsidR="00F829D7" w:rsidRDefault="00F829D7" w:rsidP="00F829D7">
      <w:pPr>
        <w:pStyle w:val="ListParagraph"/>
        <w:ind w:left="426"/>
        <w:rPr>
          <w:rFonts w:cs="Times New Roman"/>
          <w:szCs w:val="24"/>
        </w:rPr>
      </w:pPr>
      <w:r w:rsidRPr="00D6436B">
        <w:rPr>
          <w:rFonts w:cs="Times New Roman"/>
          <w:i/>
          <w:iCs/>
          <w:szCs w:val="24"/>
        </w:rPr>
        <w:t>h</w:t>
      </w:r>
      <w:r w:rsidRPr="00D6436B">
        <w:rPr>
          <w:rFonts w:cs="Times New Roman"/>
          <w:szCs w:val="24"/>
        </w:rPr>
        <w:t xml:space="preserve"> = Major head loss (m) </w:t>
      </w:r>
    </w:p>
    <w:p w:rsidR="00F829D7" w:rsidRDefault="00F829D7" w:rsidP="00F829D7">
      <w:pPr>
        <w:pStyle w:val="ListParagraph"/>
        <w:ind w:left="426"/>
        <w:rPr>
          <w:rFonts w:cs="Times New Roman"/>
          <w:szCs w:val="24"/>
        </w:rPr>
      </w:pPr>
      <w:r w:rsidRPr="00D6436B">
        <w:rPr>
          <w:rFonts w:cs="Times New Roman"/>
          <w:i/>
          <w:iCs/>
          <w:szCs w:val="24"/>
        </w:rPr>
        <w:t>f</w:t>
      </w:r>
      <w:r w:rsidRPr="00D6436B">
        <w:rPr>
          <w:rFonts w:cs="Times New Roman"/>
          <w:szCs w:val="24"/>
        </w:rPr>
        <w:t xml:space="preserve"> = Koefisien gesekan </w:t>
      </w:r>
    </w:p>
    <w:p w:rsidR="00F829D7" w:rsidRPr="00D6436B" w:rsidRDefault="00F829D7" w:rsidP="00F829D7">
      <w:pPr>
        <w:pStyle w:val="ListParagraph"/>
        <w:ind w:left="426"/>
        <w:rPr>
          <w:rFonts w:cs="Times New Roman"/>
          <w:szCs w:val="24"/>
        </w:rPr>
      </w:pPr>
      <w:r w:rsidRPr="00D6436B">
        <w:rPr>
          <w:rFonts w:cs="Times New Roman"/>
          <w:i/>
          <w:iCs/>
          <w:szCs w:val="24"/>
        </w:rPr>
        <w:t>L</w:t>
      </w:r>
      <w:r w:rsidRPr="00D6436B">
        <w:rPr>
          <w:rFonts w:cs="Times New Roman"/>
          <w:szCs w:val="24"/>
        </w:rPr>
        <w:t xml:space="preserve"> = Panjang pipa (m)</w:t>
      </w:r>
    </w:p>
    <w:p w:rsidR="00F829D7" w:rsidRPr="00D6436B" w:rsidRDefault="00F829D7" w:rsidP="00F829D7">
      <w:pPr>
        <w:pStyle w:val="ListParagraph"/>
        <w:ind w:left="426"/>
        <w:rPr>
          <w:rFonts w:cs="Times New Roman"/>
          <w:szCs w:val="24"/>
        </w:rPr>
      </w:pPr>
      <w:r w:rsidRPr="00D6436B">
        <w:rPr>
          <w:rFonts w:cs="Times New Roman"/>
          <w:i/>
          <w:iCs/>
          <w:szCs w:val="24"/>
        </w:rPr>
        <w:t>D</w:t>
      </w:r>
      <w:r w:rsidRPr="00D6436B">
        <w:rPr>
          <w:rFonts w:cs="Times New Roman"/>
          <w:szCs w:val="24"/>
        </w:rPr>
        <w:t xml:space="preserve"> = Diameter dalam pipa (m)</w:t>
      </w:r>
    </w:p>
    <w:p w:rsidR="00F829D7" w:rsidRPr="00D6436B" w:rsidRDefault="00F829D7" w:rsidP="00F829D7">
      <w:pPr>
        <w:pStyle w:val="ListParagraph"/>
        <w:ind w:left="426"/>
        <w:rPr>
          <w:rFonts w:cs="Times New Roman"/>
          <w:szCs w:val="24"/>
        </w:rPr>
      </w:pPr>
      <w:r w:rsidRPr="00D6436B">
        <w:rPr>
          <w:rFonts w:cs="Times New Roman"/>
          <w:i/>
          <w:iCs/>
          <w:szCs w:val="24"/>
        </w:rPr>
        <w:t>v</w:t>
      </w:r>
      <w:r w:rsidRPr="00D6436B">
        <w:rPr>
          <w:rFonts w:cs="Times New Roman"/>
          <w:szCs w:val="24"/>
        </w:rPr>
        <w:t xml:space="preserve"> = Kecepatan aliran dalam pipa (m/s)</w:t>
      </w:r>
    </w:p>
    <w:p w:rsidR="00F829D7" w:rsidRPr="00D6436B" w:rsidRDefault="00F829D7" w:rsidP="00F829D7">
      <w:pPr>
        <w:pStyle w:val="ListParagraph"/>
        <w:ind w:left="426"/>
        <w:rPr>
          <w:rFonts w:cs="Times New Roman"/>
          <w:szCs w:val="24"/>
        </w:rPr>
      </w:pPr>
      <w:r w:rsidRPr="00D6436B">
        <w:rPr>
          <w:rFonts w:cs="Times New Roman"/>
          <w:i/>
          <w:iCs/>
          <w:szCs w:val="24"/>
        </w:rPr>
        <w:t>g</w:t>
      </w:r>
      <w:r w:rsidRPr="00D6436B">
        <w:rPr>
          <w:rFonts w:cs="Times New Roman"/>
          <w:szCs w:val="24"/>
        </w:rPr>
        <w:t xml:space="preserve"> = Percepatan gravitasi (m/s</w:t>
      </w:r>
      <w:r w:rsidRPr="00D6436B">
        <w:rPr>
          <w:rFonts w:cs="Times New Roman"/>
          <w:szCs w:val="24"/>
          <w:vertAlign w:val="superscript"/>
        </w:rPr>
        <w:t>2</w:t>
      </w:r>
      <w:r w:rsidRPr="00D6436B">
        <w:rPr>
          <w:rFonts w:cs="Times New Roman"/>
          <w:szCs w:val="24"/>
        </w:rPr>
        <w:t>)</w:t>
      </w:r>
    </w:p>
    <w:p w:rsidR="00F829D7" w:rsidRDefault="00F829D7" w:rsidP="00F829D7">
      <w:pPr>
        <w:pStyle w:val="ListParagraph"/>
        <w:numPr>
          <w:ilvl w:val="0"/>
          <w:numId w:val="17"/>
        </w:numPr>
        <w:ind w:left="426"/>
        <w:rPr>
          <w:rFonts w:cs="Times New Roman"/>
          <w:i/>
          <w:iCs/>
          <w:szCs w:val="24"/>
        </w:rPr>
      </w:pPr>
      <w:r>
        <w:rPr>
          <w:rFonts w:cs="Times New Roman"/>
          <w:i/>
          <w:iCs/>
          <w:szCs w:val="24"/>
        </w:rPr>
        <w:t>Minor Head Loss</w:t>
      </w:r>
    </w:p>
    <w:p w:rsidR="00F829D7" w:rsidRPr="00D6436B" w:rsidRDefault="00F829D7" w:rsidP="00F829D7">
      <w:pPr>
        <w:pStyle w:val="ListParagraph"/>
        <w:ind w:left="426"/>
        <w:rPr>
          <w:rFonts w:cs="Times New Roman"/>
          <w:szCs w:val="24"/>
        </w:rPr>
      </w:pPr>
      <w:r w:rsidRPr="00D6436B">
        <w:rPr>
          <w:rFonts w:cs="Times New Roman"/>
          <w:szCs w:val="24"/>
        </w:rPr>
        <w:t xml:space="preserve">Secara umum </w:t>
      </w:r>
      <w:r w:rsidRPr="00D6436B">
        <w:rPr>
          <w:rFonts w:cs="Times New Roman"/>
          <w:i/>
          <w:iCs/>
          <w:szCs w:val="24"/>
        </w:rPr>
        <w:t>head losses minor</w:t>
      </w:r>
      <w:r w:rsidRPr="00D6436B">
        <w:rPr>
          <w:rFonts w:cs="Times New Roman"/>
          <w:szCs w:val="24"/>
        </w:rPr>
        <w:t xml:space="preserve"> dinyatakan secara umum dengan rumus :</w:t>
      </w:r>
    </w:p>
    <w:p w:rsidR="00F829D7" w:rsidRPr="00D6436B" w:rsidRDefault="00F829D7" w:rsidP="00F829D7">
      <w:pPr>
        <w:pStyle w:val="ListParagraph"/>
        <w:ind w:left="426"/>
        <w:rPr>
          <w:rFonts w:cs="Times New Roman"/>
          <w:szCs w:val="24"/>
        </w:rPr>
      </w:pPr>
      <w:r w:rsidRPr="00D6436B">
        <w:rPr>
          <w:rFonts w:cs="Times New Roman"/>
          <w:i/>
          <w:iCs/>
          <w:szCs w:val="24"/>
        </w:rPr>
        <w:t>h</w:t>
      </w:r>
      <w:r w:rsidRPr="00D6436B">
        <w:rPr>
          <w:rFonts w:cs="Times New Roman"/>
          <w:szCs w:val="24"/>
        </w:rPr>
        <w:t xml:space="preserve">= </w:t>
      </w:r>
      <w:r w:rsidRPr="00D6436B">
        <w:rPr>
          <w:rFonts w:ascii="Cambria Math" w:hAnsi="Cambria Math" w:cs="Cambria Math"/>
          <w:szCs w:val="24"/>
        </w:rPr>
        <w:t>𝐾</w:t>
      </w:r>
      <w:r>
        <w:rPr>
          <w:rFonts w:ascii="Cambria Math" w:hAnsi="Cambria Math" w:cs="Cambria Math"/>
          <w:szCs w:val="24"/>
        </w:rPr>
        <w:t xml:space="preserve"> </w:t>
      </w:r>
      <w:r w:rsidRPr="00D6436B">
        <w:rPr>
          <w:rFonts w:cs="Times New Roman"/>
          <w:szCs w:val="24"/>
        </w:rPr>
        <w:t>+</w:t>
      </w:r>
      <w:r>
        <w:rPr>
          <w:rFonts w:cs="Times New Roman"/>
          <w:szCs w:val="24"/>
        </w:rPr>
        <w:t xml:space="preserve"> </w:t>
      </w:r>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V</m:t>
                </m:r>
              </m:e>
              <m:sup>
                <m:r>
                  <w:rPr>
                    <w:rFonts w:ascii="Cambria Math" w:hAnsi="Cambria Math" w:cs="Times New Roman"/>
                    <w:szCs w:val="24"/>
                  </w:rPr>
                  <m:t>2</m:t>
                </m:r>
              </m:sup>
            </m:sSup>
          </m:num>
          <m:den>
            <m:r>
              <w:rPr>
                <w:rFonts w:ascii="Cambria Math" w:hAnsi="Cambria Math" w:cs="Times New Roman"/>
                <w:szCs w:val="24"/>
              </w:rPr>
              <m:t>2.q</m:t>
            </m:r>
          </m:den>
        </m:f>
      </m:oMath>
      <w:r w:rsidRPr="00D6436B">
        <w:rPr>
          <w:rFonts w:cs="Times New Roman"/>
          <w:szCs w:val="24"/>
        </w:rPr>
        <w:tab/>
        <w:t>(2.16)</w:t>
      </w:r>
    </w:p>
    <w:p w:rsidR="00F829D7" w:rsidRPr="00D6436B" w:rsidRDefault="00F829D7" w:rsidP="00F829D7">
      <w:pPr>
        <w:pStyle w:val="ListParagraph"/>
        <w:ind w:left="426"/>
        <w:rPr>
          <w:rFonts w:cs="Times New Roman"/>
          <w:szCs w:val="24"/>
        </w:rPr>
      </w:pPr>
      <w:r w:rsidRPr="00D6436B">
        <w:rPr>
          <w:rFonts w:cs="Times New Roman"/>
          <w:i/>
          <w:iCs/>
          <w:szCs w:val="24"/>
        </w:rPr>
        <w:t>K</w:t>
      </w:r>
      <w:r w:rsidRPr="00D6436B">
        <w:rPr>
          <w:rFonts w:cs="Times New Roman"/>
          <w:szCs w:val="24"/>
        </w:rPr>
        <w:t xml:space="preserve"> = koefisien resistensi valve atau fitting berdasarkan bentuk dan ukuran</w:t>
      </w:r>
    </w:p>
    <w:p w:rsidR="00F829D7" w:rsidRDefault="00F829D7" w:rsidP="00F829D7">
      <w:pPr>
        <w:pStyle w:val="ListParagraph"/>
        <w:ind w:left="426"/>
        <w:rPr>
          <w:rFonts w:cs="Times New Roman"/>
          <w:szCs w:val="24"/>
        </w:rPr>
      </w:pPr>
      <w:r w:rsidRPr="00D6436B">
        <w:rPr>
          <w:rFonts w:cs="Times New Roman"/>
          <w:i/>
          <w:iCs/>
          <w:szCs w:val="24"/>
        </w:rPr>
        <w:t>v</w:t>
      </w:r>
      <w:r w:rsidRPr="00D6436B">
        <w:rPr>
          <w:rFonts w:cs="Times New Roman"/>
          <w:szCs w:val="24"/>
        </w:rPr>
        <w:t xml:space="preserve"> = kecepatan rata-rata aliran dalam pipa (m/s) </w:t>
      </w:r>
    </w:p>
    <w:p w:rsidR="00F829D7" w:rsidRPr="00D6436B" w:rsidRDefault="00F829D7" w:rsidP="00F829D7">
      <w:pPr>
        <w:pStyle w:val="ListParagraph"/>
        <w:ind w:left="426"/>
        <w:rPr>
          <w:rFonts w:cs="Times New Roman"/>
          <w:szCs w:val="24"/>
        </w:rPr>
      </w:pPr>
      <w:r w:rsidRPr="00D6436B">
        <w:rPr>
          <w:rFonts w:cs="Times New Roman"/>
          <w:i/>
          <w:iCs/>
          <w:szCs w:val="24"/>
        </w:rPr>
        <w:t>g</w:t>
      </w:r>
      <w:r w:rsidRPr="00D6436B">
        <w:rPr>
          <w:rFonts w:cs="Times New Roman"/>
          <w:szCs w:val="24"/>
        </w:rPr>
        <w:t xml:space="preserve"> = percepatan gravitasi (m/s</w:t>
      </w:r>
      <w:r w:rsidRPr="00D6436B">
        <w:rPr>
          <w:rFonts w:cs="Times New Roman"/>
          <w:szCs w:val="24"/>
          <w:vertAlign w:val="superscript"/>
        </w:rPr>
        <w:t>2</w:t>
      </w:r>
      <w:r w:rsidRPr="00D6436B">
        <w:rPr>
          <w:rFonts w:cs="Times New Roman"/>
          <w:szCs w:val="24"/>
        </w:rPr>
        <w:t>)</w:t>
      </w:r>
    </w:p>
    <w:p w:rsidR="00F829D7" w:rsidRPr="00D6436B" w:rsidRDefault="00F829D7" w:rsidP="00F829D7">
      <w:pPr>
        <w:pStyle w:val="ListParagraph"/>
        <w:ind w:left="426" w:firstLine="294"/>
        <w:rPr>
          <w:rFonts w:cs="Times New Roman"/>
          <w:szCs w:val="24"/>
        </w:rPr>
      </w:pPr>
      <w:r w:rsidRPr="00D6436B">
        <w:rPr>
          <w:rFonts w:cs="Times New Roman"/>
          <w:szCs w:val="24"/>
        </w:rPr>
        <w:t>Kehilangan tekanan minor head loss biasanya disebabkan karena kerugian di dalam belok-belokan, reduser, katup-katup, dan sebagainya. Kehilangan tekanan ini biasanya terjadi karena terkelupasnya kulit pipa bagian yang berakibat pecahnya gelembung-gelembung air.</w:t>
      </w:r>
    </w:p>
    <w:p w:rsidR="00F829D7" w:rsidRDefault="00F829D7" w:rsidP="00F829D7">
      <w:pPr>
        <w:pStyle w:val="ListParagraph"/>
        <w:ind w:left="426"/>
        <w:rPr>
          <w:rFonts w:cs="Times New Roman"/>
          <w:szCs w:val="24"/>
        </w:rPr>
      </w:pPr>
      <w:r w:rsidRPr="00D6436B">
        <w:rPr>
          <w:rFonts w:cs="Times New Roman"/>
          <w:szCs w:val="24"/>
        </w:rPr>
        <w:t xml:space="preserve">Berikut adalah macam-macam bentuk pipa yang menyebabkan kehilangan tekanan </w:t>
      </w:r>
      <w:r w:rsidRPr="00D6436B">
        <w:rPr>
          <w:rFonts w:cs="Times New Roman"/>
          <w:i/>
          <w:iCs/>
          <w:szCs w:val="24"/>
        </w:rPr>
        <w:t>minor head loss</w:t>
      </w:r>
      <w:r w:rsidRPr="00D6436B">
        <w:rPr>
          <w:rFonts w:cs="Times New Roman"/>
          <w:szCs w:val="24"/>
        </w:rPr>
        <w:t xml:space="preserve"> :</w:t>
      </w:r>
    </w:p>
    <w:p w:rsidR="00F829D7" w:rsidRDefault="00F829D7" w:rsidP="00F829D7">
      <w:pPr>
        <w:pStyle w:val="ListParagraph"/>
        <w:numPr>
          <w:ilvl w:val="0"/>
          <w:numId w:val="18"/>
        </w:numPr>
        <w:ind w:left="851"/>
        <w:rPr>
          <w:rFonts w:cs="Times New Roman"/>
          <w:szCs w:val="24"/>
        </w:rPr>
      </w:pPr>
      <w:r>
        <w:rPr>
          <w:rFonts w:cs="Times New Roman"/>
          <w:szCs w:val="24"/>
        </w:rPr>
        <w:t>Kehilangan energi akibat perbesaran penampang</w:t>
      </w:r>
    </w:p>
    <w:p w:rsidR="00F829D7" w:rsidRDefault="00F829D7" w:rsidP="00F829D7">
      <w:pPr>
        <w:pStyle w:val="ListParagraph"/>
        <w:keepNext/>
        <w:ind w:left="851"/>
        <w:jc w:val="center"/>
      </w:pPr>
      <w:r>
        <w:rPr>
          <w:rFonts w:cs="Times New Roman"/>
          <w:noProof/>
          <w:szCs w:val="24"/>
          <w:lang w:val="en-US"/>
        </w:rPr>
        <w:drawing>
          <wp:inline distT="0" distB="0" distL="0" distR="0" wp14:anchorId="267BBF33" wp14:editId="7462BFF2">
            <wp:extent cx="1695450" cy="533400"/>
            <wp:effectExtent l="0" t="0" r="0" b="0"/>
            <wp:docPr id="17464774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533400"/>
                    </a:xfrm>
                    <a:prstGeom prst="rect">
                      <a:avLst/>
                    </a:prstGeom>
                    <a:noFill/>
                  </pic:spPr>
                </pic:pic>
              </a:graphicData>
            </a:graphic>
          </wp:inline>
        </w:drawing>
      </w:r>
    </w:p>
    <w:p w:rsidR="00F829D7" w:rsidRDefault="00F829D7" w:rsidP="00F829D7">
      <w:pPr>
        <w:pStyle w:val="Caption"/>
        <w:rPr>
          <w:i/>
          <w:iCs/>
        </w:rPr>
      </w:pPr>
      <w:bookmarkStart w:id="23" w:name="_Toc161485846"/>
      <w:r w:rsidRPr="00D6436B">
        <w:t xml:space="preserve">Gambar 2. </w:t>
      </w:r>
      <w:r w:rsidRPr="00D6436B">
        <w:rPr>
          <w:i/>
          <w:iCs/>
        </w:rPr>
        <w:fldChar w:fldCharType="begin"/>
      </w:r>
      <w:r w:rsidRPr="00D6436B">
        <w:instrText xml:space="preserve"> SEQ Gambar_2. \* ARABIC </w:instrText>
      </w:r>
      <w:r w:rsidRPr="00D6436B">
        <w:rPr>
          <w:i/>
          <w:iCs/>
        </w:rPr>
        <w:fldChar w:fldCharType="separate"/>
      </w:r>
      <w:r>
        <w:rPr>
          <w:noProof/>
        </w:rPr>
        <w:t>5</w:t>
      </w:r>
      <w:r w:rsidRPr="00D6436B">
        <w:rPr>
          <w:i/>
          <w:iCs/>
        </w:rPr>
        <w:fldChar w:fldCharType="end"/>
      </w:r>
      <w:r>
        <w:t xml:space="preserve"> Perbesaran Penampang Pipa</w:t>
      </w:r>
      <w:bookmarkEnd w:id="23"/>
    </w:p>
    <w:p w:rsidR="00F829D7" w:rsidRDefault="00F829D7" w:rsidP="00F829D7">
      <w:pPr>
        <w:jc w:val="center"/>
        <w:rPr>
          <w:rFonts w:cs="Times New Roman"/>
        </w:rPr>
      </w:pPr>
      <w:r>
        <w:rPr>
          <w:rFonts w:cs="Times New Roman"/>
          <w:iCs/>
        </w:rPr>
        <w:t>(</w:t>
      </w:r>
      <w:r w:rsidRPr="00D6436B">
        <w:rPr>
          <w:rFonts w:cs="Times New Roman"/>
          <w:i/>
        </w:rPr>
        <w:t>Triadmodjo,</w:t>
      </w:r>
      <w:r w:rsidRPr="00D6436B">
        <w:rPr>
          <w:rFonts w:cs="Times New Roman"/>
          <w:i/>
          <w:spacing w:val="-1"/>
        </w:rPr>
        <w:t xml:space="preserve"> </w:t>
      </w:r>
      <w:r w:rsidRPr="00D6436B">
        <w:rPr>
          <w:rFonts w:cs="Times New Roman"/>
          <w:i/>
        </w:rPr>
        <w:t>1996</w:t>
      </w:r>
      <w:r w:rsidRPr="00D6436B">
        <w:rPr>
          <w:rFonts w:cs="Times New Roman"/>
        </w:rPr>
        <w:t>)</w:t>
      </w:r>
    </w:p>
    <w:p w:rsidR="00F829D7" w:rsidRPr="00D6436B" w:rsidRDefault="00F829D7" w:rsidP="00F829D7">
      <w:pPr>
        <w:ind w:left="709"/>
        <w:jc w:val="center"/>
        <w:rPr>
          <w:rFonts w:cs="Times New Roman"/>
          <w:szCs w:val="24"/>
        </w:rPr>
      </w:pPr>
      <w:r w:rsidRPr="00D6436B">
        <w:rPr>
          <w:rFonts w:cs="Times New Roman"/>
          <w:szCs w:val="24"/>
        </w:rPr>
        <w:t>Besarnya</w:t>
      </w:r>
      <w:r>
        <w:rPr>
          <w:rFonts w:cs="Times New Roman"/>
          <w:szCs w:val="24"/>
        </w:rPr>
        <w:t xml:space="preserve"> </w:t>
      </w:r>
      <w:r w:rsidRPr="00D6436B">
        <w:rPr>
          <w:rFonts w:cs="Times New Roman"/>
          <w:szCs w:val="24"/>
        </w:rPr>
        <w:t>kehilangan</w:t>
      </w:r>
      <w:r>
        <w:rPr>
          <w:rFonts w:cs="Times New Roman"/>
          <w:szCs w:val="24"/>
        </w:rPr>
        <w:t xml:space="preserve"> </w:t>
      </w:r>
      <w:r w:rsidRPr="00D6436B">
        <w:rPr>
          <w:rFonts w:cs="Times New Roman"/>
          <w:szCs w:val="24"/>
        </w:rPr>
        <w:t>energi</w:t>
      </w:r>
      <w:r>
        <w:rPr>
          <w:rFonts w:cs="Times New Roman"/>
          <w:szCs w:val="24"/>
        </w:rPr>
        <w:t xml:space="preserve"> </w:t>
      </w:r>
      <w:r w:rsidRPr="00D6436B">
        <w:rPr>
          <w:rFonts w:cs="Times New Roman"/>
          <w:szCs w:val="24"/>
        </w:rPr>
        <w:t>yang</w:t>
      </w:r>
      <w:r>
        <w:rPr>
          <w:rFonts w:cs="Times New Roman"/>
          <w:szCs w:val="24"/>
        </w:rPr>
        <w:t xml:space="preserve"> </w:t>
      </w:r>
      <w:r w:rsidRPr="00D6436B">
        <w:rPr>
          <w:rFonts w:cs="Times New Roman"/>
          <w:szCs w:val="24"/>
        </w:rPr>
        <w:t>terjadi</w:t>
      </w:r>
      <w:r>
        <w:rPr>
          <w:rFonts w:cs="Times New Roman"/>
          <w:szCs w:val="24"/>
        </w:rPr>
        <w:t xml:space="preserve"> </w:t>
      </w:r>
      <w:r w:rsidRPr="00D6436B">
        <w:rPr>
          <w:rFonts w:cs="Times New Roman"/>
          <w:szCs w:val="24"/>
        </w:rPr>
        <w:t>diberikan</w:t>
      </w:r>
      <w:r>
        <w:rPr>
          <w:rFonts w:cs="Times New Roman"/>
          <w:szCs w:val="24"/>
        </w:rPr>
        <w:t xml:space="preserve"> </w:t>
      </w:r>
      <w:r w:rsidRPr="00D6436B">
        <w:rPr>
          <w:rFonts w:cs="Times New Roman"/>
          <w:szCs w:val="24"/>
        </w:rPr>
        <w:t>oleh</w:t>
      </w:r>
      <w:r>
        <w:rPr>
          <w:rFonts w:cs="Times New Roman"/>
          <w:szCs w:val="24"/>
        </w:rPr>
        <w:t xml:space="preserve"> </w:t>
      </w:r>
      <w:r w:rsidRPr="00D6436B">
        <w:rPr>
          <w:rFonts w:cs="Times New Roman"/>
          <w:szCs w:val="24"/>
        </w:rPr>
        <w:t>persamaan berikut (Bambang Triadmodjo, 1996) :</w:t>
      </w:r>
    </w:p>
    <w:p w:rsidR="00F829D7" w:rsidRPr="00E811EE" w:rsidRDefault="00F829D7" w:rsidP="00F829D7">
      <w:pPr>
        <w:ind w:left="851"/>
        <w:rPr>
          <w:rFonts w:cs="Times New Roman"/>
          <w:szCs w:val="24"/>
        </w:rPr>
      </w:pPr>
      <w:r w:rsidRPr="00E811EE">
        <w:rPr>
          <w:rFonts w:cs="Times New Roman"/>
          <w:i/>
          <w:iCs/>
          <w:szCs w:val="24"/>
        </w:rPr>
        <w:t>he</w:t>
      </w:r>
      <w:r w:rsidRPr="00E811EE">
        <w:rPr>
          <w:rFonts w:cs="Times New Roman"/>
          <w:szCs w:val="24"/>
        </w:rPr>
        <w:t xml:space="preserve"> = </w:t>
      </w:r>
      <w:r w:rsidRPr="00E811EE">
        <w:rPr>
          <w:rFonts w:ascii="Cambria Math" w:hAnsi="Cambria Math" w:cs="Cambria Math"/>
          <w:szCs w:val="24"/>
        </w:rPr>
        <w:t>𝐾</w:t>
      </w:r>
      <w:r w:rsidRPr="00E811EE">
        <w:rPr>
          <w:rFonts w:cs="Times New Roman"/>
          <w:szCs w:val="24"/>
        </w:rPr>
        <w:t>′</w:t>
      </w:r>
      <w:r w:rsidRPr="00E811EE">
        <w:rPr>
          <w:rFonts w:ascii="Cambria Math" w:hAnsi="Cambria Math" w:cs="Cambria Math"/>
          <w:szCs w:val="24"/>
        </w:rPr>
        <w:t>𝑐</w:t>
      </w:r>
      <w:r w:rsidRPr="00E811EE">
        <w:rPr>
          <w:rFonts w:cs="Times New Roman"/>
          <w:szCs w:val="24"/>
        </w:rPr>
        <w:t xml:space="preserve"> = </w:t>
      </w:r>
      <m:oMath>
        <m:f>
          <m:fPr>
            <m:ctrlPr>
              <w:rPr>
                <w:rFonts w:ascii="Cambria Math" w:hAnsi="Cambria Math" w:cs="Times New Roman"/>
                <w:i/>
                <w:szCs w:val="24"/>
              </w:rPr>
            </m:ctrlPr>
          </m:fPr>
          <m:num>
            <m:r>
              <w:rPr>
                <w:rFonts w:ascii="Cambria Math" w:hAnsi="Cambria Math" w:cs="Times New Roman"/>
                <w:szCs w:val="24"/>
              </w:rPr>
              <m:t>V2²</m:t>
            </m:r>
          </m:num>
          <m:den>
            <m:r>
              <w:rPr>
                <w:rFonts w:ascii="Cambria Math" w:hAnsi="Cambria Math" w:cs="Times New Roman"/>
                <w:szCs w:val="24"/>
              </w:rPr>
              <m:t>2g</m:t>
            </m:r>
          </m:den>
        </m:f>
      </m:oMath>
      <w:r w:rsidRPr="00E811EE">
        <w:rPr>
          <w:rFonts w:cs="Times New Roman"/>
          <w:szCs w:val="24"/>
        </w:rPr>
        <w:t>(2.17)</w:t>
      </w:r>
    </w:p>
    <w:p w:rsidR="00F829D7" w:rsidRPr="00E811EE" w:rsidRDefault="00F829D7" w:rsidP="00F829D7">
      <w:pPr>
        <w:ind w:left="851"/>
        <w:rPr>
          <w:rFonts w:cs="Times New Roman"/>
          <w:szCs w:val="24"/>
        </w:rPr>
      </w:pPr>
      <w:r w:rsidRPr="00E811EE">
        <w:rPr>
          <w:rFonts w:cs="Times New Roman"/>
          <w:szCs w:val="24"/>
        </w:rPr>
        <w:t>Dimana :</w:t>
      </w:r>
    </w:p>
    <w:p w:rsidR="00F829D7" w:rsidRPr="00E811EE" w:rsidRDefault="00F829D7" w:rsidP="00F829D7">
      <w:pPr>
        <w:ind w:left="851"/>
        <w:rPr>
          <w:rFonts w:cs="Times New Roman"/>
          <w:szCs w:val="24"/>
        </w:rPr>
      </w:pPr>
      <w:r w:rsidRPr="00E811EE">
        <w:rPr>
          <w:rFonts w:cs="Times New Roman"/>
          <w:i/>
          <w:iCs/>
          <w:szCs w:val="24"/>
        </w:rPr>
        <w:t>he</w:t>
      </w:r>
      <w:r w:rsidRPr="00E811EE">
        <w:rPr>
          <w:rFonts w:cs="Times New Roman"/>
          <w:szCs w:val="24"/>
        </w:rPr>
        <w:t xml:space="preserve"> = Kehilangan energi akibat perbesaran penampang (m)</w:t>
      </w:r>
    </w:p>
    <w:p w:rsidR="00F829D7" w:rsidRPr="00E811EE" w:rsidRDefault="00F829D7" w:rsidP="00F829D7">
      <w:pPr>
        <w:ind w:left="851"/>
        <w:rPr>
          <w:rFonts w:cs="Times New Roman"/>
          <w:szCs w:val="24"/>
        </w:rPr>
      </w:pPr>
      <w:r w:rsidRPr="00E811EE">
        <w:rPr>
          <w:rFonts w:cs="Times New Roman"/>
          <w:i/>
          <w:iCs/>
          <w:szCs w:val="24"/>
        </w:rPr>
        <w:t>K</w:t>
      </w:r>
      <w:r w:rsidRPr="00E811EE">
        <w:rPr>
          <w:rFonts w:cs="Times New Roman"/>
          <w:szCs w:val="24"/>
        </w:rPr>
        <w:t xml:space="preserve">’ = Koefisien perbesaran penampang yang besarnya tergantung sudut </w:t>
      </w:r>
    </w:p>
    <w:p w:rsidR="00F829D7" w:rsidRPr="00E811EE" w:rsidRDefault="00F829D7" w:rsidP="00F829D7">
      <w:pPr>
        <w:ind w:left="851"/>
        <w:rPr>
          <w:rFonts w:cs="Times New Roman"/>
          <w:szCs w:val="24"/>
        </w:rPr>
      </w:pPr>
      <w:r w:rsidRPr="00E811EE">
        <w:rPr>
          <w:rFonts w:cs="Times New Roman"/>
          <w:i/>
          <w:iCs/>
          <w:szCs w:val="24"/>
        </w:rPr>
        <w:t>V1</w:t>
      </w:r>
      <w:r w:rsidRPr="00E811EE">
        <w:rPr>
          <w:rFonts w:cs="Times New Roman"/>
          <w:szCs w:val="24"/>
        </w:rPr>
        <w:t xml:space="preserve"> = Kecepatan aliran pada pipa 1 (m/detik)</w:t>
      </w:r>
    </w:p>
    <w:p w:rsidR="00F829D7" w:rsidRPr="00E811EE" w:rsidRDefault="00F829D7" w:rsidP="00F829D7">
      <w:pPr>
        <w:ind w:left="851"/>
        <w:rPr>
          <w:rFonts w:cs="Times New Roman"/>
          <w:szCs w:val="24"/>
        </w:rPr>
      </w:pPr>
      <w:r w:rsidRPr="00E811EE">
        <w:rPr>
          <w:rFonts w:cs="Times New Roman"/>
          <w:i/>
          <w:iCs/>
          <w:szCs w:val="24"/>
        </w:rPr>
        <w:t xml:space="preserve">V2 </w:t>
      </w:r>
      <w:r w:rsidRPr="00E811EE">
        <w:rPr>
          <w:rFonts w:cs="Times New Roman"/>
          <w:szCs w:val="24"/>
        </w:rPr>
        <w:t xml:space="preserve">= Kecepatan aliran pada pipa 2 (m/detik) </w:t>
      </w:r>
    </w:p>
    <w:p w:rsidR="00F829D7" w:rsidRDefault="00F829D7" w:rsidP="00F829D7">
      <w:pPr>
        <w:ind w:left="851"/>
        <w:rPr>
          <w:rFonts w:cs="Times New Roman"/>
          <w:szCs w:val="24"/>
        </w:rPr>
      </w:pPr>
      <w:r w:rsidRPr="00E811EE">
        <w:rPr>
          <w:rFonts w:cs="Times New Roman"/>
          <w:i/>
          <w:iCs/>
          <w:szCs w:val="24"/>
        </w:rPr>
        <w:t>G</w:t>
      </w:r>
      <w:r w:rsidRPr="00E811EE">
        <w:rPr>
          <w:rFonts w:cs="Times New Roman"/>
          <w:szCs w:val="24"/>
        </w:rPr>
        <w:t xml:space="preserve"> = Percepatan gravitasi (m/detik</w:t>
      </w:r>
      <w:r w:rsidRPr="00E811EE">
        <w:rPr>
          <w:rFonts w:cs="Times New Roman"/>
          <w:szCs w:val="24"/>
          <w:vertAlign w:val="superscript"/>
        </w:rPr>
        <w:t>2</w:t>
      </w:r>
      <w:r w:rsidRPr="00E811EE">
        <w:rPr>
          <w:rFonts w:cs="Times New Roman"/>
          <w:szCs w:val="24"/>
        </w:rPr>
        <w:t>)</w:t>
      </w:r>
    </w:p>
    <w:p w:rsidR="00F829D7" w:rsidRDefault="00F829D7" w:rsidP="00F829D7">
      <w:pPr>
        <w:ind w:left="851"/>
        <w:rPr>
          <w:rFonts w:cs="Times New Roman"/>
          <w:szCs w:val="24"/>
        </w:rPr>
      </w:pPr>
    </w:p>
    <w:p w:rsidR="00F829D7" w:rsidRPr="00E811EE" w:rsidRDefault="00F829D7" w:rsidP="00F829D7">
      <w:pPr>
        <w:pStyle w:val="Caption"/>
        <w:rPr>
          <w:i/>
          <w:iCs/>
        </w:rPr>
      </w:pPr>
      <w:bookmarkStart w:id="24" w:name="_Toc161485944"/>
      <w:r w:rsidRPr="00E811EE">
        <w:t xml:space="preserve">Tabel 2. </w:t>
      </w:r>
      <w:r w:rsidRPr="00E811EE">
        <w:rPr>
          <w:i/>
          <w:iCs/>
        </w:rPr>
        <w:fldChar w:fldCharType="begin"/>
      </w:r>
      <w:r w:rsidRPr="00E811EE">
        <w:instrText xml:space="preserve"> SEQ Tabel_2. \* ARABIC </w:instrText>
      </w:r>
      <w:r w:rsidRPr="00E811EE">
        <w:rPr>
          <w:i/>
          <w:iCs/>
        </w:rPr>
        <w:fldChar w:fldCharType="separate"/>
      </w:r>
      <w:r>
        <w:rPr>
          <w:noProof/>
        </w:rPr>
        <w:t>5</w:t>
      </w:r>
      <w:r w:rsidRPr="00E811EE">
        <w:rPr>
          <w:i/>
          <w:iCs/>
        </w:rPr>
        <w:fldChar w:fldCharType="end"/>
      </w:r>
      <w:r>
        <w:t xml:space="preserve"> Nilai K’ sebagai fungsi dari </w:t>
      </w:r>
      <w:r w:rsidRPr="00E811EE">
        <w:rPr>
          <w:rFonts w:ascii="Cambria Math" w:eastAsia="Cambria Math" w:hAnsi="Cambria Math" w:cs="Cambria Math"/>
          <w:w w:val="105"/>
        </w:rPr>
        <w:t>𝛼</w:t>
      </w:r>
      <w:bookmarkEnd w:id="24"/>
    </w:p>
    <w:tbl>
      <w:tblPr>
        <w:tblW w:w="6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1049"/>
        <w:gridCol w:w="721"/>
        <w:gridCol w:w="881"/>
        <w:gridCol w:w="883"/>
        <w:gridCol w:w="884"/>
        <w:gridCol w:w="886"/>
        <w:gridCol w:w="886"/>
      </w:tblGrid>
      <w:tr w:rsidR="00F829D7" w:rsidTr="00690793">
        <w:trPr>
          <w:trHeight w:val="251"/>
          <w:jc w:val="center"/>
        </w:trPr>
        <w:tc>
          <w:tcPr>
            <w:tcW w:w="653" w:type="dxa"/>
            <w:tcBorders>
              <w:bottom w:val="nil"/>
            </w:tcBorders>
            <w:vAlign w:val="center"/>
          </w:tcPr>
          <w:p w:rsidR="00F829D7" w:rsidRDefault="00F829D7" w:rsidP="00690793">
            <w:pPr>
              <w:pStyle w:val="TableParagraph"/>
              <w:spacing w:before="1" w:line="229" w:lineRule="exact"/>
              <w:ind w:left="196"/>
              <w:rPr>
                <w:rFonts w:ascii="Cambria Math" w:eastAsia="Cambria Math"/>
                <w:sz w:val="20"/>
              </w:rPr>
            </w:pPr>
            <w:r>
              <w:rPr>
                <w:rFonts w:ascii="Cambria Math" w:eastAsia="Cambria Math"/>
                <w:w w:val="105"/>
                <w:sz w:val="20"/>
              </w:rPr>
              <w:t>𝛼</w:t>
            </w:r>
          </w:p>
        </w:tc>
        <w:tc>
          <w:tcPr>
            <w:tcW w:w="1049" w:type="dxa"/>
            <w:tcBorders>
              <w:bottom w:val="nil"/>
            </w:tcBorders>
            <w:vAlign w:val="center"/>
          </w:tcPr>
          <w:p w:rsidR="00F829D7" w:rsidRDefault="00F829D7" w:rsidP="00690793">
            <w:pPr>
              <w:pStyle w:val="TableParagraph"/>
              <w:spacing w:line="223" w:lineRule="exact"/>
              <w:ind w:left="220"/>
              <w:rPr>
                <w:sz w:val="20"/>
              </w:rPr>
            </w:pPr>
            <w:r>
              <w:rPr>
                <w:w w:val="105"/>
                <w:sz w:val="20"/>
              </w:rPr>
              <w:t>10</w:t>
            </w:r>
            <w:r>
              <w:rPr>
                <w:w w:val="105"/>
                <w:sz w:val="20"/>
                <w:vertAlign w:val="superscript"/>
              </w:rPr>
              <w:t>o</w:t>
            </w:r>
          </w:p>
        </w:tc>
        <w:tc>
          <w:tcPr>
            <w:tcW w:w="721" w:type="dxa"/>
            <w:tcBorders>
              <w:bottom w:val="nil"/>
            </w:tcBorders>
            <w:vAlign w:val="center"/>
          </w:tcPr>
          <w:p w:rsidR="00F829D7" w:rsidRDefault="00F829D7" w:rsidP="00690793">
            <w:pPr>
              <w:pStyle w:val="TableParagraph"/>
              <w:spacing w:line="223" w:lineRule="exact"/>
              <w:ind w:left="4"/>
              <w:rPr>
                <w:sz w:val="20"/>
              </w:rPr>
            </w:pPr>
            <w:r>
              <w:rPr>
                <w:w w:val="105"/>
                <w:sz w:val="20"/>
              </w:rPr>
              <w:t>20</w:t>
            </w:r>
            <w:r>
              <w:rPr>
                <w:w w:val="105"/>
                <w:sz w:val="20"/>
                <w:vertAlign w:val="superscript"/>
              </w:rPr>
              <w:t>o</w:t>
            </w:r>
          </w:p>
        </w:tc>
        <w:tc>
          <w:tcPr>
            <w:tcW w:w="881" w:type="dxa"/>
            <w:tcBorders>
              <w:bottom w:val="nil"/>
            </w:tcBorders>
            <w:vAlign w:val="center"/>
          </w:tcPr>
          <w:p w:rsidR="00F829D7" w:rsidRDefault="00F829D7" w:rsidP="00690793">
            <w:pPr>
              <w:pStyle w:val="TableParagraph"/>
              <w:spacing w:line="223" w:lineRule="exact"/>
              <w:ind w:left="128" w:right="245"/>
              <w:rPr>
                <w:sz w:val="20"/>
              </w:rPr>
            </w:pPr>
            <w:r>
              <w:rPr>
                <w:w w:val="105"/>
                <w:sz w:val="20"/>
              </w:rPr>
              <w:t>30</w:t>
            </w:r>
            <w:r>
              <w:rPr>
                <w:w w:val="105"/>
                <w:sz w:val="20"/>
                <w:vertAlign w:val="superscript"/>
              </w:rPr>
              <w:t>o</w:t>
            </w:r>
          </w:p>
        </w:tc>
        <w:tc>
          <w:tcPr>
            <w:tcW w:w="883" w:type="dxa"/>
            <w:tcBorders>
              <w:bottom w:val="nil"/>
            </w:tcBorders>
            <w:vAlign w:val="center"/>
          </w:tcPr>
          <w:p w:rsidR="00F829D7" w:rsidRDefault="00F829D7" w:rsidP="00690793">
            <w:pPr>
              <w:pStyle w:val="TableParagraph"/>
              <w:spacing w:line="223" w:lineRule="exact"/>
              <w:ind w:left="3"/>
              <w:rPr>
                <w:sz w:val="20"/>
              </w:rPr>
            </w:pPr>
            <w:r>
              <w:rPr>
                <w:w w:val="105"/>
                <w:sz w:val="20"/>
              </w:rPr>
              <w:t>40</w:t>
            </w:r>
            <w:r>
              <w:rPr>
                <w:w w:val="105"/>
                <w:sz w:val="20"/>
                <w:vertAlign w:val="superscript"/>
              </w:rPr>
              <w:t>o</w:t>
            </w:r>
          </w:p>
        </w:tc>
        <w:tc>
          <w:tcPr>
            <w:tcW w:w="884" w:type="dxa"/>
            <w:tcBorders>
              <w:bottom w:val="nil"/>
            </w:tcBorders>
            <w:vAlign w:val="center"/>
          </w:tcPr>
          <w:p w:rsidR="00F829D7" w:rsidRDefault="00F829D7" w:rsidP="00690793">
            <w:pPr>
              <w:pStyle w:val="TableParagraph"/>
              <w:spacing w:line="223" w:lineRule="exact"/>
              <w:ind w:left="6"/>
              <w:rPr>
                <w:sz w:val="20"/>
              </w:rPr>
            </w:pPr>
            <w:r>
              <w:rPr>
                <w:w w:val="105"/>
                <w:sz w:val="20"/>
              </w:rPr>
              <w:t>50</w:t>
            </w:r>
            <w:r>
              <w:rPr>
                <w:w w:val="105"/>
                <w:sz w:val="20"/>
                <w:vertAlign w:val="superscript"/>
              </w:rPr>
              <w:t>o</w:t>
            </w:r>
          </w:p>
        </w:tc>
        <w:tc>
          <w:tcPr>
            <w:tcW w:w="886" w:type="dxa"/>
            <w:tcBorders>
              <w:bottom w:val="nil"/>
            </w:tcBorders>
            <w:vAlign w:val="center"/>
          </w:tcPr>
          <w:p w:rsidR="00F829D7" w:rsidRDefault="00F829D7" w:rsidP="00690793">
            <w:pPr>
              <w:pStyle w:val="TableParagraph"/>
              <w:spacing w:line="223" w:lineRule="exact"/>
              <w:ind w:left="228"/>
              <w:rPr>
                <w:sz w:val="20"/>
              </w:rPr>
            </w:pPr>
            <w:r>
              <w:rPr>
                <w:w w:val="105"/>
                <w:sz w:val="20"/>
              </w:rPr>
              <w:t>60</w:t>
            </w:r>
            <w:r>
              <w:rPr>
                <w:w w:val="105"/>
                <w:sz w:val="20"/>
                <w:vertAlign w:val="superscript"/>
              </w:rPr>
              <w:t>o</w:t>
            </w:r>
          </w:p>
        </w:tc>
        <w:tc>
          <w:tcPr>
            <w:tcW w:w="886" w:type="dxa"/>
            <w:tcBorders>
              <w:bottom w:val="nil"/>
            </w:tcBorders>
            <w:vAlign w:val="center"/>
          </w:tcPr>
          <w:p w:rsidR="00F829D7" w:rsidRDefault="00F829D7" w:rsidP="00690793">
            <w:pPr>
              <w:pStyle w:val="TableParagraph"/>
              <w:spacing w:line="223" w:lineRule="exact"/>
              <w:ind w:left="2"/>
              <w:rPr>
                <w:sz w:val="20"/>
              </w:rPr>
            </w:pPr>
            <w:r>
              <w:rPr>
                <w:w w:val="105"/>
                <w:sz w:val="20"/>
              </w:rPr>
              <w:t>70</w:t>
            </w:r>
            <w:r>
              <w:rPr>
                <w:w w:val="105"/>
                <w:sz w:val="20"/>
                <w:vertAlign w:val="superscript"/>
              </w:rPr>
              <w:t>o</w:t>
            </w:r>
          </w:p>
        </w:tc>
      </w:tr>
      <w:tr w:rsidR="00F829D7" w:rsidTr="00690793">
        <w:trPr>
          <w:trHeight w:val="274"/>
          <w:jc w:val="center"/>
        </w:trPr>
        <w:tc>
          <w:tcPr>
            <w:tcW w:w="653" w:type="dxa"/>
            <w:tcBorders>
              <w:top w:val="nil"/>
            </w:tcBorders>
            <w:vAlign w:val="center"/>
          </w:tcPr>
          <w:p w:rsidR="00F829D7" w:rsidRDefault="00F829D7" w:rsidP="00690793">
            <w:pPr>
              <w:pStyle w:val="TableParagraph"/>
              <w:spacing w:before="6"/>
              <w:ind w:left="201"/>
              <w:rPr>
                <w:sz w:val="20"/>
              </w:rPr>
            </w:pPr>
            <w:r>
              <w:rPr>
                <w:w w:val="105"/>
                <w:sz w:val="20"/>
              </w:rPr>
              <w:t>K’</w:t>
            </w:r>
          </w:p>
        </w:tc>
        <w:tc>
          <w:tcPr>
            <w:tcW w:w="1049" w:type="dxa"/>
            <w:tcBorders>
              <w:top w:val="nil"/>
            </w:tcBorders>
            <w:vAlign w:val="center"/>
          </w:tcPr>
          <w:p w:rsidR="00F829D7" w:rsidRDefault="00F829D7" w:rsidP="00690793">
            <w:pPr>
              <w:pStyle w:val="TableParagraph"/>
              <w:spacing w:before="6"/>
              <w:ind w:left="220"/>
              <w:rPr>
                <w:sz w:val="20"/>
              </w:rPr>
            </w:pPr>
            <w:r>
              <w:rPr>
                <w:w w:val="105"/>
                <w:sz w:val="20"/>
              </w:rPr>
              <w:t>0,0078</w:t>
            </w:r>
          </w:p>
        </w:tc>
        <w:tc>
          <w:tcPr>
            <w:tcW w:w="721" w:type="dxa"/>
            <w:tcBorders>
              <w:top w:val="nil"/>
            </w:tcBorders>
            <w:vAlign w:val="center"/>
          </w:tcPr>
          <w:p w:rsidR="00F829D7" w:rsidRDefault="00F829D7" w:rsidP="00690793">
            <w:pPr>
              <w:pStyle w:val="TableParagraph"/>
              <w:spacing w:before="6"/>
              <w:ind w:left="4"/>
              <w:rPr>
                <w:sz w:val="20"/>
              </w:rPr>
            </w:pPr>
            <w:r>
              <w:rPr>
                <w:w w:val="105"/>
                <w:sz w:val="20"/>
              </w:rPr>
              <w:t>0,31</w:t>
            </w:r>
          </w:p>
        </w:tc>
        <w:tc>
          <w:tcPr>
            <w:tcW w:w="881" w:type="dxa"/>
            <w:tcBorders>
              <w:top w:val="nil"/>
            </w:tcBorders>
            <w:vAlign w:val="center"/>
          </w:tcPr>
          <w:p w:rsidR="00F829D7" w:rsidRDefault="00F829D7" w:rsidP="00690793">
            <w:pPr>
              <w:pStyle w:val="TableParagraph"/>
              <w:spacing w:before="6"/>
              <w:ind w:left="217" w:right="244"/>
              <w:rPr>
                <w:sz w:val="20"/>
              </w:rPr>
            </w:pPr>
            <w:r>
              <w:rPr>
                <w:w w:val="105"/>
                <w:sz w:val="20"/>
              </w:rPr>
              <w:t>0,49</w:t>
            </w:r>
          </w:p>
        </w:tc>
        <w:tc>
          <w:tcPr>
            <w:tcW w:w="883" w:type="dxa"/>
            <w:tcBorders>
              <w:top w:val="nil"/>
            </w:tcBorders>
            <w:vAlign w:val="center"/>
          </w:tcPr>
          <w:p w:rsidR="00F829D7" w:rsidRDefault="00F829D7" w:rsidP="00690793">
            <w:pPr>
              <w:pStyle w:val="TableParagraph"/>
              <w:spacing w:before="6"/>
              <w:ind w:left="3"/>
              <w:rPr>
                <w:sz w:val="20"/>
              </w:rPr>
            </w:pPr>
            <w:r>
              <w:rPr>
                <w:w w:val="105"/>
                <w:sz w:val="20"/>
              </w:rPr>
              <w:t>0,60</w:t>
            </w:r>
          </w:p>
        </w:tc>
        <w:tc>
          <w:tcPr>
            <w:tcW w:w="884" w:type="dxa"/>
            <w:tcBorders>
              <w:top w:val="nil"/>
            </w:tcBorders>
            <w:vAlign w:val="center"/>
          </w:tcPr>
          <w:p w:rsidR="00F829D7" w:rsidRDefault="00F829D7" w:rsidP="00690793">
            <w:pPr>
              <w:pStyle w:val="TableParagraph"/>
              <w:spacing w:before="6"/>
              <w:ind w:left="6"/>
              <w:rPr>
                <w:sz w:val="20"/>
              </w:rPr>
            </w:pPr>
            <w:r>
              <w:rPr>
                <w:w w:val="105"/>
                <w:sz w:val="20"/>
              </w:rPr>
              <w:t>0,67</w:t>
            </w:r>
          </w:p>
        </w:tc>
        <w:tc>
          <w:tcPr>
            <w:tcW w:w="886" w:type="dxa"/>
            <w:tcBorders>
              <w:top w:val="nil"/>
            </w:tcBorders>
            <w:vAlign w:val="center"/>
          </w:tcPr>
          <w:p w:rsidR="00F829D7" w:rsidRDefault="00F829D7" w:rsidP="00690793">
            <w:pPr>
              <w:pStyle w:val="TableParagraph"/>
              <w:spacing w:before="6"/>
              <w:ind w:left="228"/>
              <w:rPr>
                <w:sz w:val="20"/>
              </w:rPr>
            </w:pPr>
            <w:r>
              <w:rPr>
                <w:w w:val="105"/>
                <w:sz w:val="20"/>
              </w:rPr>
              <w:t>0,72</w:t>
            </w:r>
          </w:p>
        </w:tc>
        <w:tc>
          <w:tcPr>
            <w:tcW w:w="886" w:type="dxa"/>
            <w:tcBorders>
              <w:top w:val="nil"/>
            </w:tcBorders>
            <w:vAlign w:val="center"/>
          </w:tcPr>
          <w:p w:rsidR="00F829D7" w:rsidRDefault="00F829D7" w:rsidP="00690793">
            <w:pPr>
              <w:pStyle w:val="TableParagraph"/>
              <w:spacing w:before="6"/>
              <w:ind w:left="2"/>
              <w:rPr>
                <w:sz w:val="20"/>
              </w:rPr>
            </w:pPr>
            <w:r>
              <w:rPr>
                <w:w w:val="105"/>
                <w:sz w:val="20"/>
              </w:rPr>
              <w:t>0,72</w:t>
            </w:r>
          </w:p>
        </w:tc>
      </w:tr>
    </w:tbl>
    <w:p w:rsidR="00F829D7" w:rsidRDefault="00F829D7" w:rsidP="00F829D7">
      <w:pPr>
        <w:pStyle w:val="ListParagraph"/>
        <w:ind w:left="851"/>
        <w:rPr>
          <w:rFonts w:cs="Times New Roman"/>
          <w:szCs w:val="24"/>
        </w:rPr>
      </w:pPr>
    </w:p>
    <w:p w:rsidR="00F829D7" w:rsidRDefault="00F829D7" w:rsidP="00F829D7">
      <w:pPr>
        <w:pStyle w:val="ListParagraph"/>
        <w:numPr>
          <w:ilvl w:val="0"/>
          <w:numId w:val="18"/>
        </w:numPr>
        <w:ind w:left="851"/>
        <w:rPr>
          <w:rFonts w:cs="Times New Roman"/>
          <w:szCs w:val="24"/>
        </w:rPr>
      </w:pPr>
      <w:r>
        <w:rPr>
          <w:rFonts w:cs="Times New Roman"/>
          <w:szCs w:val="24"/>
        </w:rPr>
        <w:t>Kehilangan energi akibat penyempitan penampang</w:t>
      </w:r>
    </w:p>
    <w:p w:rsidR="00F829D7" w:rsidRDefault="00F829D7" w:rsidP="00F829D7">
      <w:pPr>
        <w:pStyle w:val="ListParagraph"/>
        <w:keepNext/>
        <w:ind w:left="851"/>
        <w:jc w:val="center"/>
      </w:pPr>
      <w:r>
        <w:rPr>
          <w:rFonts w:cs="Times New Roman"/>
          <w:noProof/>
          <w:szCs w:val="24"/>
          <w:lang w:val="en-US"/>
        </w:rPr>
        <w:drawing>
          <wp:inline distT="0" distB="0" distL="0" distR="0" wp14:anchorId="0B6A9E81" wp14:editId="144F6A72">
            <wp:extent cx="1924050" cy="514350"/>
            <wp:effectExtent l="0" t="0" r="0" b="0"/>
            <wp:docPr id="578160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514350"/>
                    </a:xfrm>
                    <a:prstGeom prst="rect">
                      <a:avLst/>
                    </a:prstGeom>
                    <a:noFill/>
                  </pic:spPr>
                </pic:pic>
              </a:graphicData>
            </a:graphic>
          </wp:inline>
        </w:drawing>
      </w:r>
    </w:p>
    <w:p w:rsidR="00F829D7" w:rsidRDefault="00F829D7" w:rsidP="00F829D7">
      <w:pPr>
        <w:pStyle w:val="Caption"/>
        <w:rPr>
          <w:i/>
          <w:iCs/>
        </w:rPr>
      </w:pPr>
      <w:bookmarkStart w:id="25" w:name="_Toc161485847"/>
      <w:r w:rsidRPr="00E811EE">
        <w:t xml:space="preserve">Gambar 2. </w:t>
      </w:r>
      <w:r w:rsidRPr="00E811EE">
        <w:rPr>
          <w:i/>
          <w:iCs/>
        </w:rPr>
        <w:fldChar w:fldCharType="begin"/>
      </w:r>
      <w:r w:rsidRPr="00E811EE">
        <w:instrText xml:space="preserve"> SEQ Gambar_2. \* ARABIC </w:instrText>
      </w:r>
      <w:r w:rsidRPr="00E811EE">
        <w:rPr>
          <w:i/>
          <w:iCs/>
        </w:rPr>
        <w:fldChar w:fldCharType="separate"/>
      </w:r>
      <w:r>
        <w:rPr>
          <w:noProof/>
        </w:rPr>
        <w:t>6</w:t>
      </w:r>
      <w:r w:rsidRPr="00E811EE">
        <w:rPr>
          <w:i/>
          <w:iCs/>
        </w:rPr>
        <w:fldChar w:fldCharType="end"/>
      </w:r>
      <w:r>
        <w:t xml:space="preserve"> Penyempitan Penampang pipa</w:t>
      </w:r>
      <w:bookmarkEnd w:id="25"/>
    </w:p>
    <w:p w:rsidR="00F829D7" w:rsidRDefault="00F829D7" w:rsidP="00F829D7">
      <w:pPr>
        <w:pStyle w:val="ListParagraph"/>
        <w:ind w:left="851"/>
        <w:rPr>
          <w:rFonts w:cs="Times New Roman"/>
          <w:szCs w:val="24"/>
        </w:rPr>
      </w:pPr>
      <w:r w:rsidRPr="00E811EE">
        <w:rPr>
          <w:rFonts w:cs="Times New Roman"/>
          <w:szCs w:val="24"/>
        </w:rPr>
        <w:t>Besar kehilangan energi diberikan oleh rumus berikut :</w:t>
      </w:r>
    </w:p>
    <w:p w:rsidR="00F829D7" w:rsidRPr="00E811EE" w:rsidRDefault="00F829D7" w:rsidP="00F829D7">
      <w:pPr>
        <w:pStyle w:val="ListParagraph"/>
        <w:ind w:left="851"/>
        <w:rPr>
          <w:rFonts w:cs="Times New Roman"/>
          <w:szCs w:val="24"/>
        </w:rPr>
      </w:pPr>
      <w:r w:rsidRPr="00E811EE">
        <w:rPr>
          <w:rFonts w:cs="Times New Roman"/>
          <w:i/>
          <w:iCs/>
          <w:szCs w:val="24"/>
        </w:rPr>
        <w:t>he</w:t>
      </w:r>
      <w:r w:rsidRPr="00E811EE">
        <w:rPr>
          <w:rFonts w:cs="Times New Roman"/>
          <w:szCs w:val="24"/>
        </w:rPr>
        <w:t xml:space="preserve"> : </w:t>
      </w:r>
      <w:r w:rsidRPr="00E811EE">
        <w:rPr>
          <w:rFonts w:ascii="Cambria Math" w:hAnsi="Cambria Math" w:cs="Cambria Math"/>
          <w:szCs w:val="24"/>
        </w:rPr>
        <w:t>𝐾</w:t>
      </w:r>
      <w:r w:rsidRPr="00E811EE">
        <w:rPr>
          <w:rFonts w:cs="Times New Roman"/>
          <w:szCs w:val="24"/>
        </w:rPr>
        <w:t>ˉˈ</w:t>
      </w:r>
      <w:r w:rsidRPr="00E811EE">
        <w:rPr>
          <w:rFonts w:ascii="Cambria Math" w:hAnsi="Cambria Math" w:cs="Cambria Math"/>
          <w:szCs w:val="24"/>
        </w:rPr>
        <w:t>𝑐</w:t>
      </w:r>
      <w:r w:rsidRPr="00E811EE">
        <w:rPr>
          <w:rFonts w:cs="Times New Roman"/>
          <w:szCs w:val="24"/>
        </w:rPr>
        <w:t xml:space="preserve">. = </w:t>
      </w:r>
      <m:oMath>
        <m:f>
          <m:fPr>
            <m:ctrlPr>
              <w:rPr>
                <w:rFonts w:ascii="Cambria Math" w:hAnsi="Cambria Math" w:cs="Cambria Math"/>
                <w:i/>
                <w:szCs w:val="24"/>
              </w:rPr>
            </m:ctrlPr>
          </m:fPr>
          <m:num>
            <m:r>
              <w:rPr>
                <w:rFonts w:ascii="Cambria Math" w:hAnsi="Cambria Math" w:cs="Cambria Math"/>
                <w:szCs w:val="24"/>
              </w:rPr>
              <m:t>V</m:t>
            </m:r>
            <m:r>
              <w:rPr>
                <w:rFonts w:ascii="Cambria Math" w:hAnsi="Cambria Math" w:cs="Times New Roman"/>
                <w:szCs w:val="24"/>
              </w:rPr>
              <m:t>2²</m:t>
            </m:r>
          </m:num>
          <m:den>
            <m:r>
              <w:rPr>
                <w:rFonts w:ascii="Cambria Math" w:hAnsi="Cambria Math" w:cs="Cambria Math"/>
                <w:szCs w:val="24"/>
              </w:rPr>
              <m:t>2g</m:t>
            </m:r>
          </m:den>
        </m:f>
      </m:oMath>
      <w:r w:rsidRPr="00E811EE">
        <w:rPr>
          <w:rFonts w:cs="Times New Roman"/>
          <w:szCs w:val="24"/>
        </w:rPr>
        <w:tab/>
        <w:t>(2.18)</w:t>
      </w:r>
    </w:p>
    <w:p w:rsidR="00F829D7" w:rsidRPr="00E811EE" w:rsidRDefault="00F829D7" w:rsidP="00F829D7">
      <w:pPr>
        <w:pStyle w:val="ListParagraph"/>
        <w:ind w:left="851"/>
        <w:rPr>
          <w:rFonts w:cs="Times New Roman"/>
          <w:szCs w:val="24"/>
        </w:rPr>
      </w:pPr>
      <w:r w:rsidRPr="00E811EE">
        <w:rPr>
          <w:rFonts w:cs="Times New Roman"/>
          <w:szCs w:val="24"/>
        </w:rPr>
        <w:t>Dimana :</w:t>
      </w:r>
    </w:p>
    <w:p w:rsidR="00F829D7" w:rsidRPr="00E811EE" w:rsidRDefault="00F829D7" w:rsidP="00F829D7">
      <w:pPr>
        <w:pStyle w:val="ListParagraph"/>
        <w:ind w:left="851"/>
        <w:rPr>
          <w:rFonts w:cs="Times New Roman"/>
          <w:szCs w:val="24"/>
        </w:rPr>
      </w:pPr>
      <w:r w:rsidRPr="00E811EE">
        <w:rPr>
          <w:rFonts w:cs="Times New Roman"/>
          <w:i/>
          <w:iCs/>
          <w:szCs w:val="24"/>
        </w:rPr>
        <w:t>he</w:t>
      </w:r>
      <w:r w:rsidRPr="00E811EE">
        <w:rPr>
          <w:rFonts w:cs="Times New Roman"/>
          <w:szCs w:val="24"/>
        </w:rPr>
        <w:t xml:space="preserve"> = Kehilangan energi akibat penyempitan penampang (m)</w:t>
      </w:r>
    </w:p>
    <w:p w:rsidR="00F829D7" w:rsidRPr="00E811EE" w:rsidRDefault="00F829D7" w:rsidP="00F829D7">
      <w:pPr>
        <w:pStyle w:val="ListParagraph"/>
        <w:ind w:left="1276" w:hanging="425"/>
        <w:rPr>
          <w:rFonts w:cs="Times New Roman"/>
          <w:szCs w:val="24"/>
        </w:rPr>
      </w:pPr>
      <w:r w:rsidRPr="00E811EE">
        <w:rPr>
          <w:rFonts w:cs="Times New Roman"/>
          <w:i/>
          <w:iCs/>
          <w:szCs w:val="24"/>
        </w:rPr>
        <w:t>K’c</w:t>
      </w:r>
      <w:r w:rsidRPr="00E811EE">
        <w:rPr>
          <w:rFonts w:cs="Times New Roman"/>
          <w:szCs w:val="24"/>
        </w:rPr>
        <w:t>=Koefisien penyempitan penampang yang besarnya tergantung pada sudut A1/A2 (dalam prakteknya K’diambil 0,5)</w:t>
      </w:r>
    </w:p>
    <w:p w:rsidR="00F829D7" w:rsidRDefault="00F829D7" w:rsidP="00F829D7">
      <w:pPr>
        <w:pStyle w:val="ListParagraph"/>
        <w:ind w:left="851"/>
        <w:rPr>
          <w:rFonts w:cs="Times New Roman"/>
          <w:szCs w:val="24"/>
        </w:rPr>
      </w:pPr>
      <w:r w:rsidRPr="00E811EE">
        <w:rPr>
          <w:rFonts w:cs="Times New Roman"/>
          <w:i/>
          <w:iCs/>
          <w:szCs w:val="24"/>
        </w:rPr>
        <w:t>V1</w:t>
      </w:r>
      <w:r w:rsidRPr="00E811EE">
        <w:rPr>
          <w:rFonts w:cs="Times New Roman"/>
          <w:szCs w:val="24"/>
        </w:rPr>
        <w:t xml:space="preserve"> = Kecepatan aliran pada pipa 1 (m/detik) </w:t>
      </w:r>
    </w:p>
    <w:p w:rsidR="00F829D7" w:rsidRPr="00E811EE" w:rsidRDefault="00F829D7" w:rsidP="00F829D7">
      <w:pPr>
        <w:pStyle w:val="ListParagraph"/>
        <w:ind w:left="851"/>
        <w:rPr>
          <w:rFonts w:cs="Times New Roman"/>
          <w:szCs w:val="24"/>
        </w:rPr>
      </w:pPr>
      <w:r w:rsidRPr="00E811EE">
        <w:rPr>
          <w:rFonts w:cs="Times New Roman"/>
          <w:i/>
          <w:iCs/>
          <w:szCs w:val="24"/>
        </w:rPr>
        <w:t>V2</w:t>
      </w:r>
      <w:r w:rsidRPr="00E811EE">
        <w:rPr>
          <w:rFonts w:cs="Times New Roman"/>
          <w:szCs w:val="24"/>
        </w:rPr>
        <w:t xml:space="preserve"> = Kecepatan aliran pada pipa 2 (m/detik)</w:t>
      </w:r>
    </w:p>
    <w:p w:rsidR="00F829D7" w:rsidRPr="00E811EE" w:rsidRDefault="00F829D7" w:rsidP="00F829D7">
      <w:pPr>
        <w:pStyle w:val="ListParagraph"/>
        <w:ind w:left="851"/>
        <w:rPr>
          <w:rFonts w:cs="Times New Roman"/>
          <w:szCs w:val="24"/>
        </w:rPr>
      </w:pPr>
      <w:r w:rsidRPr="00E811EE">
        <w:rPr>
          <w:rFonts w:cs="Times New Roman"/>
          <w:i/>
          <w:iCs/>
          <w:szCs w:val="24"/>
        </w:rPr>
        <w:t xml:space="preserve">G </w:t>
      </w:r>
      <w:r w:rsidRPr="00E811EE">
        <w:rPr>
          <w:rFonts w:cs="Times New Roman"/>
          <w:szCs w:val="24"/>
        </w:rPr>
        <w:t>= Percepatan gravitasi (m/det</w:t>
      </w:r>
      <w:r w:rsidRPr="00E811EE">
        <w:rPr>
          <w:rFonts w:cs="Times New Roman"/>
          <w:szCs w:val="24"/>
          <w:vertAlign w:val="superscript"/>
        </w:rPr>
        <w:t>2</w:t>
      </w:r>
      <w:r>
        <w:rPr>
          <w:rFonts w:cs="Times New Roman"/>
          <w:szCs w:val="24"/>
        </w:rPr>
        <w:t>)</w:t>
      </w:r>
    </w:p>
    <w:p w:rsidR="00F829D7" w:rsidRDefault="00F829D7" w:rsidP="00F829D7">
      <w:pPr>
        <w:pStyle w:val="ListParagraph"/>
        <w:numPr>
          <w:ilvl w:val="0"/>
          <w:numId w:val="18"/>
        </w:numPr>
        <w:ind w:left="851"/>
        <w:rPr>
          <w:rFonts w:cs="Times New Roman"/>
          <w:szCs w:val="24"/>
        </w:rPr>
      </w:pPr>
      <w:r>
        <w:rPr>
          <w:rFonts w:cs="Times New Roman"/>
          <w:szCs w:val="24"/>
        </w:rPr>
        <w:t>Kehilangan akibat belokan</w:t>
      </w:r>
    </w:p>
    <w:p w:rsidR="00F829D7" w:rsidRDefault="00F829D7" w:rsidP="00F829D7">
      <w:pPr>
        <w:pStyle w:val="ListParagraph"/>
        <w:keepNext/>
        <w:ind w:left="851"/>
        <w:jc w:val="center"/>
      </w:pPr>
      <w:r>
        <w:rPr>
          <w:rFonts w:cs="Times New Roman"/>
          <w:noProof/>
          <w:szCs w:val="24"/>
          <w:lang w:val="en-US"/>
        </w:rPr>
        <w:drawing>
          <wp:inline distT="0" distB="0" distL="0" distR="0" wp14:anchorId="45B35801" wp14:editId="0C43E7DF">
            <wp:extent cx="2066307" cy="1187929"/>
            <wp:effectExtent l="0" t="0" r="0" b="0"/>
            <wp:docPr id="2101154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993" cy="1191773"/>
                    </a:xfrm>
                    <a:prstGeom prst="rect">
                      <a:avLst/>
                    </a:prstGeom>
                    <a:noFill/>
                  </pic:spPr>
                </pic:pic>
              </a:graphicData>
            </a:graphic>
          </wp:inline>
        </w:drawing>
      </w:r>
    </w:p>
    <w:p w:rsidR="00F829D7" w:rsidRDefault="00F829D7" w:rsidP="00F829D7">
      <w:pPr>
        <w:pStyle w:val="Caption"/>
        <w:rPr>
          <w:i/>
          <w:iCs/>
        </w:rPr>
      </w:pPr>
      <w:bookmarkStart w:id="26" w:name="_Toc161485848"/>
      <w:r w:rsidRPr="00E811EE">
        <w:t xml:space="preserve">Gambar 2. </w:t>
      </w:r>
      <w:r w:rsidRPr="00E811EE">
        <w:rPr>
          <w:i/>
          <w:iCs/>
        </w:rPr>
        <w:fldChar w:fldCharType="begin"/>
      </w:r>
      <w:r w:rsidRPr="00E811EE">
        <w:instrText xml:space="preserve"> SEQ Gambar_2. \* ARABIC </w:instrText>
      </w:r>
      <w:r w:rsidRPr="00E811EE">
        <w:rPr>
          <w:i/>
          <w:iCs/>
        </w:rPr>
        <w:fldChar w:fldCharType="separate"/>
      </w:r>
      <w:r>
        <w:rPr>
          <w:noProof/>
        </w:rPr>
        <w:t>7</w:t>
      </w:r>
      <w:r w:rsidRPr="00E811EE">
        <w:rPr>
          <w:i/>
          <w:iCs/>
        </w:rPr>
        <w:fldChar w:fldCharType="end"/>
      </w:r>
      <w:r>
        <w:t xml:space="preserve"> Belokan pda pipa</w:t>
      </w:r>
      <w:bookmarkEnd w:id="26"/>
    </w:p>
    <w:p w:rsidR="00F829D7" w:rsidRDefault="00F829D7" w:rsidP="00F829D7">
      <w:pPr>
        <w:jc w:val="center"/>
        <w:rPr>
          <w:rFonts w:cs="Times New Roman"/>
          <w:szCs w:val="24"/>
        </w:rPr>
      </w:pPr>
      <w:r>
        <w:rPr>
          <w:rFonts w:cs="Times New Roman"/>
          <w:szCs w:val="24"/>
        </w:rPr>
        <w:t>(</w:t>
      </w:r>
      <w:r w:rsidRPr="00583FB3">
        <w:rPr>
          <w:rFonts w:cs="Times New Roman"/>
          <w:i/>
          <w:iCs/>
          <w:szCs w:val="24"/>
        </w:rPr>
        <w:t>Sumber: Triatmodja, 1996</w:t>
      </w:r>
      <w:r>
        <w:rPr>
          <w:rFonts w:cs="Times New Roman"/>
          <w:szCs w:val="24"/>
        </w:rPr>
        <w:t>)</w:t>
      </w:r>
    </w:p>
    <w:p w:rsidR="00F829D7" w:rsidRPr="00583FB3" w:rsidRDefault="00F829D7" w:rsidP="00F829D7">
      <w:pPr>
        <w:rPr>
          <w:rFonts w:cs="Times New Roman"/>
          <w:szCs w:val="24"/>
        </w:rPr>
      </w:pPr>
      <w:r w:rsidRPr="00583FB3">
        <w:rPr>
          <w:rFonts w:cs="Times New Roman"/>
          <w:szCs w:val="24"/>
        </w:rPr>
        <w:t>Kehilangan energy dapat dicari dengan rumus :</w:t>
      </w:r>
    </w:p>
    <w:p w:rsidR="00F829D7" w:rsidRDefault="00F829D7" w:rsidP="00F829D7">
      <w:pPr>
        <w:rPr>
          <w:rFonts w:cs="Times New Roman"/>
          <w:szCs w:val="24"/>
        </w:rPr>
      </w:pPr>
      <w:r w:rsidRPr="0039072D">
        <w:rPr>
          <w:rFonts w:cs="Times New Roman"/>
          <w:i/>
          <w:iCs/>
          <w:szCs w:val="24"/>
        </w:rPr>
        <w:t>h</w:t>
      </w:r>
      <w:r w:rsidRPr="0039072D">
        <w:rPr>
          <w:rFonts w:cs="Times New Roman"/>
          <w:i/>
          <w:iCs/>
          <w:szCs w:val="24"/>
          <w:vertAlign w:val="subscript"/>
        </w:rPr>
        <w:t>b</w:t>
      </w:r>
      <w:r>
        <w:rPr>
          <w:rFonts w:cs="Times New Roman"/>
          <w:szCs w:val="24"/>
        </w:rPr>
        <w:t xml:space="preserve"> = </w:t>
      </w:r>
      <w:r w:rsidRPr="0039072D">
        <w:rPr>
          <w:rFonts w:cs="Times New Roman"/>
          <w:i/>
          <w:iCs/>
          <w:szCs w:val="24"/>
        </w:rPr>
        <w:t>k</w:t>
      </w:r>
      <w:r w:rsidRPr="0039072D">
        <w:rPr>
          <w:rFonts w:cs="Times New Roman"/>
          <w:i/>
          <w:iCs/>
          <w:szCs w:val="24"/>
          <w:vertAlign w:val="subscript"/>
        </w:rPr>
        <w:t xml:space="preserve">b. </w:t>
      </w:r>
      <m:oMath>
        <m:f>
          <m:fPr>
            <m:ctrlPr>
              <w:rPr>
                <w:rFonts w:ascii="Cambria Math" w:hAnsi="Cambria Math" w:cs="Times New Roman"/>
                <w:i/>
                <w:iCs/>
                <w:szCs w:val="24"/>
                <w:vertAlign w:val="subscript"/>
              </w:rPr>
            </m:ctrlPr>
          </m:fPr>
          <m:num>
            <m:sSup>
              <m:sSupPr>
                <m:ctrlPr>
                  <w:rPr>
                    <w:rFonts w:ascii="Cambria Math" w:hAnsi="Cambria Math" w:cs="Times New Roman"/>
                    <w:i/>
                    <w:iCs/>
                    <w:szCs w:val="24"/>
                    <w:vertAlign w:val="subscript"/>
                  </w:rPr>
                </m:ctrlPr>
              </m:sSupPr>
              <m:e>
                <m:r>
                  <w:rPr>
                    <w:rFonts w:ascii="Cambria Math" w:hAnsi="Cambria Math" w:cs="Times New Roman"/>
                    <w:szCs w:val="24"/>
                    <w:vertAlign w:val="subscript"/>
                  </w:rPr>
                  <m:t>V2</m:t>
                </m:r>
              </m:e>
              <m:sup>
                <m:r>
                  <w:rPr>
                    <w:rFonts w:ascii="Cambria Math" w:hAnsi="Cambria Math" w:cs="Times New Roman"/>
                    <w:szCs w:val="24"/>
                    <w:vertAlign w:val="subscript"/>
                  </w:rPr>
                  <m:t>2</m:t>
                </m:r>
              </m:sup>
            </m:sSup>
          </m:num>
          <m:den>
            <m:r>
              <w:rPr>
                <w:rFonts w:ascii="Cambria Math" w:hAnsi="Cambria Math" w:cs="Times New Roman"/>
                <w:szCs w:val="24"/>
                <w:vertAlign w:val="subscript"/>
              </w:rPr>
              <m:t>2g</m:t>
            </m:r>
          </m:den>
        </m:f>
      </m:oMath>
      <w:r w:rsidRPr="00583FB3">
        <w:rPr>
          <w:rFonts w:cs="Times New Roman"/>
          <w:szCs w:val="24"/>
        </w:rPr>
        <w:t>(2.19)</w:t>
      </w:r>
    </w:p>
    <w:p w:rsidR="00F829D7" w:rsidRPr="00583FB3" w:rsidRDefault="00F829D7" w:rsidP="00F829D7">
      <w:pPr>
        <w:rPr>
          <w:rFonts w:cs="Times New Roman"/>
          <w:szCs w:val="24"/>
        </w:rPr>
      </w:pPr>
      <w:r w:rsidRPr="00583FB3">
        <w:rPr>
          <w:rFonts w:cs="Times New Roman"/>
          <w:szCs w:val="24"/>
        </w:rPr>
        <w:t xml:space="preserve"> Dimana :</w:t>
      </w:r>
    </w:p>
    <w:p w:rsidR="00F829D7" w:rsidRDefault="00F829D7" w:rsidP="00F829D7">
      <w:pPr>
        <w:rPr>
          <w:rFonts w:cs="Times New Roman"/>
          <w:szCs w:val="24"/>
        </w:rPr>
      </w:pPr>
      <w:r w:rsidRPr="0039072D">
        <w:rPr>
          <w:rFonts w:cs="Times New Roman"/>
          <w:i/>
          <w:iCs/>
          <w:szCs w:val="24"/>
        </w:rPr>
        <w:t>hb</w:t>
      </w:r>
      <w:r w:rsidRPr="00583FB3">
        <w:rPr>
          <w:rFonts w:cs="Times New Roman"/>
          <w:szCs w:val="24"/>
        </w:rPr>
        <w:t xml:space="preserve"> = kehilangan energi akibat gesekan (m) </w:t>
      </w:r>
    </w:p>
    <w:p w:rsidR="00F829D7" w:rsidRPr="00583FB3" w:rsidRDefault="00F829D7" w:rsidP="00F829D7">
      <w:pPr>
        <w:rPr>
          <w:rFonts w:cs="Times New Roman"/>
          <w:szCs w:val="24"/>
        </w:rPr>
      </w:pPr>
      <w:r w:rsidRPr="0039072D">
        <w:rPr>
          <w:rFonts w:cs="Times New Roman"/>
          <w:i/>
          <w:iCs/>
          <w:szCs w:val="24"/>
        </w:rPr>
        <w:t xml:space="preserve">kb </w:t>
      </w:r>
      <w:r w:rsidRPr="00583FB3">
        <w:rPr>
          <w:rFonts w:cs="Times New Roman"/>
          <w:szCs w:val="24"/>
        </w:rPr>
        <w:t>= koefisien gesekan</w:t>
      </w:r>
    </w:p>
    <w:p w:rsidR="00F829D7" w:rsidRPr="00583FB3" w:rsidRDefault="00F829D7" w:rsidP="00F829D7">
      <w:pPr>
        <w:rPr>
          <w:rFonts w:cs="Times New Roman"/>
          <w:szCs w:val="24"/>
        </w:rPr>
      </w:pPr>
      <w:r w:rsidRPr="0039072D">
        <w:rPr>
          <w:rFonts w:cs="Times New Roman"/>
          <w:i/>
          <w:iCs/>
          <w:szCs w:val="24"/>
        </w:rPr>
        <w:t xml:space="preserve">hb </w:t>
      </w:r>
      <w:r w:rsidRPr="00583FB3">
        <w:rPr>
          <w:rFonts w:cs="Times New Roman"/>
          <w:szCs w:val="24"/>
        </w:rPr>
        <w:t>= koefisien gesekan</w:t>
      </w:r>
    </w:p>
    <w:p w:rsidR="00F829D7" w:rsidRDefault="00F829D7" w:rsidP="00F829D7">
      <w:pPr>
        <w:rPr>
          <w:rFonts w:cs="Times New Roman"/>
          <w:szCs w:val="24"/>
        </w:rPr>
      </w:pPr>
      <w:r w:rsidRPr="0039072D">
        <w:rPr>
          <w:rFonts w:cs="Times New Roman"/>
          <w:i/>
          <w:iCs/>
          <w:szCs w:val="24"/>
        </w:rPr>
        <w:t>V2</w:t>
      </w:r>
      <w:r w:rsidRPr="00583FB3">
        <w:rPr>
          <w:rFonts w:cs="Times New Roman"/>
          <w:szCs w:val="24"/>
        </w:rPr>
        <w:t xml:space="preserve"> = kecepatan air dalam pipa (m/det</w:t>
      </w:r>
      <w:r w:rsidRPr="0039072D">
        <w:rPr>
          <w:rFonts w:cs="Times New Roman"/>
          <w:szCs w:val="24"/>
          <w:vertAlign w:val="superscript"/>
        </w:rPr>
        <w:t>2</w:t>
      </w:r>
      <w:r w:rsidRPr="00583FB3">
        <w:rPr>
          <w:rFonts w:cs="Times New Roman"/>
          <w:szCs w:val="24"/>
        </w:rPr>
        <w:t xml:space="preserve">) </w:t>
      </w:r>
    </w:p>
    <w:p w:rsidR="00F829D7" w:rsidRDefault="00F829D7" w:rsidP="00F829D7">
      <w:pPr>
        <w:rPr>
          <w:rFonts w:cs="Times New Roman"/>
          <w:szCs w:val="24"/>
        </w:rPr>
      </w:pPr>
      <w:r w:rsidRPr="0039072D">
        <w:rPr>
          <w:rFonts w:cs="Times New Roman"/>
          <w:i/>
          <w:iCs/>
          <w:szCs w:val="24"/>
        </w:rPr>
        <w:t>g</w:t>
      </w:r>
      <w:r w:rsidRPr="00583FB3">
        <w:rPr>
          <w:rFonts w:cs="Times New Roman"/>
          <w:szCs w:val="24"/>
        </w:rPr>
        <w:t xml:space="preserve"> = percepatan gravitasi (9.8 m/s</w:t>
      </w:r>
      <w:r w:rsidRPr="0039072D">
        <w:rPr>
          <w:rFonts w:cs="Times New Roman"/>
          <w:szCs w:val="24"/>
          <w:vertAlign w:val="superscript"/>
        </w:rPr>
        <w:t>2</w:t>
      </w:r>
      <w:r w:rsidRPr="00583FB3">
        <w:rPr>
          <w:rFonts w:cs="Times New Roman"/>
          <w:szCs w:val="24"/>
        </w:rPr>
        <w:t>)</w:t>
      </w:r>
    </w:p>
    <w:p w:rsidR="00F829D7" w:rsidRPr="00583FB3" w:rsidRDefault="00F829D7" w:rsidP="00F829D7">
      <w:pPr>
        <w:pStyle w:val="Caption"/>
        <w:rPr>
          <w:i/>
          <w:iCs/>
        </w:rPr>
      </w:pPr>
      <w:bookmarkStart w:id="27" w:name="_Toc161485945"/>
      <w:r w:rsidRPr="00583FB3">
        <w:t xml:space="preserve">Tabel 2. </w:t>
      </w:r>
      <w:r w:rsidRPr="00583FB3">
        <w:rPr>
          <w:i/>
          <w:iCs/>
        </w:rPr>
        <w:fldChar w:fldCharType="begin"/>
      </w:r>
      <w:r w:rsidRPr="00583FB3">
        <w:instrText xml:space="preserve"> SEQ Tabel_2. \* ARABIC </w:instrText>
      </w:r>
      <w:r w:rsidRPr="00583FB3">
        <w:rPr>
          <w:i/>
          <w:iCs/>
        </w:rPr>
        <w:fldChar w:fldCharType="separate"/>
      </w:r>
      <w:r>
        <w:rPr>
          <w:noProof/>
        </w:rPr>
        <w:t>6</w:t>
      </w:r>
      <w:r w:rsidRPr="00583FB3">
        <w:rPr>
          <w:i/>
          <w:iCs/>
        </w:rPr>
        <w:fldChar w:fldCharType="end"/>
      </w:r>
      <w:r>
        <w:t xml:space="preserve"> Nilai kb Sebagai Fungsi Sudut Belokan</w:t>
      </w:r>
      <w:bookmarkEnd w:id="27"/>
    </w:p>
    <w:tbl>
      <w:tblPr>
        <w:tblW w:w="7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7"/>
        <w:gridCol w:w="1236"/>
        <w:gridCol w:w="1306"/>
        <w:gridCol w:w="1140"/>
        <w:gridCol w:w="1138"/>
        <w:gridCol w:w="1137"/>
      </w:tblGrid>
      <w:tr w:rsidR="00F829D7" w:rsidTr="00690793">
        <w:trPr>
          <w:trHeight w:val="383"/>
          <w:jc w:val="center"/>
        </w:trPr>
        <w:tc>
          <w:tcPr>
            <w:tcW w:w="1057" w:type="dxa"/>
          </w:tcPr>
          <w:p w:rsidR="00F829D7" w:rsidRDefault="00F829D7" w:rsidP="00690793">
            <w:pPr>
              <w:pStyle w:val="TableParagraph"/>
              <w:spacing w:before="6"/>
              <w:ind w:left="314"/>
              <w:jc w:val="left"/>
              <w:rPr>
                <w:rFonts w:ascii="Cambria Math" w:eastAsia="Cambria Math"/>
                <w:sz w:val="20"/>
              </w:rPr>
            </w:pPr>
            <w:r>
              <w:rPr>
                <w:rFonts w:ascii="Cambria Math" w:eastAsia="Cambria Math"/>
                <w:w w:val="105"/>
                <w:sz w:val="20"/>
              </w:rPr>
              <w:t>𝛼</w:t>
            </w:r>
          </w:p>
        </w:tc>
        <w:tc>
          <w:tcPr>
            <w:tcW w:w="1236" w:type="dxa"/>
          </w:tcPr>
          <w:p w:rsidR="00F829D7" w:rsidRDefault="00F829D7" w:rsidP="00690793">
            <w:pPr>
              <w:pStyle w:val="TableParagraph"/>
              <w:spacing w:line="225" w:lineRule="exact"/>
              <w:ind w:left="244"/>
              <w:jc w:val="left"/>
              <w:rPr>
                <w:sz w:val="20"/>
              </w:rPr>
            </w:pPr>
            <w:r>
              <w:rPr>
                <w:w w:val="105"/>
                <w:sz w:val="20"/>
              </w:rPr>
              <w:t>20</w:t>
            </w:r>
            <w:r>
              <w:rPr>
                <w:w w:val="105"/>
                <w:sz w:val="20"/>
                <w:vertAlign w:val="superscript"/>
              </w:rPr>
              <w:t>o</w:t>
            </w:r>
          </w:p>
        </w:tc>
        <w:tc>
          <w:tcPr>
            <w:tcW w:w="1306" w:type="dxa"/>
          </w:tcPr>
          <w:p w:rsidR="00F829D7" w:rsidRDefault="00F829D7" w:rsidP="00690793">
            <w:pPr>
              <w:pStyle w:val="TableParagraph"/>
              <w:spacing w:line="225" w:lineRule="exact"/>
              <w:ind w:left="395"/>
              <w:jc w:val="left"/>
              <w:rPr>
                <w:sz w:val="20"/>
              </w:rPr>
            </w:pPr>
            <w:r>
              <w:rPr>
                <w:w w:val="105"/>
                <w:sz w:val="20"/>
              </w:rPr>
              <w:t>40</w:t>
            </w:r>
            <w:r>
              <w:rPr>
                <w:w w:val="105"/>
                <w:sz w:val="20"/>
                <w:vertAlign w:val="superscript"/>
              </w:rPr>
              <w:t>o</w:t>
            </w:r>
          </w:p>
        </w:tc>
        <w:tc>
          <w:tcPr>
            <w:tcW w:w="1140" w:type="dxa"/>
          </w:tcPr>
          <w:p w:rsidR="00F829D7" w:rsidRDefault="00F829D7" w:rsidP="00690793">
            <w:pPr>
              <w:pStyle w:val="TableParagraph"/>
              <w:spacing w:line="225" w:lineRule="exact"/>
              <w:ind w:left="330"/>
              <w:jc w:val="left"/>
              <w:rPr>
                <w:sz w:val="20"/>
              </w:rPr>
            </w:pPr>
            <w:r>
              <w:rPr>
                <w:w w:val="105"/>
                <w:sz w:val="20"/>
              </w:rPr>
              <w:t>60</w:t>
            </w:r>
            <w:r>
              <w:rPr>
                <w:w w:val="105"/>
                <w:sz w:val="20"/>
                <w:vertAlign w:val="superscript"/>
              </w:rPr>
              <w:t>o</w:t>
            </w:r>
          </w:p>
        </w:tc>
        <w:tc>
          <w:tcPr>
            <w:tcW w:w="1138" w:type="dxa"/>
          </w:tcPr>
          <w:p w:rsidR="00F829D7" w:rsidRDefault="00F829D7" w:rsidP="00690793">
            <w:pPr>
              <w:pStyle w:val="TableParagraph"/>
              <w:spacing w:line="225" w:lineRule="exact"/>
              <w:ind w:left="258"/>
              <w:jc w:val="left"/>
              <w:rPr>
                <w:sz w:val="20"/>
              </w:rPr>
            </w:pPr>
            <w:r>
              <w:rPr>
                <w:w w:val="105"/>
                <w:sz w:val="20"/>
              </w:rPr>
              <w:t>80</w:t>
            </w:r>
            <w:r>
              <w:rPr>
                <w:w w:val="105"/>
                <w:sz w:val="20"/>
                <w:vertAlign w:val="superscript"/>
              </w:rPr>
              <w:t>o</w:t>
            </w:r>
          </w:p>
        </w:tc>
        <w:tc>
          <w:tcPr>
            <w:tcW w:w="1137" w:type="dxa"/>
          </w:tcPr>
          <w:p w:rsidR="00F829D7" w:rsidRDefault="00F829D7" w:rsidP="00690793">
            <w:pPr>
              <w:pStyle w:val="TableParagraph"/>
              <w:spacing w:line="225" w:lineRule="exact"/>
              <w:ind w:left="328"/>
              <w:jc w:val="left"/>
              <w:rPr>
                <w:sz w:val="20"/>
              </w:rPr>
            </w:pPr>
            <w:r>
              <w:rPr>
                <w:w w:val="105"/>
                <w:sz w:val="20"/>
              </w:rPr>
              <w:t>90</w:t>
            </w:r>
            <w:r>
              <w:rPr>
                <w:w w:val="105"/>
                <w:sz w:val="20"/>
                <w:vertAlign w:val="superscript"/>
              </w:rPr>
              <w:t>o</w:t>
            </w:r>
          </w:p>
        </w:tc>
      </w:tr>
      <w:tr w:rsidR="00F829D7" w:rsidTr="00690793">
        <w:trPr>
          <w:trHeight w:val="383"/>
          <w:jc w:val="center"/>
        </w:trPr>
        <w:tc>
          <w:tcPr>
            <w:tcW w:w="1057" w:type="dxa"/>
          </w:tcPr>
          <w:p w:rsidR="00F829D7" w:rsidRDefault="00F829D7" w:rsidP="00690793">
            <w:pPr>
              <w:pStyle w:val="TableParagraph"/>
              <w:spacing w:line="223" w:lineRule="exact"/>
              <w:ind w:left="317"/>
              <w:jc w:val="left"/>
              <w:rPr>
                <w:sz w:val="20"/>
              </w:rPr>
            </w:pPr>
            <w:r>
              <w:rPr>
                <w:w w:val="105"/>
                <w:sz w:val="20"/>
              </w:rPr>
              <w:t>Kb</w:t>
            </w:r>
          </w:p>
        </w:tc>
        <w:tc>
          <w:tcPr>
            <w:tcW w:w="1236" w:type="dxa"/>
          </w:tcPr>
          <w:p w:rsidR="00F829D7" w:rsidRDefault="00F829D7" w:rsidP="00690793">
            <w:pPr>
              <w:pStyle w:val="TableParagraph"/>
              <w:spacing w:line="223" w:lineRule="exact"/>
              <w:ind w:left="244"/>
              <w:jc w:val="left"/>
              <w:rPr>
                <w:sz w:val="20"/>
              </w:rPr>
            </w:pPr>
            <w:r>
              <w:rPr>
                <w:w w:val="105"/>
                <w:sz w:val="20"/>
              </w:rPr>
              <w:t>0,005</w:t>
            </w:r>
          </w:p>
        </w:tc>
        <w:tc>
          <w:tcPr>
            <w:tcW w:w="1306" w:type="dxa"/>
          </w:tcPr>
          <w:p w:rsidR="00F829D7" w:rsidRDefault="00F829D7" w:rsidP="00690793">
            <w:pPr>
              <w:pStyle w:val="TableParagraph"/>
              <w:spacing w:line="223" w:lineRule="exact"/>
              <w:ind w:left="347"/>
              <w:jc w:val="left"/>
              <w:rPr>
                <w:sz w:val="20"/>
              </w:rPr>
            </w:pPr>
            <w:r>
              <w:rPr>
                <w:w w:val="105"/>
                <w:sz w:val="20"/>
              </w:rPr>
              <w:t>0,14</w:t>
            </w:r>
          </w:p>
        </w:tc>
        <w:tc>
          <w:tcPr>
            <w:tcW w:w="1140" w:type="dxa"/>
          </w:tcPr>
          <w:p w:rsidR="00F829D7" w:rsidRDefault="00F829D7" w:rsidP="00690793">
            <w:pPr>
              <w:pStyle w:val="TableParagraph"/>
              <w:spacing w:line="223" w:lineRule="exact"/>
              <w:ind w:left="285"/>
              <w:jc w:val="left"/>
              <w:rPr>
                <w:sz w:val="20"/>
              </w:rPr>
            </w:pPr>
            <w:r>
              <w:rPr>
                <w:w w:val="105"/>
                <w:sz w:val="20"/>
              </w:rPr>
              <w:t>0,36</w:t>
            </w:r>
          </w:p>
        </w:tc>
        <w:tc>
          <w:tcPr>
            <w:tcW w:w="1138" w:type="dxa"/>
          </w:tcPr>
          <w:p w:rsidR="00F829D7" w:rsidRDefault="00F829D7" w:rsidP="00690793">
            <w:pPr>
              <w:pStyle w:val="TableParagraph"/>
              <w:spacing w:line="223" w:lineRule="exact"/>
              <w:ind w:left="261"/>
              <w:jc w:val="left"/>
              <w:rPr>
                <w:sz w:val="20"/>
              </w:rPr>
            </w:pPr>
            <w:r>
              <w:rPr>
                <w:w w:val="105"/>
                <w:sz w:val="20"/>
              </w:rPr>
              <w:t>0,74</w:t>
            </w:r>
          </w:p>
        </w:tc>
        <w:tc>
          <w:tcPr>
            <w:tcW w:w="1137" w:type="dxa"/>
          </w:tcPr>
          <w:p w:rsidR="00F829D7" w:rsidRDefault="00F829D7" w:rsidP="00690793">
            <w:pPr>
              <w:pStyle w:val="TableParagraph"/>
              <w:spacing w:line="223" w:lineRule="exact"/>
              <w:ind w:left="280"/>
              <w:jc w:val="left"/>
              <w:rPr>
                <w:sz w:val="20"/>
              </w:rPr>
            </w:pPr>
            <w:r>
              <w:rPr>
                <w:w w:val="105"/>
                <w:sz w:val="20"/>
              </w:rPr>
              <w:t>0,98</w:t>
            </w:r>
          </w:p>
        </w:tc>
      </w:tr>
    </w:tbl>
    <w:p w:rsidR="00F829D7" w:rsidRPr="00E92AD4" w:rsidRDefault="00F829D7" w:rsidP="00F829D7">
      <w:pPr>
        <w:spacing w:before="150"/>
        <w:ind w:left="857" w:right="1195"/>
        <w:jc w:val="center"/>
        <w:rPr>
          <w:rFonts w:cs="Times New Roman"/>
          <w:i/>
        </w:rPr>
      </w:pPr>
      <w:r w:rsidRPr="00E92AD4">
        <w:rPr>
          <w:rFonts w:cs="Times New Roman"/>
          <w:i/>
        </w:rPr>
        <w:t>Sumber</w:t>
      </w:r>
      <w:r w:rsidRPr="00E92AD4">
        <w:rPr>
          <w:rFonts w:cs="Times New Roman"/>
          <w:i/>
          <w:spacing w:val="-1"/>
        </w:rPr>
        <w:t xml:space="preserve"> </w:t>
      </w:r>
      <w:r w:rsidRPr="00E92AD4">
        <w:rPr>
          <w:rFonts w:cs="Times New Roman"/>
          <w:i/>
        </w:rPr>
        <w:t>:</w:t>
      </w:r>
      <w:r w:rsidRPr="00E92AD4">
        <w:rPr>
          <w:rFonts w:cs="Times New Roman"/>
          <w:i/>
          <w:spacing w:val="-2"/>
        </w:rPr>
        <w:t xml:space="preserve"> </w:t>
      </w:r>
      <w:r w:rsidRPr="00E92AD4">
        <w:rPr>
          <w:rFonts w:cs="Times New Roman"/>
          <w:i/>
        </w:rPr>
        <w:t>Hidraulika</w:t>
      </w:r>
      <w:r w:rsidRPr="00E92AD4">
        <w:rPr>
          <w:rFonts w:cs="Times New Roman"/>
          <w:i/>
          <w:spacing w:val="-3"/>
        </w:rPr>
        <w:t xml:space="preserve"> </w:t>
      </w:r>
      <w:r w:rsidRPr="00E92AD4">
        <w:rPr>
          <w:rFonts w:cs="Times New Roman"/>
          <w:i/>
        </w:rPr>
        <w:t>II, Bambang</w:t>
      </w:r>
      <w:r w:rsidRPr="00E92AD4">
        <w:rPr>
          <w:rFonts w:cs="Times New Roman"/>
          <w:i/>
          <w:spacing w:val="-1"/>
        </w:rPr>
        <w:t xml:space="preserve"> </w:t>
      </w:r>
      <w:r w:rsidRPr="00E92AD4">
        <w:rPr>
          <w:rFonts w:cs="Times New Roman"/>
          <w:i/>
        </w:rPr>
        <w:t>Triadmodjo,</w:t>
      </w:r>
      <w:r w:rsidRPr="00E92AD4">
        <w:rPr>
          <w:rFonts w:cs="Times New Roman"/>
          <w:i/>
          <w:spacing w:val="-1"/>
        </w:rPr>
        <w:t xml:space="preserve"> </w:t>
      </w:r>
      <w:r w:rsidRPr="00E92AD4">
        <w:rPr>
          <w:rFonts w:cs="Times New Roman"/>
          <w:i/>
        </w:rPr>
        <w:t>1996</w:t>
      </w:r>
      <w:r w:rsidRPr="00E92AD4">
        <w:rPr>
          <w:rFonts w:cs="Times New Roman"/>
          <w:i/>
          <w:spacing w:val="-3"/>
        </w:rPr>
        <w:t xml:space="preserve"> </w:t>
      </w:r>
      <w:r w:rsidRPr="00E92AD4">
        <w:rPr>
          <w:rFonts w:cs="Times New Roman"/>
          <w:i/>
        </w:rPr>
        <w:t>:</w:t>
      </w:r>
      <w:r w:rsidRPr="00E92AD4">
        <w:rPr>
          <w:rFonts w:cs="Times New Roman"/>
          <w:i/>
          <w:spacing w:val="-3"/>
        </w:rPr>
        <w:t xml:space="preserve"> </w:t>
      </w:r>
      <w:r w:rsidRPr="00E92AD4">
        <w:rPr>
          <w:rFonts w:cs="Times New Roman"/>
          <w:i/>
        </w:rPr>
        <w:t>64</w:t>
      </w:r>
    </w:p>
    <w:tbl>
      <w:tblPr>
        <w:tblpPr w:leftFromText="180" w:rightFromText="180" w:vertAnchor="text" w:horzAnchor="margin" w:tblpXSpec="center" w:tblpY="5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1"/>
        <w:gridCol w:w="961"/>
        <w:gridCol w:w="963"/>
        <w:gridCol w:w="961"/>
        <w:gridCol w:w="961"/>
        <w:gridCol w:w="963"/>
        <w:gridCol w:w="961"/>
        <w:gridCol w:w="963"/>
      </w:tblGrid>
      <w:tr w:rsidR="00F829D7" w:rsidRPr="002B3323" w:rsidTr="00690793">
        <w:trPr>
          <w:trHeight w:val="239"/>
        </w:trPr>
        <w:tc>
          <w:tcPr>
            <w:tcW w:w="801" w:type="dxa"/>
          </w:tcPr>
          <w:p w:rsidR="00F829D7" w:rsidRPr="002B3323" w:rsidRDefault="00F829D7" w:rsidP="00690793">
            <w:pPr>
              <w:pStyle w:val="TableParagraph"/>
              <w:spacing w:before="4"/>
              <w:ind w:left="304"/>
              <w:jc w:val="both"/>
              <w:rPr>
                <w:rFonts w:ascii="Cambria Math" w:eastAsia="Cambria Math"/>
              </w:rPr>
            </w:pPr>
            <w:r w:rsidRPr="002B3323">
              <w:rPr>
                <w:rFonts w:ascii="Cambria Math" w:eastAsia="Cambria Math"/>
                <w:w w:val="105"/>
              </w:rPr>
              <w:t>𝑅/𝐷</w:t>
            </w:r>
          </w:p>
        </w:tc>
        <w:tc>
          <w:tcPr>
            <w:tcW w:w="961" w:type="dxa"/>
          </w:tcPr>
          <w:p w:rsidR="00F829D7" w:rsidRPr="002B3323" w:rsidRDefault="00F829D7" w:rsidP="00690793">
            <w:pPr>
              <w:pStyle w:val="TableParagraph"/>
              <w:ind w:left="9"/>
              <w:jc w:val="both"/>
            </w:pPr>
            <w:r w:rsidRPr="002B3323">
              <w:rPr>
                <w:w w:val="99"/>
              </w:rPr>
              <w:t>1</w:t>
            </w:r>
          </w:p>
        </w:tc>
        <w:tc>
          <w:tcPr>
            <w:tcW w:w="963" w:type="dxa"/>
          </w:tcPr>
          <w:p w:rsidR="00F829D7" w:rsidRPr="002B3323" w:rsidRDefault="00F829D7" w:rsidP="00690793">
            <w:pPr>
              <w:pStyle w:val="TableParagraph"/>
              <w:ind w:left="8"/>
              <w:jc w:val="both"/>
            </w:pPr>
            <w:r w:rsidRPr="002B3323">
              <w:rPr>
                <w:w w:val="99"/>
              </w:rPr>
              <w:t>2</w:t>
            </w:r>
          </w:p>
        </w:tc>
        <w:tc>
          <w:tcPr>
            <w:tcW w:w="961" w:type="dxa"/>
          </w:tcPr>
          <w:p w:rsidR="00F829D7" w:rsidRPr="002B3323" w:rsidRDefault="00F829D7" w:rsidP="00690793">
            <w:pPr>
              <w:pStyle w:val="TableParagraph"/>
              <w:ind w:left="13"/>
              <w:jc w:val="both"/>
            </w:pPr>
            <w:r w:rsidRPr="002B3323">
              <w:rPr>
                <w:w w:val="99"/>
              </w:rPr>
              <w:t>4</w:t>
            </w:r>
          </w:p>
        </w:tc>
        <w:tc>
          <w:tcPr>
            <w:tcW w:w="961" w:type="dxa"/>
          </w:tcPr>
          <w:p w:rsidR="00F829D7" w:rsidRPr="002B3323" w:rsidRDefault="00F829D7" w:rsidP="00690793">
            <w:pPr>
              <w:pStyle w:val="TableParagraph"/>
              <w:ind w:left="9"/>
              <w:jc w:val="both"/>
            </w:pPr>
            <w:r w:rsidRPr="002B3323">
              <w:rPr>
                <w:w w:val="99"/>
              </w:rPr>
              <w:t>6</w:t>
            </w:r>
          </w:p>
        </w:tc>
        <w:tc>
          <w:tcPr>
            <w:tcW w:w="963" w:type="dxa"/>
          </w:tcPr>
          <w:p w:rsidR="00F829D7" w:rsidRPr="002B3323" w:rsidRDefault="00F829D7" w:rsidP="00690793">
            <w:pPr>
              <w:pStyle w:val="TableParagraph"/>
              <w:ind w:left="220" w:right="210"/>
              <w:jc w:val="both"/>
            </w:pPr>
            <w:r w:rsidRPr="002B3323">
              <w:rPr>
                <w:w w:val="105"/>
              </w:rPr>
              <w:t>10</w:t>
            </w:r>
          </w:p>
        </w:tc>
        <w:tc>
          <w:tcPr>
            <w:tcW w:w="961" w:type="dxa"/>
          </w:tcPr>
          <w:p w:rsidR="00F829D7" w:rsidRPr="002B3323" w:rsidRDefault="00F829D7" w:rsidP="00690793">
            <w:pPr>
              <w:pStyle w:val="TableParagraph"/>
              <w:spacing w:line="225" w:lineRule="exact"/>
              <w:ind w:left="170" w:right="155"/>
              <w:jc w:val="both"/>
            </w:pPr>
            <w:r w:rsidRPr="002B3323">
              <w:rPr>
                <w:w w:val="105"/>
              </w:rPr>
              <w:t>16</w:t>
            </w:r>
          </w:p>
        </w:tc>
        <w:tc>
          <w:tcPr>
            <w:tcW w:w="963" w:type="dxa"/>
          </w:tcPr>
          <w:p w:rsidR="00F829D7" w:rsidRPr="002B3323" w:rsidRDefault="00F829D7" w:rsidP="00690793">
            <w:pPr>
              <w:pStyle w:val="TableParagraph"/>
              <w:spacing w:line="225" w:lineRule="exact"/>
              <w:ind w:left="220" w:right="206"/>
              <w:jc w:val="both"/>
            </w:pPr>
            <w:r w:rsidRPr="002B3323">
              <w:rPr>
                <w:w w:val="105"/>
              </w:rPr>
              <w:t>20</w:t>
            </w:r>
          </w:p>
        </w:tc>
      </w:tr>
      <w:tr w:rsidR="00F829D7" w:rsidRPr="002B3323" w:rsidTr="00690793">
        <w:trPr>
          <w:trHeight w:val="259"/>
        </w:trPr>
        <w:tc>
          <w:tcPr>
            <w:tcW w:w="801" w:type="dxa"/>
          </w:tcPr>
          <w:p w:rsidR="00F829D7" w:rsidRPr="002B3323" w:rsidRDefault="00F829D7" w:rsidP="00690793">
            <w:pPr>
              <w:pStyle w:val="TableParagraph"/>
              <w:spacing w:before="2"/>
              <w:ind w:left="371"/>
              <w:jc w:val="both"/>
            </w:pPr>
            <w:r w:rsidRPr="002B3323">
              <w:rPr>
                <w:w w:val="105"/>
              </w:rPr>
              <w:t>Kb</w:t>
            </w:r>
          </w:p>
        </w:tc>
        <w:tc>
          <w:tcPr>
            <w:tcW w:w="961" w:type="dxa"/>
          </w:tcPr>
          <w:p w:rsidR="00F829D7" w:rsidRPr="002B3323" w:rsidRDefault="00F829D7" w:rsidP="00690793">
            <w:pPr>
              <w:pStyle w:val="TableParagraph"/>
              <w:spacing w:before="2"/>
              <w:ind w:left="170" w:right="156"/>
              <w:jc w:val="both"/>
            </w:pPr>
            <w:r w:rsidRPr="002B3323">
              <w:rPr>
                <w:w w:val="105"/>
              </w:rPr>
              <w:t>0,035</w:t>
            </w:r>
          </w:p>
        </w:tc>
        <w:tc>
          <w:tcPr>
            <w:tcW w:w="963" w:type="dxa"/>
          </w:tcPr>
          <w:p w:rsidR="00F829D7" w:rsidRPr="002B3323" w:rsidRDefault="00F829D7" w:rsidP="00690793">
            <w:pPr>
              <w:pStyle w:val="TableParagraph"/>
              <w:spacing w:before="2"/>
              <w:ind w:left="220" w:right="207"/>
              <w:jc w:val="both"/>
            </w:pPr>
            <w:r w:rsidRPr="002B3323">
              <w:rPr>
                <w:w w:val="105"/>
              </w:rPr>
              <w:t>0,19</w:t>
            </w:r>
          </w:p>
        </w:tc>
        <w:tc>
          <w:tcPr>
            <w:tcW w:w="961" w:type="dxa"/>
          </w:tcPr>
          <w:p w:rsidR="00F829D7" w:rsidRPr="002B3323" w:rsidRDefault="00F829D7" w:rsidP="00690793">
            <w:pPr>
              <w:pStyle w:val="TableParagraph"/>
              <w:spacing w:before="2"/>
              <w:ind w:left="170" w:right="153"/>
              <w:jc w:val="both"/>
            </w:pPr>
            <w:r w:rsidRPr="002B3323">
              <w:rPr>
                <w:w w:val="105"/>
              </w:rPr>
              <w:t>0,17</w:t>
            </w:r>
          </w:p>
        </w:tc>
        <w:tc>
          <w:tcPr>
            <w:tcW w:w="961" w:type="dxa"/>
          </w:tcPr>
          <w:p w:rsidR="00F829D7" w:rsidRPr="002B3323" w:rsidRDefault="00F829D7" w:rsidP="00690793">
            <w:pPr>
              <w:pStyle w:val="TableParagraph"/>
              <w:spacing w:before="2"/>
              <w:ind w:left="166" w:right="156"/>
              <w:jc w:val="both"/>
            </w:pPr>
            <w:r w:rsidRPr="002B3323">
              <w:rPr>
                <w:w w:val="105"/>
              </w:rPr>
              <w:t>0,11</w:t>
            </w:r>
          </w:p>
        </w:tc>
        <w:tc>
          <w:tcPr>
            <w:tcW w:w="963" w:type="dxa"/>
          </w:tcPr>
          <w:p w:rsidR="00F829D7" w:rsidRPr="002B3323" w:rsidRDefault="00F829D7" w:rsidP="00690793">
            <w:pPr>
              <w:pStyle w:val="TableParagraph"/>
              <w:spacing w:before="2"/>
              <w:ind w:left="219" w:right="210"/>
              <w:jc w:val="both"/>
            </w:pPr>
            <w:r w:rsidRPr="002B3323">
              <w:rPr>
                <w:w w:val="105"/>
              </w:rPr>
              <w:t>0,32</w:t>
            </w:r>
          </w:p>
        </w:tc>
        <w:tc>
          <w:tcPr>
            <w:tcW w:w="961" w:type="dxa"/>
          </w:tcPr>
          <w:p w:rsidR="00F829D7" w:rsidRPr="002B3323" w:rsidRDefault="00F829D7" w:rsidP="00690793">
            <w:pPr>
              <w:pStyle w:val="TableParagraph"/>
              <w:spacing w:before="2"/>
              <w:ind w:left="165" w:right="156"/>
              <w:jc w:val="both"/>
            </w:pPr>
            <w:r w:rsidRPr="002B3323">
              <w:rPr>
                <w:w w:val="105"/>
              </w:rPr>
              <w:t>0,38</w:t>
            </w:r>
          </w:p>
        </w:tc>
        <w:tc>
          <w:tcPr>
            <w:tcW w:w="963" w:type="dxa"/>
          </w:tcPr>
          <w:p w:rsidR="00F829D7" w:rsidRPr="002B3323" w:rsidRDefault="00F829D7" w:rsidP="00690793">
            <w:pPr>
              <w:pStyle w:val="TableParagraph"/>
              <w:spacing w:before="2"/>
              <w:ind w:left="218" w:right="210"/>
              <w:jc w:val="both"/>
            </w:pPr>
            <w:r w:rsidRPr="002B3323">
              <w:rPr>
                <w:w w:val="105"/>
              </w:rPr>
              <w:t>0,42</w:t>
            </w:r>
          </w:p>
        </w:tc>
      </w:tr>
    </w:tbl>
    <w:p w:rsidR="00F829D7" w:rsidRDefault="00F829D7" w:rsidP="00F829D7">
      <w:pPr>
        <w:pStyle w:val="Caption"/>
        <w:rPr>
          <w:i/>
          <w:iCs/>
        </w:rPr>
      </w:pPr>
      <w:r w:rsidRPr="00583FB3">
        <w:t xml:space="preserve">Tabel 2. </w:t>
      </w:r>
      <w:r>
        <w:t>7 Nilai kb Sebagai Fungsi Sudut Belokan</w:t>
      </w:r>
    </w:p>
    <w:p w:rsidR="00F829D7" w:rsidRDefault="00F829D7" w:rsidP="00F829D7">
      <w:pPr>
        <w:spacing w:before="1"/>
        <w:ind w:left="857" w:right="1195"/>
        <w:jc w:val="center"/>
        <w:rPr>
          <w:rFonts w:cs="Times New Roman"/>
          <w:i/>
        </w:rPr>
      </w:pPr>
      <w:r w:rsidRPr="00E92AD4">
        <w:rPr>
          <w:rFonts w:cs="Times New Roman"/>
          <w:i/>
        </w:rPr>
        <w:t>Sumber</w:t>
      </w:r>
      <w:r w:rsidRPr="00E92AD4">
        <w:rPr>
          <w:rFonts w:cs="Times New Roman"/>
          <w:i/>
          <w:spacing w:val="-1"/>
        </w:rPr>
        <w:t xml:space="preserve"> </w:t>
      </w:r>
      <w:r w:rsidRPr="00E92AD4">
        <w:rPr>
          <w:rFonts w:cs="Times New Roman"/>
          <w:i/>
        </w:rPr>
        <w:t>:</w:t>
      </w:r>
      <w:r w:rsidRPr="00E92AD4">
        <w:rPr>
          <w:rFonts w:cs="Times New Roman"/>
          <w:i/>
          <w:spacing w:val="-2"/>
        </w:rPr>
        <w:t xml:space="preserve"> </w:t>
      </w:r>
      <w:r w:rsidRPr="00E92AD4">
        <w:rPr>
          <w:rFonts w:cs="Times New Roman"/>
          <w:i/>
        </w:rPr>
        <w:t>Hidraulika</w:t>
      </w:r>
      <w:r w:rsidRPr="00E92AD4">
        <w:rPr>
          <w:rFonts w:cs="Times New Roman"/>
          <w:i/>
          <w:spacing w:val="-2"/>
        </w:rPr>
        <w:t xml:space="preserve"> </w:t>
      </w:r>
      <w:r w:rsidRPr="00E92AD4">
        <w:rPr>
          <w:rFonts w:cs="Times New Roman"/>
          <w:i/>
        </w:rPr>
        <w:t>II,</w:t>
      </w:r>
      <w:r w:rsidRPr="00E92AD4">
        <w:rPr>
          <w:rFonts w:cs="Times New Roman"/>
          <w:i/>
          <w:spacing w:val="-1"/>
        </w:rPr>
        <w:t xml:space="preserve"> </w:t>
      </w:r>
      <w:r w:rsidRPr="00E92AD4">
        <w:rPr>
          <w:rFonts w:cs="Times New Roman"/>
          <w:i/>
        </w:rPr>
        <w:t>Bambang</w:t>
      </w:r>
      <w:r w:rsidRPr="00E92AD4">
        <w:rPr>
          <w:rFonts w:cs="Times New Roman"/>
          <w:i/>
          <w:spacing w:val="-1"/>
        </w:rPr>
        <w:t xml:space="preserve"> </w:t>
      </w:r>
      <w:r w:rsidRPr="00E92AD4">
        <w:rPr>
          <w:rFonts w:cs="Times New Roman"/>
          <w:i/>
        </w:rPr>
        <w:t>Triadmodjo, 1996</w:t>
      </w:r>
      <w:r w:rsidRPr="00E92AD4">
        <w:rPr>
          <w:rFonts w:cs="Times New Roman"/>
          <w:i/>
          <w:spacing w:val="-4"/>
        </w:rPr>
        <w:t xml:space="preserve"> </w:t>
      </w:r>
      <w:r w:rsidRPr="00E92AD4">
        <w:rPr>
          <w:rFonts w:cs="Times New Roman"/>
          <w:i/>
        </w:rPr>
        <w:t>:</w:t>
      </w:r>
      <w:r w:rsidRPr="00E92AD4">
        <w:rPr>
          <w:rFonts w:cs="Times New Roman"/>
          <w:i/>
          <w:spacing w:val="-2"/>
        </w:rPr>
        <w:t xml:space="preserve"> </w:t>
      </w:r>
      <w:r w:rsidRPr="00E92AD4">
        <w:rPr>
          <w:rFonts w:cs="Times New Roman"/>
          <w:i/>
        </w:rPr>
        <w:t>64</w:t>
      </w:r>
    </w:p>
    <w:p w:rsidR="00F829D7" w:rsidRDefault="00F829D7" w:rsidP="00F829D7">
      <w:pPr>
        <w:pStyle w:val="Caption"/>
        <w:rPr>
          <w:i/>
          <w:iCs/>
        </w:rPr>
      </w:pPr>
      <w:r w:rsidRPr="00583FB3">
        <w:t xml:space="preserve">Tabel 2. </w:t>
      </w:r>
      <w:r>
        <w:t>8 Koefisien kehilangan minor pada belokan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1224"/>
        <w:gridCol w:w="1236"/>
        <w:gridCol w:w="1228"/>
        <w:gridCol w:w="1231"/>
        <w:gridCol w:w="1238"/>
      </w:tblGrid>
      <w:tr w:rsidR="00F829D7" w:rsidTr="00690793">
        <w:trPr>
          <w:trHeight w:val="385"/>
          <w:jc w:val="center"/>
        </w:trPr>
        <w:tc>
          <w:tcPr>
            <w:tcW w:w="845" w:type="dxa"/>
            <w:vMerge w:val="restart"/>
          </w:tcPr>
          <w:p w:rsidR="00F829D7" w:rsidRDefault="00F829D7" w:rsidP="00690793">
            <w:pPr>
              <w:pStyle w:val="TableParagraph"/>
              <w:spacing w:before="11"/>
              <w:jc w:val="left"/>
              <w:rPr>
                <w:b/>
                <w:sz w:val="23"/>
              </w:rPr>
            </w:pPr>
          </w:p>
          <w:p w:rsidR="00F829D7" w:rsidRDefault="00F829D7" w:rsidP="00690793">
            <w:pPr>
              <w:pStyle w:val="TableParagraph"/>
              <w:ind w:left="326"/>
              <w:jc w:val="left"/>
              <w:rPr>
                <w:rFonts w:ascii="Cambria Math" w:eastAsia="Cambria Math"/>
              </w:rPr>
            </w:pPr>
            <w:r>
              <w:rPr>
                <w:rFonts w:ascii="Cambria Math" w:eastAsia="Cambria Math"/>
                <w:w w:val="105"/>
              </w:rPr>
              <w:t>𝑟/𝑑</w:t>
            </w:r>
          </w:p>
        </w:tc>
        <w:tc>
          <w:tcPr>
            <w:tcW w:w="6157" w:type="dxa"/>
            <w:gridSpan w:val="5"/>
          </w:tcPr>
          <w:p w:rsidR="00F829D7" w:rsidRDefault="00F829D7" w:rsidP="00690793">
            <w:pPr>
              <w:pStyle w:val="TableParagraph"/>
              <w:spacing w:line="281" w:lineRule="exact"/>
              <w:ind w:left="2296" w:right="3658"/>
              <w:rPr>
                <w:rFonts w:ascii="Cambria Math" w:eastAsia="Cambria Math"/>
              </w:rPr>
            </w:pPr>
            <w:r>
              <w:rPr>
                <w:rFonts w:ascii="Cambria Math" w:eastAsia="Cambria Math"/>
                <w:w w:val="105"/>
              </w:rPr>
              <w:t>𝛼</w:t>
            </w:r>
          </w:p>
        </w:tc>
      </w:tr>
      <w:tr w:rsidR="00F829D7" w:rsidTr="00690793">
        <w:trPr>
          <w:trHeight w:val="275"/>
          <w:jc w:val="center"/>
        </w:trPr>
        <w:tc>
          <w:tcPr>
            <w:tcW w:w="845" w:type="dxa"/>
            <w:vMerge/>
            <w:tcBorders>
              <w:top w:val="nil"/>
            </w:tcBorders>
          </w:tcPr>
          <w:p w:rsidR="00F829D7" w:rsidRDefault="00F829D7" w:rsidP="00690793">
            <w:pPr>
              <w:rPr>
                <w:sz w:val="2"/>
                <w:szCs w:val="2"/>
              </w:rPr>
            </w:pPr>
          </w:p>
        </w:tc>
        <w:tc>
          <w:tcPr>
            <w:tcW w:w="1224" w:type="dxa"/>
          </w:tcPr>
          <w:p w:rsidR="00F829D7" w:rsidRDefault="00F829D7" w:rsidP="00690793">
            <w:pPr>
              <w:pStyle w:val="TableParagraph"/>
              <w:spacing w:line="256" w:lineRule="exact"/>
              <w:ind w:left="225"/>
              <w:jc w:val="left"/>
            </w:pPr>
            <w:r>
              <w:rPr>
                <w:w w:val="105"/>
              </w:rPr>
              <w:t>15</w:t>
            </w:r>
            <w:r>
              <w:rPr>
                <w:w w:val="105"/>
                <w:vertAlign w:val="superscript"/>
              </w:rPr>
              <w:t>o</w:t>
            </w:r>
          </w:p>
        </w:tc>
        <w:tc>
          <w:tcPr>
            <w:tcW w:w="1236" w:type="dxa"/>
          </w:tcPr>
          <w:p w:rsidR="00F829D7" w:rsidRDefault="00F829D7" w:rsidP="00690793">
            <w:pPr>
              <w:pStyle w:val="TableParagraph"/>
              <w:spacing w:line="256" w:lineRule="exact"/>
              <w:ind w:left="227"/>
              <w:jc w:val="left"/>
            </w:pPr>
            <w:r>
              <w:rPr>
                <w:w w:val="105"/>
              </w:rPr>
              <w:t>30</w:t>
            </w:r>
            <w:r>
              <w:rPr>
                <w:w w:val="105"/>
                <w:vertAlign w:val="superscript"/>
              </w:rPr>
              <w:t>o</w:t>
            </w:r>
          </w:p>
        </w:tc>
        <w:tc>
          <w:tcPr>
            <w:tcW w:w="1228" w:type="dxa"/>
          </w:tcPr>
          <w:p w:rsidR="00F829D7" w:rsidRDefault="00F829D7" w:rsidP="00690793">
            <w:pPr>
              <w:pStyle w:val="TableParagraph"/>
              <w:spacing w:line="256" w:lineRule="exact"/>
              <w:ind w:left="225"/>
              <w:jc w:val="left"/>
            </w:pPr>
            <w:r>
              <w:rPr>
                <w:w w:val="105"/>
              </w:rPr>
              <w:t>45</w:t>
            </w:r>
            <w:r>
              <w:rPr>
                <w:w w:val="105"/>
                <w:vertAlign w:val="superscript"/>
              </w:rPr>
              <w:t>o</w:t>
            </w:r>
          </w:p>
        </w:tc>
        <w:tc>
          <w:tcPr>
            <w:tcW w:w="1231" w:type="dxa"/>
          </w:tcPr>
          <w:p w:rsidR="00F829D7" w:rsidRDefault="00F829D7" w:rsidP="00690793">
            <w:pPr>
              <w:pStyle w:val="TableParagraph"/>
              <w:spacing w:line="256" w:lineRule="exact"/>
              <w:ind w:left="221"/>
              <w:jc w:val="left"/>
            </w:pPr>
            <w:r>
              <w:rPr>
                <w:w w:val="105"/>
              </w:rPr>
              <w:t>60</w:t>
            </w:r>
            <w:r>
              <w:rPr>
                <w:w w:val="105"/>
                <w:vertAlign w:val="superscript"/>
              </w:rPr>
              <w:t>o</w:t>
            </w:r>
          </w:p>
        </w:tc>
        <w:tc>
          <w:tcPr>
            <w:tcW w:w="1238" w:type="dxa"/>
          </w:tcPr>
          <w:p w:rsidR="00F829D7" w:rsidRDefault="00F829D7" w:rsidP="00690793">
            <w:pPr>
              <w:pStyle w:val="TableParagraph"/>
              <w:spacing w:line="256" w:lineRule="exact"/>
              <w:ind w:left="227"/>
              <w:jc w:val="left"/>
            </w:pPr>
            <w:r>
              <w:rPr>
                <w:w w:val="105"/>
              </w:rPr>
              <w:t>90</w:t>
            </w:r>
            <w:r>
              <w:rPr>
                <w:w w:val="105"/>
                <w:vertAlign w:val="superscript"/>
              </w:rPr>
              <w:t>o</w:t>
            </w:r>
          </w:p>
        </w:tc>
      </w:tr>
      <w:tr w:rsidR="00F829D7" w:rsidTr="00690793">
        <w:trPr>
          <w:trHeight w:val="265"/>
          <w:jc w:val="center"/>
        </w:trPr>
        <w:tc>
          <w:tcPr>
            <w:tcW w:w="845" w:type="dxa"/>
          </w:tcPr>
          <w:p w:rsidR="00F829D7" w:rsidRDefault="00F829D7" w:rsidP="00690793">
            <w:pPr>
              <w:pStyle w:val="TableParagraph"/>
              <w:spacing w:line="232" w:lineRule="exact"/>
              <w:ind w:right="341"/>
              <w:jc w:val="right"/>
            </w:pPr>
            <w:r>
              <w:rPr>
                <w:w w:val="97"/>
              </w:rPr>
              <w:t>2</w:t>
            </w:r>
          </w:p>
        </w:tc>
        <w:tc>
          <w:tcPr>
            <w:tcW w:w="1224" w:type="dxa"/>
          </w:tcPr>
          <w:p w:rsidR="00F829D7" w:rsidRDefault="00F829D7" w:rsidP="00690793">
            <w:pPr>
              <w:pStyle w:val="TableParagraph"/>
              <w:spacing w:line="232" w:lineRule="exact"/>
              <w:ind w:left="227"/>
              <w:jc w:val="left"/>
            </w:pPr>
            <w:r>
              <w:rPr>
                <w:w w:val="105"/>
              </w:rPr>
              <w:t>0,030</w:t>
            </w:r>
          </w:p>
        </w:tc>
        <w:tc>
          <w:tcPr>
            <w:tcW w:w="1236" w:type="dxa"/>
          </w:tcPr>
          <w:p w:rsidR="00F829D7" w:rsidRDefault="00F829D7" w:rsidP="00690793">
            <w:pPr>
              <w:pStyle w:val="TableParagraph"/>
              <w:spacing w:line="232" w:lineRule="exact"/>
              <w:ind w:left="234"/>
              <w:jc w:val="left"/>
            </w:pPr>
            <w:r>
              <w:rPr>
                <w:w w:val="105"/>
              </w:rPr>
              <w:t>0,060</w:t>
            </w:r>
          </w:p>
        </w:tc>
        <w:tc>
          <w:tcPr>
            <w:tcW w:w="1228" w:type="dxa"/>
          </w:tcPr>
          <w:p w:rsidR="00F829D7" w:rsidRDefault="00F829D7" w:rsidP="00690793">
            <w:pPr>
              <w:pStyle w:val="TableParagraph"/>
              <w:spacing w:line="232" w:lineRule="exact"/>
              <w:ind w:left="227"/>
              <w:jc w:val="left"/>
            </w:pPr>
            <w:r>
              <w:rPr>
                <w:w w:val="105"/>
              </w:rPr>
              <w:t>0,090</w:t>
            </w:r>
          </w:p>
        </w:tc>
        <w:tc>
          <w:tcPr>
            <w:tcW w:w="1231" w:type="dxa"/>
          </w:tcPr>
          <w:p w:rsidR="00F829D7" w:rsidRDefault="00F829D7" w:rsidP="00690793">
            <w:pPr>
              <w:pStyle w:val="TableParagraph"/>
              <w:spacing w:line="232" w:lineRule="exact"/>
              <w:ind w:left="221"/>
              <w:jc w:val="left"/>
            </w:pPr>
            <w:r>
              <w:rPr>
                <w:w w:val="105"/>
              </w:rPr>
              <w:t>0,120</w:t>
            </w:r>
          </w:p>
        </w:tc>
        <w:tc>
          <w:tcPr>
            <w:tcW w:w="1238" w:type="dxa"/>
          </w:tcPr>
          <w:p w:rsidR="00F829D7" w:rsidRDefault="00F829D7" w:rsidP="00690793">
            <w:pPr>
              <w:pStyle w:val="TableParagraph"/>
              <w:spacing w:line="232" w:lineRule="exact"/>
              <w:ind w:left="224"/>
              <w:jc w:val="left"/>
            </w:pPr>
            <w:r>
              <w:rPr>
                <w:w w:val="105"/>
              </w:rPr>
              <w:t>0,140</w:t>
            </w:r>
          </w:p>
        </w:tc>
      </w:tr>
      <w:tr w:rsidR="00F829D7" w:rsidTr="00690793">
        <w:trPr>
          <w:trHeight w:val="278"/>
          <w:jc w:val="center"/>
        </w:trPr>
        <w:tc>
          <w:tcPr>
            <w:tcW w:w="845" w:type="dxa"/>
          </w:tcPr>
          <w:p w:rsidR="00F829D7" w:rsidRDefault="00F829D7" w:rsidP="00690793">
            <w:pPr>
              <w:pStyle w:val="TableParagraph"/>
              <w:spacing w:line="258" w:lineRule="exact"/>
              <w:ind w:right="341"/>
              <w:jc w:val="right"/>
            </w:pPr>
            <w:r>
              <w:rPr>
                <w:w w:val="97"/>
              </w:rPr>
              <w:t>3</w:t>
            </w:r>
          </w:p>
        </w:tc>
        <w:tc>
          <w:tcPr>
            <w:tcW w:w="1224" w:type="dxa"/>
          </w:tcPr>
          <w:p w:rsidR="00F829D7" w:rsidRDefault="00F829D7" w:rsidP="00690793">
            <w:pPr>
              <w:pStyle w:val="TableParagraph"/>
              <w:spacing w:line="258" w:lineRule="exact"/>
              <w:ind w:left="227"/>
              <w:jc w:val="left"/>
            </w:pPr>
            <w:r>
              <w:rPr>
                <w:w w:val="105"/>
              </w:rPr>
              <w:t>0,030</w:t>
            </w:r>
          </w:p>
        </w:tc>
        <w:tc>
          <w:tcPr>
            <w:tcW w:w="1236" w:type="dxa"/>
          </w:tcPr>
          <w:p w:rsidR="00F829D7" w:rsidRDefault="00F829D7" w:rsidP="00690793">
            <w:pPr>
              <w:pStyle w:val="TableParagraph"/>
              <w:spacing w:line="258" w:lineRule="exact"/>
              <w:ind w:left="234"/>
              <w:jc w:val="left"/>
            </w:pPr>
            <w:r>
              <w:rPr>
                <w:w w:val="105"/>
              </w:rPr>
              <w:t>0,055</w:t>
            </w:r>
          </w:p>
        </w:tc>
        <w:tc>
          <w:tcPr>
            <w:tcW w:w="1228" w:type="dxa"/>
          </w:tcPr>
          <w:p w:rsidR="00F829D7" w:rsidRDefault="00F829D7" w:rsidP="00690793">
            <w:pPr>
              <w:pStyle w:val="TableParagraph"/>
              <w:spacing w:line="258" w:lineRule="exact"/>
              <w:ind w:left="227"/>
              <w:jc w:val="left"/>
            </w:pPr>
            <w:r>
              <w:rPr>
                <w:w w:val="105"/>
              </w:rPr>
              <w:t>0,080</w:t>
            </w:r>
          </w:p>
        </w:tc>
        <w:tc>
          <w:tcPr>
            <w:tcW w:w="1231" w:type="dxa"/>
          </w:tcPr>
          <w:p w:rsidR="00F829D7" w:rsidRDefault="00F829D7" w:rsidP="00690793">
            <w:pPr>
              <w:pStyle w:val="TableParagraph"/>
              <w:spacing w:line="258" w:lineRule="exact"/>
              <w:ind w:left="221"/>
              <w:jc w:val="left"/>
            </w:pPr>
            <w:r>
              <w:rPr>
                <w:w w:val="105"/>
              </w:rPr>
              <w:t>0,100</w:t>
            </w:r>
          </w:p>
        </w:tc>
        <w:tc>
          <w:tcPr>
            <w:tcW w:w="1238" w:type="dxa"/>
          </w:tcPr>
          <w:p w:rsidR="00F829D7" w:rsidRDefault="00F829D7" w:rsidP="00690793">
            <w:pPr>
              <w:pStyle w:val="TableParagraph"/>
              <w:spacing w:line="258" w:lineRule="exact"/>
              <w:ind w:left="224"/>
              <w:jc w:val="left"/>
            </w:pPr>
            <w:r>
              <w:rPr>
                <w:w w:val="105"/>
              </w:rPr>
              <w:t>0,130</w:t>
            </w:r>
          </w:p>
        </w:tc>
      </w:tr>
      <w:tr w:rsidR="00F829D7" w:rsidTr="00690793">
        <w:trPr>
          <w:trHeight w:val="275"/>
          <w:jc w:val="center"/>
        </w:trPr>
        <w:tc>
          <w:tcPr>
            <w:tcW w:w="845" w:type="dxa"/>
          </w:tcPr>
          <w:p w:rsidR="00F829D7" w:rsidRDefault="00F829D7" w:rsidP="00690793">
            <w:pPr>
              <w:pStyle w:val="TableParagraph"/>
              <w:spacing w:line="256" w:lineRule="exact"/>
              <w:ind w:right="341"/>
              <w:jc w:val="right"/>
            </w:pPr>
            <w:r>
              <w:rPr>
                <w:w w:val="97"/>
              </w:rPr>
              <w:t>5</w:t>
            </w:r>
          </w:p>
        </w:tc>
        <w:tc>
          <w:tcPr>
            <w:tcW w:w="1224" w:type="dxa"/>
          </w:tcPr>
          <w:p w:rsidR="00F829D7" w:rsidRDefault="00F829D7" w:rsidP="00690793">
            <w:pPr>
              <w:pStyle w:val="TableParagraph"/>
              <w:spacing w:line="256" w:lineRule="exact"/>
              <w:ind w:left="227"/>
              <w:jc w:val="left"/>
            </w:pPr>
            <w:r>
              <w:rPr>
                <w:w w:val="105"/>
              </w:rPr>
              <w:t>0,030</w:t>
            </w:r>
          </w:p>
        </w:tc>
        <w:tc>
          <w:tcPr>
            <w:tcW w:w="1236" w:type="dxa"/>
          </w:tcPr>
          <w:p w:rsidR="00F829D7" w:rsidRDefault="00F829D7" w:rsidP="00690793">
            <w:pPr>
              <w:pStyle w:val="TableParagraph"/>
              <w:spacing w:line="256" w:lineRule="exact"/>
              <w:ind w:left="234"/>
              <w:jc w:val="left"/>
            </w:pPr>
            <w:r>
              <w:rPr>
                <w:w w:val="105"/>
              </w:rPr>
              <w:t>0,050</w:t>
            </w:r>
          </w:p>
        </w:tc>
        <w:tc>
          <w:tcPr>
            <w:tcW w:w="1228" w:type="dxa"/>
          </w:tcPr>
          <w:p w:rsidR="00F829D7" w:rsidRDefault="00F829D7" w:rsidP="00690793">
            <w:pPr>
              <w:pStyle w:val="TableParagraph"/>
              <w:spacing w:line="256" w:lineRule="exact"/>
              <w:ind w:left="227"/>
              <w:jc w:val="left"/>
            </w:pPr>
            <w:r>
              <w:rPr>
                <w:w w:val="105"/>
              </w:rPr>
              <w:t>0,070</w:t>
            </w:r>
          </w:p>
        </w:tc>
        <w:tc>
          <w:tcPr>
            <w:tcW w:w="1231" w:type="dxa"/>
          </w:tcPr>
          <w:p w:rsidR="00F829D7" w:rsidRDefault="00F829D7" w:rsidP="00690793">
            <w:pPr>
              <w:pStyle w:val="TableParagraph"/>
              <w:spacing w:line="256" w:lineRule="exact"/>
              <w:ind w:left="221"/>
              <w:jc w:val="left"/>
            </w:pPr>
            <w:r>
              <w:rPr>
                <w:w w:val="105"/>
              </w:rPr>
              <w:t>0,080</w:t>
            </w:r>
          </w:p>
        </w:tc>
        <w:tc>
          <w:tcPr>
            <w:tcW w:w="1238" w:type="dxa"/>
          </w:tcPr>
          <w:p w:rsidR="00F829D7" w:rsidRDefault="00F829D7" w:rsidP="00690793">
            <w:pPr>
              <w:pStyle w:val="TableParagraph"/>
              <w:spacing w:line="256" w:lineRule="exact"/>
              <w:ind w:left="224"/>
              <w:jc w:val="left"/>
            </w:pPr>
            <w:r>
              <w:rPr>
                <w:w w:val="105"/>
              </w:rPr>
              <w:t>0,110</w:t>
            </w:r>
          </w:p>
        </w:tc>
      </w:tr>
      <w:tr w:rsidR="00F829D7" w:rsidTr="00690793">
        <w:trPr>
          <w:trHeight w:val="278"/>
          <w:jc w:val="center"/>
        </w:trPr>
        <w:tc>
          <w:tcPr>
            <w:tcW w:w="845" w:type="dxa"/>
          </w:tcPr>
          <w:p w:rsidR="00F829D7" w:rsidRDefault="00F829D7" w:rsidP="00690793">
            <w:pPr>
              <w:pStyle w:val="TableParagraph"/>
              <w:spacing w:line="259" w:lineRule="exact"/>
              <w:ind w:right="362"/>
              <w:jc w:val="right"/>
            </w:pPr>
            <w:r>
              <w:rPr>
                <w:w w:val="105"/>
              </w:rPr>
              <w:t>10</w:t>
            </w:r>
          </w:p>
        </w:tc>
        <w:tc>
          <w:tcPr>
            <w:tcW w:w="1224" w:type="dxa"/>
          </w:tcPr>
          <w:p w:rsidR="00F829D7" w:rsidRDefault="00F829D7" w:rsidP="00690793">
            <w:pPr>
              <w:pStyle w:val="TableParagraph"/>
              <w:spacing w:line="259" w:lineRule="exact"/>
              <w:ind w:left="230"/>
              <w:jc w:val="left"/>
            </w:pPr>
            <w:r>
              <w:rPr>
                <w:w w:val="105"/>
              </w:rPr>
              <w:t>0,030</w:t>
            </w:r>
          </w:p>
        </w:tc>
        <w:tc>
          <w:tcPr>
            <w:tcW w:w="1236" w:type="dxa"/>
          </w:tcPr>
          <w:p w:rsidR="00F829D7" w:rsidRDefault="00F829D7" w:rsidP="00690793">
            <w:pPr>
              <w:pStyle w:val="TableParagraph"/>
              <w:spacing w:line="259" w:lineRule="exact"/>
              <w:ind w:left="234"/>
              <w:jc w:val="left"/>
            </w:pPr>
            <w:r>
              <w:rPr>
                <w:w w:val="105"/>
              </w:rPr>
              <w:t>0,050</w:t>
            </w:r>
          </w:p>
        </w:tc>
        <w:tc>
          <w:tcPr>
            <w:tcW w:w="1228" w:type="dxa"/>
          </w:tcPr>
          <w:p w:rsidR="00F829D7" w:rsidRDefault="00F829D7" w:rsidP="00690793">
            <w:pPr>
              <w:pStyle w:val="TableParagraph"/>
              <w:spacing w:line="259" w:lineRule="exact"/>
              <w:ind w:left="227"/>
              <w:jc w:val="left"/>
            </w:pPr>
            <w:r>
              <w:rPr>
                <w:w w:val="105"/>
              </w:rPr>
              <w:t>0,070</w:t>
            </w:r>
          </w:p>
        </w:tc>
        <w:tc>
          <w:tcPr>
            <w:tcW w:w="1231" w:type="dxa"/>
          </w:tcPr>
          <w:p w:rsidR="00F829D7" w:rsidRDefault="00F829D7" w:rsidP="00690793">
            <w:pPr>
              <w:pStyle w:val="TableParagraph"/>
              <w:spacing w:line="259" w:lineRule="exact"/>
              <w:ind w:left="221"/>
              <w:jc w:val="left"/>
            </w:pPr>
            <w:r>
              <w:rPr>
                <w:w w:val="105"/>
              </w:rPr>
              <w:t>0,070</w:t>
            </w:r>
          </w:p>
        </w:tc>
        <w:tc>
          <w:tcPr>
            <w:tcW w:w="1238" w:type="dxa"/>
          </w:tcPr>
          <w:p w:rsidR="00F829D7" w:rsidRDefault="00F829D7" w:rsidP="00690793">
            <w:pPr>
              <w:pStyle w:val="TableParagraph"/>
              <w:spacing w:line="259" w:lineRule="exact"/>
              <w:ind w:left="227"/>
              <w:jc w:val="left"/>
            </w:pPr>
            <w:r>
              <w:rPr>
                <w:w w:val="105"/>
              </w:rPr>
              <w:t>0,110</w:t>
            </w:r>
          </w:p>
        </w:tc>
      </w:tr>
    </w:tbl>
    <w:p w:rsidR="00F829D7" w:rsidRPr="00BF3657" w:rsidRDefault="00F829D7" w:rsidP="00F829D7"/>
    <w:p w:rsidR="00F829D7" w:rsidRDefault="00F829D7" w:rsidP="00F829D7">
      <w:pPr>
        <w:pStyle w:val="Heading3"/>
      </w:pPr>
      <w:r>
        <w:t xml:space="preserve"> </w:t>
      </w:r>
      <w:bookmarkStart w:id="28" w:name="_Toc139438702"/>
      <w:bookmarkStart w:id="29" w:name="_Toc144736131"/>
      <w:bookmarkStart w:id="30" w:name="_Toc161485635"/>
      <w:r>
        <w:t>Sistem</w:t>
      </w:r>
      <w:r>
        <w:rPr>
          <w:spacing w:val="-4"/>
        </w:rPr>
        <w:t xml:space="preserve"> </w:t>
      </w:r>
      <w:r>
        <w:t>Pengaliran</w:t>
      </w:r>
      <w:bookmarkEnd w:id="28"/>
      <w:bookmarkEnd w:id="29"/>
      <w:bookmarkEnd w:id="30"/>
    </w:p>
    <w:p w:rsidR="00F829D7" w:rsidRDefault="00F829D7" w:rsidP="00F829D7">
      <w:pPr>
        <w:pStyle w:val="BodyText"/>
        <w:tabs>
          <w:tab w:val="left" w:pos="1260"/>
        </w:tabs>
        <w:spacing w:before="138" w:line="360" w:lineRule="auto"/>
        <w:ind w:left="284" w:right="-589"/>
      </w:pPr>
      <w:r>
        <w:t>Sistem Pengaliran dalam suatu jaringan air bersih terdapat tiga macam</w:t>
      </w:r>
      <w:r>
        <w:rPr>
          <w:spacing w:val="-57"/>
        </w:rPr>
        <w:t xml:space="preserve"> </w:t>
      </w:r>
      <w:r>
        <w:t>system</w:t>
      </w:r>
      <w:r>
        <w:rPr>
          <w:spacing w:val="-1"/>
        </w:rPr>
        <w:t xml:space="preserve"> </w:t>
      </w:r>
      <w:r>
        <w:t>yaitu</w:t>
      </w:r>
    </w:p>
    <w:p w:rsidR="00F829D7" w:rsidRPr="00BF3657" w:rsidRDefault="00F829D7" w:rsidP="00F829D7">
      <w:pPr>
        <w:pStyle w:val="ListParagraph"/>
        <w:widowControl w:val="0"/>
        <w:numPr>
          <w:ilvl w:val="3"/>
          <w:numId w:val="19"/>
        </w:numPr>
        <w:tabs>
          <w:tab w:val="left" w:pos="1260"/>
          <w:tab w:val="left" w:pos="2552"/>
        </w:tabs>
        <w:autoSpaceDE w:val="0"/>
        <w:autoSpaceDN w:val="0"/>
        <w:spacing w:line="240" w:lineRule="auto"/>
        <w:ind w:left="851" w:right="-589" w:hanging="362"/>
        <w:contextualSpacing w:val="0"/>
        <w:jc w:val="both"/>
        <w:rPr>
          <w:rFonts w:cs="Times New Roman"/>
        </w:rPr>
      </w:pPr>
      <w:r w:rsidRPr="00BF3657">
        <w:rPr>
          <w:rFonts w:cs="Times New Roman"/>
        </w:rPr>
        <w:t>Sistem</w:t>
      </w:r>
      <w:r w:rsidRPr="00BF3657">
        <w:rPr>
          <w:rFonts w:cs="Times New Roman"/>
          <w:spacing w:val="-2"/>
        </w:rPr>
        <w:t xml:space="preserve"> </w:t>
      </w:r>
      <w:r w:rsidRPr="00BF3657">
        <w:rPr>
          <w:rFonts w:cs="Times New Roman"/>
        </w:rPr>
        <w:t>Pengaliran</w:t>
      </w:r>
      <w:r w:rsidRPr="00BF3657">
        <w:rPr>
          <w:rFonts w:cs="Times New Roman"/>
          <w:spacing w:val="-2"/>
        </w:rPr>
        <w:t xml:space="preserve"> </w:t>
      </w:r>
      <w:r w:rsidRPr="00BF3657">
        <w:rPr>
          <w:rFonts w:cs="Times New Roman"/>
        </w:rPr>
        <w:t>Menggunakan</w:t>
      </w:r>
      <w:r w:rsidRPr="00BF3657">
        <w:rPr>
          <w:rFonts w:cs="Times New Roman"/>
          <w:spacing w:val="-1"/>
        </w:rPr>
        <w:t xml:space="preserve"> </w:t>
      </w:r>
      <w:r w:rsidRPr="00BF3657">
        <w:rPr>
          <w:rFonts w:cs="Times New Roman"/>
        </w:rPr>
        <w:t>Pompa</w:t>
      </w:r>
    </w:p>
    <w:p w:rsidR="00F829D7" w:rsidRDefault="00F829D7" w:rsidP="00F829D7">
      <w:pPr>
        <w:pStyle w:val="BodyText"/>
        <w:tabs>
          <w:tab w:val="left" w:pos="1260"/>
          <w:tab w:val="left" w:pos="2552"/>
        </w:tabs>
        <w:spacing w:before="139" w:line="360" w:lineRule="auto"/>
        <w:ind w:left="851" w:right="-589"/>
      </w:pPr>
      <w:r>
        <w:t>Sistem pengaliran menggunakan pompa adalah system pengaliran</w:t>
      </w:r>
      <w:r>
        <w:rPr>
          <w:spacing w:val="-57"/>
        </w:rPr>
        <w:t xml:space="preserve"> </w:t>
      </w:r>
      <w:r>
        <w:t>dengan memompakan air ke dalam jaringan distribusi air. Sistem</w:t>
      </w:r>
      <w:r>
        <w:rPr>
          <w:spacing w:val="1"/>
        </w:rPr>
        <w:t xml:space="preserve"> </w:t>
      </w:r>
      <w:r>
        <w:t>ini</w:t>
      </w:r>
      <w:r>
        <w:rPr>
          <w:spacing w:val="1"/>
        </w:rPr>
        <w:t xml:space="preserve"> </w:t>
      </w:r>
      <w:r>
        <w:t>digunakan</w:t>
      </w:r>
      <w:r>
        <w:rPr>
          <w:spacing w:val="1"/>
        </w:rPr>
        <w:t xml:space="preserve"> </w:t>
      </w:r>
      <w:r>
        <w:t>pada</w:t>
      </w:r>
      <w:r>
        <w:rPr>
          <w:spacing w:val="1"/>
        </w:rPr>
        <w:t xml:space="preserve"> </w:t>
      </w:r>
      <w:r>
        <w:t>elevasi</w:t>
      </w:r>
      <w:r>
        <w:rPr>
          <w:spacing w:val="1"/>
        </w:rPr>
        <w:t xml:space="preserve"> </w:t>
      </w:r>
      <w:r>
        <w:t>antara</w:t>
      </w:r>
      <w:r>
        <w:rPr>
          <w:spacing w:val="1"/>
        </w:rPr>
        <w:t xml:space="preserve"> </w:t>
      </w:r>
      <w:r>
        <w:t>sumber</w:t>
      </w:r>
      <w:r>
        <w:rPr>
          <w:spacing w:val="1"/>
        </w:rPr>
        <w:t xml:space="preserve"> </w:t>
      </w:r>
      <w:r>
        <w:t>air</w:t>
      </w:r>
      <w:r>
        <w:rPr>
          <w:spacing w:val="1"/>
        </w:rPr>
        <w:t xml:space="preserve"> </w:t>
      </w:r>
      <w:r>
        <w:t>atau</w:t>
      </w:r>
      <w:r>
        <w:rPr>
          <w:spacing w:val="1"/>
        </w:rPr>
        <w:t xml:space="preserve"> </w:t>
      </w:r>
      <w:r>
        <w:t>instalasi</w:t>
      </w:r>
      <w:r>
        <w:rPr>
          <w:spacing w:val="1"/>
        </w:rPr>
        <w:t xml:space="preserve"> </w:t>
      </w:r>
      <w:r>
        <w:t>pengolahan</w:t>
      </w:r>
      <w:r>
        <w:rPr>
          <w:spacing w:val="1"/>
        </w:rPr>
        <w:t xml:space="preserve"> </w:t>
      </w:r>
      <w:r>
        <w:t>air</w:t>
      </w:r>
      <w:r>
        <w:rPr>
          <w:spacing w:val="1"/>
        </w:rPr>
        <w:t xml:space="preserve"> </w:t>
      </w:r>
      <w:r>
        <w:t>terhadap</w:t>
      </w:r>
      <w:r>
        <w:rPr>
          <w:spacing w:val="1"/>
        </w:rPr>
        <w:t xml:space="preserve"> </w:t>
      </w:r>
      <w:r>
        <w:t>reservoir</w:t>
      </w:r>
      <w:r>
        <w:rPr>
          <w:spacing w:val="1"/>
        </w:rPr>
        <w:t xml:space="preserve"> </w:t>
      </w:r>
      <w:r>
        <w:t>distribusi</w:t>
      </w:r>
      <w:r>
        <w:rPr>
          <w:spacing w:val="1"/>
        </w:rPr>
        <w:t xml:space="preserve"> </w:t>
      </w:r>
      <w:r>
        <w:t>yang</w:t>
      </w:r>
      <w:r>
        <w:rPr>
          <w:spacing w:val="1"/>
        </w:rPr>
        <w:t xml:space="preserve"> </w:t>
      </w:r>
      <w:r>
        <w:t>tidak</w:t>
      </w:r>
      <w:r>
        <w:rPr>
          <w:spacing w:val="1"/>
        </w:rPr>
        <w:t xml:space="preserve"> </w:t>
      </w:r>
      <w:r>
        <w:t>dapat</w:t>
      </w:r>
      <w:r>
        <w:rPr>
          <w:spacing w:val="1"/>
        </w:rPr>
        <w:t xml:space="preserve"> </w:t>
      </w:r>
      <w:r>
        <w:t>memberikan</w:t>
      </w:r>
      <w:r>
        <w:rPr>
          <w:spacing w:val="-1"/>
        </w:rPr>
        <w:t xml:space="preserve"> </w:t>
      </w:r>
      <w:r>
        <w:t>tekanan yang cukup.</w:t>
      </w:r>
    </w:p>
    <w:p w:rsidR="00F829D7" w:rsidRDefault="00F829D7" w:rsidP="00F829D7">
      <w:pPr>
        <w:pStyle w:val="ListParagraph"/>
        <w:widowControl w:val="0"/>
        <w:numPr>
          <w:ilvl w:val="3"/>
          <w:numId w:val="19"/>
        </w:numPr>
        <w:tabs>
          <w:tab w:val="left" w:pos="1260"/>
          <w:tab w:val="left" w:pos="2552"/>
        </w:tabs>
        <w:autoSpaceDE w:val="0"/>
        <w:autoSpaceDN w:val="0"/>
        <w:spacing w:line="276" w:lineRule="exact"/>
        <w:ind w:left="851" w:right="-589" w:hanging="362"/>
        <w:contextualSpacing w:val="0"/>
        <w:jc w:val="both"/>
      </w:pPr>
      <w:r>
        <w:t>Sistem</w:t>
      </w:r>
      <w:r>
        <w:rPr>
          <w:spacing w:val="-3"/>
        </w:rPr>
        <w:t xml:space="preserve"> </w:t>
      </w:r>
      <w:r>
        <w:t>Pengalira</w:t>
      </w:r>
      <w:r w:rsidRPr="00BF3657">
        <w:rPr>
          <w:rFonts w:cs="Times New Roman"/>
        </w:rPr>
        <w:t>n</w:t>
      </w:r>
      <w:r w:rsidRPr="00BF3657">
        <w:rPr>
          <w:rFonts w:cs="Times New Roman"/>
          <w:spacing w:val="-2"/>
        </w:rPr>
        <w:t xml:space="preserve"> </w:t>
      </w:r>
      <w:r w:rsidRPr="00BF3657">
        <w:rPr>
          <w:rFonts w:cs="Times New Roman"/>
        </w:rPr>
        <w:t>Gravitasi</w:t>
      </w:r>
    </w:p>
    <w:p w:rsidR="00F829D7" w:rsidRDefault="00F829D7" w:rsidP="00F829D7">
      <w:pPr>
        <w:pStyle w:val="BodyText"/>
        <w:tabs>
          <w:tab w:val="left" w:pos="1260"/>
          <w:tab w:val="left" w:pos="2552"/>
        </w:tabs>
        <w:spacing w:before="139" w:line="360" w:lineRule="auto"/>
        <w:ind w:left="851" w:right="-589"/>
      </w:pPr>
      <w:r>
        <w:t>Sistem</w:t>
      </w:r>
      <w:r>
        <w:rPr>
          <w:spacing w:val="-9"/>
        </w:rPr>
        <w:t xml:space="preserve"> </w:t>
      </w:r>
      <w:r>
        <w:t>pengaliran</w:t>
      </w:r>
      <w:r>
        <w:rPr>
          <w:spacing w:val="-9"/>
        </w:rPr>
        <w:t xml:space="preserve"> </w:t>
      </w:r>
      <w:r>
        <w:t>gravitasi</w:t>
      </w:r>
      <w:r>
        <w:rPr>
          <w:spacing w:val="-9"/>
        </w:rPr>
        <w:t xml:space="preserve"> </w:t>
      </w:r>
      <w:r>
        <w:t>ini</w:t>
      </w:r>
      <w:r>
        <w:rPr>
          <w:spacing w:val="-8"/>
        </w:rPr>
        <w:t xml:space="preserve"> </w:t>
      </w:r>
      <w:r>
        <w:t>digunakan</w:t>
      </w:r>
      <w:r>
        <w:rPr>
          <w:spacing w:val="-10"/>
        </w:rPr>
        <w:t xml:space="preserve"> </w:t>
      </w:r>
      <w:r>
        <w:t>ketika</w:t>
      </w:r>
      <w:r>
        <w:rPr>
          <w:spacing w:val="-10"/>
        </w:rPr>
        <w:t xml:space="preserve"> </w:t>
      </w:r>
      <w:r>
        <w:t>elevasi</w:t>
      </w:r>
      <w:r>
        <w:rPr>
          <w:spacing w:val="-9"/>
        </w:rPr>
        <w:t xml:space="preserve"> </w:t>
      </w:r>
      <w:r>
        <w:t>sumber</w:t>
      </w:r>
      <w:r>
        <w:rPr>
          <w:spacing w:val="-9"/>
        </w:rPr>
        <w:t xml:space="preserve"> </w:t>
      </w:r>
      <w:r>
        <w:t>air</w:t>
      </w:r>
      <w:r>
        <w:rPr>
          <w:spacing w:val="-58"/>
        </w:rPr>
        <w:t xml:space="preserve"> </w:t>
      </w:r>
      <w:r>
        <w:rPr>
          <w:spacing w:val="-1"/>
        </w:rPr>
        <w:t>baku</w:t>
      </w:r>
      <w:r>
        <w:rPr>
          <w:spacing w:val="-15"/>
        </w:rPr>
        <w:t xml:space="preserve"> </w:t>
      </w:r>
      <w:r>
        <w:rPr>
          <w:spacing w:val="-1"/>
        </w:rPr>
        <w:t>berada</w:t>
      </w:r>
      <w:r>
        <w:rPr>
          <w:spacing w:val="-16"/>
        </w:rPr>
        <w:t xml:space="preserve"> </w:t>
      </w:r>
      <w:r>
        <w:rPr>
          <w:spacing w:val="-1"/>
        </w:rPr>
        <w:t>jauh</w:t>
      </w:r>
      <w:r>
        <w:rPr>
          <w:spacing w:val="-15"/>
        </w:rPr>
        <w:t xml:space="preserve"> </w:t>
      </w:r>
      <w:r>
        <w:t>diatas</w:t>
      </w:r>
      <w:r>
        <w:rPr>
          <w:spacing w:val="-12"/>
        </w:rPr>
        <w:t xml:space="preserve"> </w:t>
      </w:r>
      <w:r>
        <w:t>elevasi</w:t>
      </w:r>
      <w:r>
        <w:rPr>
          <w:spacing w:val="-14"/>
        </w:rPr>
        <w:t xml:space="preserve"> </w:t>
      </w:r>
      <w:r>
        <w:t>daerah</w:t>
      </w:r>
      <w:r>
        <w:rPr>
          <w:spacing w:val="-14"/>
        </w:rPr>
        <w:t xml:space="preserve"> </w:t>
      </w:r>
      <w:r>
        <w:t>layanan</w:t>
      </w:r>
      <w:r>
        <w:rPr>
          <w:spacing w:val="-13"/>
        </w:rPr>
        <w:t xml:space="preserve"> </w:t>
      </w:r>
      <w:r>
        <w:t>dan</w:t>
      </w:r>
      <w:r>
        <w:rPr>
          <w:spacing w:val="-12"/>
        </w:rPr>
        <w:t xml:space="preserve"> </w:t>
      </w:r>
      <w:r>
        <w:t>system</w:t>
      </w:r>
      <w:r>
        <w:rPr>
          <w:spacing w:val="-14"/>
        </w:rPr>
        <w:t xml:space="preserve"> </w:t>
      </w:r>
      <w:r>
        <w:t>ini</w:t>
      </w:r>
      <w:r>
        <w:rPr>
          <w:spacing w:val="-14"/>
        </w:rPr>
        <w:t xml:space="preserve"> </w:t>
      </w:r>
      <w:r>
        <w:t>dapat</w:t>
      </w:r>
      <w:r>
        <w:rPr>
          <w:spacing w:val="-57"/>
        </w:rPr>
        <w:t xml:space="preserve"> </w:t>
      </w:r>
      <w:r>
        <w:t>memberikan energy potensial cukup tinggi pada daerah layanan</w:t>
      </w:r>
      <w:r>
        <w:rPr>
          <w:spacing w:val="1"/>
        </w:rPr>
        <w:t xml:space="preserve"> </w:t>
      </w:r>
      <w:r>
        <w:t>terjauh.</w:t>
      </w:r>
    </w:p>
    <w:p w:rsidR="00F829D7" w:rsidRPr="00BF3657" w:rsidRDefault="00F829D7" w:rsidP="00F829D7">
      <w:pPr>
        <w:pStyle w:val="ListParagraph"/>
        <w:widowControl w:val="0"/>
        <w:numPr>
          <w:ilvl w:val="3"/>
          <w:numId w:val="19"/>
        </w:numPr>
        <w:tabs>
          <w:tab w:val="left" w:pos="1260"/>
          <w:tab w:val="left" w:pos="2552"/>
        </w:tabs>
        <w:autoSpaceDE w:val="0"/>
        <w:autoSpaceDN w:val="0"/>
        <w:spacing w:line="240" w:lineRule="auto"/>
        <w:ind w:left="851" w:right="-589" w:hanging="362"/>
        <w:contextualSpacing w:val="0"/>
        <w:jc w:val="both"/>
        <w:rPr>
          <w:rFonts w:cs="Times New Roman"/>
        </w:rPr>
      </w:pPr>
      <w:r w:rsidRPr="00BF3657">
        <w:rPr>
          <w:rFonts w:cs="Times New Roman"/>
        </w:rPr>
        <w:t>Sistem</w:t>
      </w:r>
      <w:r w:rsidRPr="00BF3657">
        <w:rPr>
          <w:rFonts w:cs="Times New Roman"/>
          <w:spacing w:val="-2"/>
        </w:rPr>
        <w:t xml:space="preserve"> </w:t>
      </w:r>
      <w:r w:rsidRPr="00BF3657">
        <w:rPr>
          <w:rFonts w:cs="Times New Roman"/>
        </w:rPr>
        <w:t>Pengaliran</w:t>
      </w:r>
      <w:r w:rsidRPr="00BF3657">
        <w:rPr>
          <w:rFonts w:cs="Times New Roman"/>
          <w:spacing w:val="-1"/>
        </w:rPr>
        <w:t xml:space="preserve"> </w:t>
      </w:r>
      <w:r w:rsidRPr="00BF3657">
        <w:rPr>
          <w:rFonts w:cs="Times New Roman"/>
        </w:rPr>
        <w:t>Kombinasi</w:t>
      </w:r>
    </w:p>
    <w:p w:rsidR="00F829D7" w:rsidRDefault="00F829D7" w:rsidP="00F829D7">
      <w:pPr>
        <w:pStyle w:val="BodyText"/>
        <w:tabs>
          <w:tab w:val="left" w:pos="1260"/>
          <w:tab w:val="left" w:pos="2552"/>
        </w:tabs>
        <w:spacing w:before="137" w:line="360" w:lineRule="auto"/>
        <w:ind w:left="851" w:right="-589"/>
      </w:pPr>
      <w:r>
        <w:t>Sistem</w:t>
      </w:r>
      <w:r>
        <w:rPr>
          <w:spacing w:val="1"/>
        </w:rPr>
        <w:t xml:space="preserve"> </w:t>
      </w:r>
      <w:r>
        <w:t>Pengaliran</w:t>
      </w:r>
      <w:r>
        <w:rPr>
          <w:spacing w:val="1"/>
        </w:rPr>
        <w:t xml:space="preserve"> </w:t>
      </w:r>
      <w:r>
        <w:t>kombinasi</w:t>
      </w:r>
      <w:r>
        <w:rPr>
          <w:spacing w:val="1"/>
        </w:rPr>
        <w:t xml:space="preserve"> </w:t>
      </w:r>
      <w:r>
        <w:t>adalah</w:t>
      </w:r>
      <w:r>
        <w:rPr>
          <w:spacing w:val="1"/>
        </w:rPr>
        <w:t xml:space="preserve"> </w:t>
      </w:r>
      <w:r>
        <w:t>system</w:t>
      </w:r>
      <w:r>
        <w:rPr>
          <w:spacing w:val="1"/>
        </w:rPr>
        <w:t xml:space="preserve"> </w:t>
      </w:r>
      <w:r>
        <w:t>pengaliran</w:t>
      </w:r>
      <w:r>
        <w:rPr>
          <w:spacing w:val="1"/>
        </w:rPr>
        <w:t xml:space="preserve"> </w:t>
      </w:r>
      <w:r>
        <w:t>yang</w:t>
      </w:r>
      <w:r>
        <w:rPr>
          <w:spacing w:val="1"/>
        </w:rPr>
        <w:t xml:space="preserve"> </w:t>
      </w:r>
      <w:r>
        <w:t>menggabungkan</w:t>
      </w:r>
      <w:r>
        <w:rPr>
          <w:spacing w:val="46"/>
        </w:rPr>
        <w:t xml:space="preserve"> </w:t>
      </w:r>
      <w:r>
        <w:t>antara</w:t>
      </w:r>
      <w:r>
        <w:rPr>
          <w:spacing w:val="47"/>
        </w:rPr>
        <w:t xml:space="preserve"> </w:t>
      </w:r>
      <w:r>
        <w:t>system</w:t>
      </w:r>
      <w:r>
        <w:rPr>
          <w:spacing w:val="47"/>
        </w:rPr>
        <w:t xml:space="preserve"> </w:t>
      </w:r>
      <w:r>
        <w:t>pengaliran</w:t>
      </w:r>
      <w:r>
        <w:rPr>
          <w:spacing w:val="46"/>
        </w:rPr>
        <w:t xml:space="preserve"> </w:t>
      </w:r>
      <w:r>
        <w:t>pompa</w:t>
      </w:r>
      <w:r>
        <w:rPr>
          <w:spacing w:val="46"/>
        </w:rPr>
        <w:t xml:space="preserve"> </w:t>
      </w:r>
      <w:r>
        <w:t>dan</w:t>
      </w:r>
      <w:r>
        <w:rPr>
          <w:spacing w:val="46"/>
        </w:rPr>
        <w:t xml:space="preserve"> </w:t>
      </w:r>
      <w:r>
        <w:t>system pengaliran</w:t>
      </w:r>
      <w:r>
        <w:rPr>
          <w:spacing w:val="-12"/>
        </w:rPr>
        <w:t xml:space="preserve"> </w:t>
      </w:r>
      <w:r>
        <w:t>gravitasi</w:t>
      </w:r>
      <w:r>
        <w:rPr>
          <w:spacing w:val="-10"/>
        </w:rPr>
        <w:t xml:space="preserve"> </w:t>
      </w:r>
      <w:r>
        <w:t>.</w:t>
      </w:r>
      <w:r>
        <w:rPr>
          <w:spacing w:val="-11"/>
        </w:rPr>
        <w:t xml:space="preserve"> </w:t>
      </w:r>
      <w:r>
        <w:t>Sistem</w:t>
      </w:r>
      <w:r>
        <w:rPr>
          <w:spacing w:val="-11"/>
        </w:rPr>
        <w:t xml:space="preserve"> </w:t>
      </w:r>
      <w:r>
        <w:t>ini</w:t>
      </w:r>
      <w:r>
        <w:rPr>
          <w:spacing w:val="-10"/>
        </w:rPr>
        <w:t xml:space="preserve"> </w:t>
      </w:r>
      <w:r>
        <w:t>menggunakan</w:t>
      </w:r>
      <w:r>
        <w:rPr>
          <w:spacing w:val="-9"/>
        </w:rPr>
        <w:t xml:space="preserve"> </w:t>
      </w:r>
      <w:r>
        <w:t>kombinasi</w:t>
      </w:r>
      <w:r>
        <w:rPr>
          <w:spacing w:val="-10"/>
        </w:rPr>
        <w:t xml:space="preserve"> </w:t>
      </w:r>
      <w:r>
        <w:t>yang</w:t>
      </w:r>
      <w:r>
        <w:rPr>
          <w:spacing w:val="-11"/>
        </w:rPr>
        <w:t xml:space="preserve"> </w:t>
      </w:r>
      <w:r>
        <w:t>biasa</w:t>
      </w:r>
      <w:r>
        <w:rPr>
          <w:spacing w:val="-58"/>
        </w:rPr>
        <w:t xml:space="preserve"> </w:t>
      </w:r>
      <w:r>
        <w:t>digunakan adalah system pompa untuk menaikkan air pada sumber</w:t>
      </w:r>
      <w:r>
        <w:rPr>
          <w:spacing w:val="1"/>
        </w:rPr>
        <w:t xml:space="preserve"> </w:t>
      </w:r>
      <w:r>
        <w:t>air baku yang berada pada elevasi tertentu diamana ada reservoir</w:t>
      </w:r>
      <w:r>
        <w:rPr>
          <w:spacing w:val="1"/>
        </w:rPr>
        <w:t xml:space="preserve"> </w:t>
      </w:r>
      <w:r>
        <w:t>untuk</w:t>
      </w:r>
      <w:r>
        <w:rPr>
          <w:spacing w:val="1"/>
        </w:rPr>
        <w:t xml:space="preserve"> </w:t>
      </w:r>
      <w:r>
        <w:t>menampung</w:t>
      </w:r>
      <w:r>
        <w:rPr>
          <w:spacing w:val="1"/>
        </w:rPr>
        <w:t xml:space="preserve"> </w:t>
      </w:r>
      <w:r>
        <w:t>air</w:t>
      </w:r>
      <w:r>
        <w:rPr>
          <w:spacing w:val="1"/>
        </w:rPr>
        <w:t xml:space="preserve"> </w:t>
      </w:r>
      <w:r>
        <w:t>dalam</w:t>
      </w:r>
      <w:r>
        <w:rPr>
          <w:spacing w:val="1"/>
        </w:rPr>
        <w:t xml:space="preserve"> </w:t>
      </w:r>
      <w:r>
        <w:t>jumlah</w:t>
      </w:r>
      <w:r>
        <w:rPr>
          <w:spacing w:val="1"/>
        </w:rPr>
        <w:t xml:space="preserve"> </w:t>
      </w:r>
      <w:r>
        <w:t>tertentu</w:t>
      </w:r>
      <w:r>
        <w:rPr>
          <w:spacing w:val="1"/>
        </w:rPr>
        <w:t xml:space="preserve"> </w:t>
      </w:r>
      <w:r>
        <w:t>untuk</w:t>
      </w:r>
      <w:r>
        <w:rPr>
          <w:spacing w:val="1"/>
        </w:rPr>
        <w:t xml:space="preserve"> </w:t>
      </w:r>
      <w:r>
        <w:t>kemudian</w:t>
      </w:r>
      <w:r>
        <w:rPr>
          <w:spacing w:val="1"/>
        </w:rPr>
        <w:t xml:space="preserve"> </w:t>
      </w:r>
      <w:r>
        <w:t>didistribusikan</w:t>
      </w:r>
      <w:r>
        <w:rPr>
          <w:spacing w:val="-1"/>
        </w:rPr>
        <w:t xml:space="preserve"> </w:t>
      </w:r>
      <w:r>
        <w:t>secara</w:t>
      </w:r>
      <w:r>
        <w:rPr>
          <w:spacing w:val="-2"/>
        </w:rPr>
        <w:t xml:space="preserve"> </w:t>
      </w:r>
      <w:r>
        <w:t>gravitasi ke daerah</w:t>
      </w:r>
      <w:r>
        <w:rPr>
          <w:spacing w:val="-1"/>
        </w:rPr>
        <w:t xml:space="preserve"> </w:t>
      </w:r>
      <w:r>
        <w:t>layanan.</w:t>
      </w:r>
    </w:p>
    <w:p w:rsidR="00F829D7" w:rsidRDefault="00F829D7" w:rsidP="00F829D7">
      <w:pPr>
        <w:rPr>
          <w:rFonts w:cs="Times New Roman"/>
          <w:szCs w:val="24"/>
        </w:rPr>
      </w:pPr>
    </w:p>
    <w:p w:rsidR="00F829D7" w:rsidRPr="00B26D92" w:rsidRDefault="00F829D7" w:rsidP="00F829D7">
      <w:pPr>
        <w:pStyle w:val="Heading2"/>
        <w:rPr>
          <w:i/>
        </w:rPr>
      </w:pPr>
      <w:bookmarkStart w:id="31" w:name="_Toc161485636"/>
      <w:r w:rsidRPr="00B26D92">
        <w:t>Aplikasi</w:t>
      </w:r>
      <w:r w:rsidRPr="00B26D92">
        <w:rPr>
          <w:spacing w:val="-4"/>
        </w:rPr>
        <w:t xml:space="preserve"> </w:t>
      </w:r>
      <w:r w:rsidRPr="00B26D92">
        <w:t>Program</w:t>
      </w:r>
      <w:r w:rsidRPr="00B26D92">
        <w:rPr>
          <w:spacing w:val="-3"/>
        </w:rPr>
        <w:t xml:space="preserve"> </w:t>
      </w:r>
      <w:r w:rsidRPr="00B26D92">
        <w:rPr>
          <w:i/>
        </w:rPr>
        <w:t>WaterCAD</w:t>
      </w:r>
      <w:bookmarkEnd w:id="31"/>
    </w:p>
    <w:p w:rsidR="00F829D7" w:rsidRDefault="00F829D7" w:rsidP="00F829D7">
      <w:pPr>
        <w:pStyle w:val="BodyText"/>
        <w:tabs>
          <w:tab w:val="left" w:pos="1260"/>
        </w:tabs>
        <w:spacing w:before="81" w:line="360" w:lineRule="auto"/>
        <w:ind w:left="426" w:right="-589"/>
      </w:pPr>
      <w:r>
        <w:t>Dalam</w:t>
      </w:r>
      <w:r>
        <w:rPr>
          <w:spacing w:val="-1"/>
        </w:rPr>
        <w:t xml:space="preserve"> </w:t>
      </w:r>
      <w:r>
        <w:t>merencanakan</w:t>
      </w:r>
      <w:r>
        <w:rPr>
          <w:spacing w:val="-1"/>
        </w:rPr>
        <w:t xml:space="preserve"> </w:t>
      </w:r>
      <w:r>
        <w:t>sistem</w:t>
      </w:r>
      <w:r>
        <w:rPr>
          <w:spacing w:val="-1"/>
        </w:rPr>
        <w:t xml:space="preserve"> </w:t>
      </w:r>
      <w:r>
        <w:t>jaringan</w:t>
      </w:r>
      <w:r>
        <w:rPr>
          <w:spacing w:val="-1"/>
        </w:rPr>
        <w:t xml:space="preserve"> </w:t>
      </w:r>
      <w:r>
        <w:t>air</w:t>
      </w:r>
      <w:r>
        <w:rPr>
          <w:spacing w:val="-1"/>
        </w:rPr>
        <w:t xml:space="preserve"> </w:t>
      </w:r>
      <w:r>
        <w:t>bersih</w:t>
      </w:r>
      <w:r>
        <w:rPr>
          <w:spacing w:val="-1"/>
        </w:rPr>
        <w:t xml:space="preserve"> </w:t>
      </w:r>
      <w:r>
        <w:t xml:space="preserve">membutuhkanbanyak jumlah </w:t>
      </w:r>
      <w:r>
        <w:rPr>
          <w:i/>
        </w:rPr>
        <w:t xml:space="preserve">trial and error </w:t>
      </w:r>
      <w:r>
        <w:t>yang harus dilakukan pada seluruh komponen</w:t>
      </w:r>
      <w:r>
        <w:rPr>
          <w:spacing w:val="1"/>
        </w:rPr>
        <w:t xml:space="preserve"> </w:t>
      </w:r>
      <w:r>
        <w:t>yang adapada sistem jaringan distribusi sehingga memerlukan program yang</w:t>
      </w:r>
      <w:r>
        <w:rPr>
          <w:spacing w:val="1"/>
        </w:rPr>
        <w:t xml:space="preserve"> </w:t>
      </w:r>
      <w:r>
        <w:t>menolong</w:t>
      </w:r>
      <w:r>
        <w:rPr>
          <w:spacing w:val="1"/>
        </w:rPr>
        <w:t xml:space="preserve"> </w:t>
      </w:r>
      <w:r>
        <w:t>untuk</w:t>
      </w:r>
      <w:r>
        <w:rPr>
          <w:spacing w:val="1"/>
        </w:rPr>
        <w:t xml:space="preserve"> </w:t>
      </w:r>
      <w:r>
        <w:t>melakukannya.</w:t>
      </w:r>
      <w:r>
        <w:rPr>
          <w:spacing w:val="1"/>
        </w:rPr>
        <w:t xml:space="preserve"> </w:t>
      </w:r>
      <w:r>
        <w:rPr>
          <w:i/>
        </w:rPr>
        <w:t>Haestad</w:t>
      </w:r>
      <w:r>
        <w:rPr>
          <w:i/>
          <w:spacing w:val="1"/>
        </w:rPr>
        <w:t xml:space="preserve"> </w:t>
      </w:r>
      <w:r>
        <w:rPr>
          <w:i/>
        </w:rPr>
        <w:t>Methods</w:t>
      </w:r>
      <w:r>
        <w:rPr>
          <w:i/>
          <w:spacing w:val="1"/>
        </w:rPr>
        <w:t xml:space="preserve"> </w:t>
      </w:r>
      <w:r>
        <w:t>telah</w:t>
      </w:r>
      <w:r>
        <w:rPr>
          <w:spacing w:val="1"/>
        </w:rPr>
        <w:t xml:space="preserve"> </w:t>
      </w:r>
      <w:r>
        <w:t>meluncurkan</w:t>
      </w:r>
      <w:r>
        <w:rPr>
          <w:spacing w:val="-57"/>
        </w:rPr>
        <w:t xml:space="preserve"> </w:t>
      </w:r>
      <w:r>
        <w:t xml:space="preserve">program </w:t>
      </w:r>
      <w:r>
        <w:rPr>
          <w:i/>
        </w:rPr>
        <w:t xml:space="preserve">Water CAD </w:t>
      </w:r>
      <w:r>
        <w:t>untuk menolong bidang modelling distribusi air bersih.</w:t>
      </w:r>
      <w:r>
        <w:rPr>
          <w:spacing w:val="1"/>
        </w:rPr>
        <w:t xml:space="preserve"> </w:t>
      </w:r>
      <w:r>
        <w:t xml:space="preserve">Program </w:t>
      </w:r>
      <w:r>
        <w:rPr>
          <w:i/>
        </w:rPr>
        <w:t xml:space="preserve">Water CAD v8i </w:t>
      </w:r>
      <w:r>
        <w:t>merupakan program edukasi produksi dari Haestad</w:t>
      </w:r>
      <w:r>
        <w:rPr>
          <w:spacing w:val="1"/>
        </w:rPr>
        <w:t xml:space="preserve"> </w:t>
      </w:r>
      <w:r>
        <w:t>tahun 2002 dengan jumlah pipa yang mampu dianalisa yaitu 25 buah pipa</w:t>
      </w:r>
      <w:r>
        <w:rPr>
          <w:spacing w:val="1"/>
        </w:rPr>
        <w:t xml:space="preserve"> </w:t>
      </w:r>
      <w:r>
        <w:rPr>
          <w:spacing w:val="-1"/>
        </w:rPr>
        <w:t xml:space="preserve">sesuai pemesanan </w:t>
      </w:r>
      <w:r>
        <w:t xml:space="preserve">spesifikasi program </w:t>
      </w:r>
      <w:r>
        <w:rPr>
          <w:i/>
        </w:rPr>
        <w:t xml:space="preserve">WaterCAD </w:t>
      </w:r>
      <w:r>
        <w:t>dengan haestad dan bisa di</w:t>
      </w:r>
      <w:r>
        <w:rPr>
          <w:spacing w:val="-57"/>
        </w:rPr>
        <w:t xml:space="preserve"> </w:t>
      </w:r>
      <w:r>
        <w:t>upgradejumlah pipanya</w:t>
      </w:r>
      <w:r>
        <w:rPr>
          <w:lang w:val="en-US"/>
        </w:rPr>
        <w:t xml:space="preserve"> </w:t>
      </w:r>
      <w:r>
        <w:t xml:space="preserve">secara online. Program ini memiliki </w:t>
      </w:r>
      <w:r>
        <w:rPr>
          <w:i/>
        </w:rPr>
        <w:t xml:space="preserve">interface </w:t>
      </w:r>
      <w:r>
        <w:t>yang</w:t>
      </w:r>
      <w:r>
        <w:rPr>
          <w:spacing w:val="1"/>
        </w:rPr>
        <w:t xml:space="preserve"> </w:t>
      </w:r>
      <w:r>
        <w:t>memudahkan</w:t>
      </w:r>
      <w:r>
        <w:rPr>
          <w:spacing w:val="1"/>
        </w:rPr>
        <w:t xml:space="preserve"> </w:t>
      </w:r>
      <w:r>
        <w:t>pengguna</w:t>
      </w:r>
      <w:r>
        <w:rPr>
          <w:spacing w:val="1"/>
        </w:rPr>
        <w:t xml:space="preserve"> </w:t>
      </w:r>
      <w:r>
        <w:t>untuk</w:t>
      </w:r>
      <w:r>
        <w:rPr>
          <w:spacing w:val="1"/>
        </w:rPr>
        <w:t xml:space="preserve"> </w:t>
      </w:r>
      <w:r>
        <w:t>menyelesaikan</w:t>
      </w:r>
      <w:r>
        <w:rPr>
          <w:spacing w:val="1"/>
        </w:rPr>
        <w:t xml:space="preserve"> </w:t>
      </w:r>
      <w:r>
        <w:t>lingkup</w:t>
      </w:r>
      <w:r>
        <w:rPr>
          <w:spacing w:val="1"/>
        </w:rPr>
        <w:t xml:space="preserve"> </w:t>
      </w:r>
      <w:r>
        <w:t>perencanaan</w:t>
      </w:r>
      <w:r>
        <w:rPr>
          <w:spacing w:val="1"/>
        </w:rPr>
        <w:t xml:space="preserve"> </w:t>
      </w:r>
      <w:r>
        <w:t>dan</w:t>
      </w:r>
      <w:r>
        <w:rPr>
          <w:spacing w:val="1"/>
        </w:rPr>
        <w:t xml:space="preserve"> </w:t>
      </w:r>
      <w:r>
        <w:t>mengoptimalkan</w:t>
      </w:r>
      <w:r>
        <w:rPr>
          <w:spacing w:val="1"/>
        </w:rPr>
        <w:t xml:space="preserve"> </w:t>
      </w:r>
      <w:r>
        <w:t>sistem</w:t>
      </w:r>
      <w:r>
        <w:rPr>
          <w:spacing w:val="1"/>
        </w:rPr>
        <w:t xml:space="preserve"> </w:t>
      </w:r>
      <w:r>
        <w:t>jaringan</w:t>
      </w:r>
      <w:r>
        <w:rPr>
          <w:spacing w:val="1"/>
        </w:rPr>
        <w:t xml:space="preserve"> </w:t>
      </w:r>
      <w:r>
        <w:t>air</w:t>
      </w:r>
      <w:r>
        <w:rPr>
          <w:spacing w:val="1"/>
        </w:rPr>
        <w:t xml:space="preserve"> </w:t>
      </w:r>
      <w:r>
        <w:t>bersih.</w:t>
      </w:r>
      <w:r>
        <w:rPr>
          <w:spacing w:val="1"/>
        </w:rPr>
        <w:t xml:space="preserve"> </w:t>
      </w:r>
      <w:r>
        <w:t>(Haestad</w:t>
      </w:r>
      <w:r>
        <w:rPr>
          <w:spacing w:val="1"/>
        </w:rPr>
        <w:t xml:space="preserve"> </w:t>
      </w:r>
      <w:r>
        <w:t>dalam</w:t>
      </w:r>
      <w:r>
        <w:rPr>
          <w:spacing w:val="1"/>
        </w:rPr>
        <w:t xml:space="preserve"> </w:t>
      </w:r>
      <w:r>
        <w:rPr>
          <w:i/>
        </w:rPr>
        <w:t>WaterCAD</w:t>
      </w:r>
      <w:r>
        <w:rPr>
          <w:i/>
          <w:spacing w:val="1"/>
        </w:rPr>
        <w:t xml:space="preserve"> </w:t>
      </w:r>
      <w:r>
        <w:t>user’sguide,</w:t>
      </w:r>
      <w:r>
        <w:rPr>
          <w:spacing w:val="-3"/>
        </w:rPr>
        <w:t xml:space="preserve"> </w:t>
      </w:r>
      <w:r>
        <w:t>2001).</w:t>
      </w:r>
    </w:p>
    <w:p w:rsidR="00F829D7" w:rsidRPr="007B50E8" w:rsidRDefault="00F829D7" w:rsidP="00F829D7">
      <w:pPr>
        <w:pStyle w:val="ListParagraph"/>
        <w:widowControl w:val="0"/>
        <w:numPr>
          <w:ilvl w:val="0"/>
          <w:numId w:val="20"/>
        </w:numPr>
        <w:tabs>
          <w:tab w:val="left" w:pos="1260"/>
          <w:tab w:val="left" w:pos="2977"/>
        </w:tabs>
        <w:autoSpaceDE w:val="0"/>
        <w:autoSpaceDN w:val="0"/>
        <w:spacing w:before="2" w:line="240" w:lineRule="auto"/>
        <w:ind w:left="993" w:right="-589" w:hanging="342"/>
        <w:contextualSpacing w:val="0"/>
        <w:jc w:val="both"/>
        <w:rPr>
          <w:rFonts w:cs="Times New Roman"/>
        </w:rPr>
      </w:pPr>
      <w:r w:rsidRPr="007B50E8">
        <w:rPr>
          <w:rFonts w:cs="Times New Roman"/>
        </w:rPr>
        <w:t>Kegunaan</w:t>
      </w:r>
      <w:r w:rsidRPr="007B50E8">
        <w:rPr>
          <w:rFonts w:cs="Times New Roman"/>
          <w:spacing w:val="-10"/>
        </w:rPr>
        <w:t xml:space="preserve"> </w:t>
      </w:r>
      <w:r w:rsidRPr="007B50E8">
        <w:rPr>
          <w:rFonts w:cs="Times New Roman"/>
        </w:rPr>
        <w:t>WaterCAD</w:t>
      </w:r>
    </w:p>
    <w:p w:rsidR="00F829D7" w:rsidRPr="007B50E8" w:rsidRDefault="00F829D7" w:rsidP="00F829D7">
      <w:pPr>
        <w:pStyle w:val="BodyText"/>
        <w:tabs>
          <w:tab w:val="left" w:pos="1260"/>
          <w:tab w:val="left" w:pos="2977"/>
        </w:tabs>
        <w:spacing w:before="134"/>
        <w:ind w:left="993" w:right="-589"/>
      </w:pPr>
      <w:r w:rsidRPr="007B50E8">
        <w:rPr>
          <w:spacing w:val="-1"/>
        </w:rPr>
        <w:t>Kegunaan-kegunaan</w:t>
      </w:r>
      <w:r w:rsidRPr="007B50E8">
        <w:t xml:space="preserve"> WaterCAD v8i</w:t>
      </w:r>
      <w:r w:rsidRPr="007B50E8">
        <w:rPr>
          <w:spacing w:val="1"/>
        </w:rPr>
        <w:t xml:space="preserve"> </w:t>
      </w:r>
      <w:r w:rsidRPr="007B50E8">
        <w:t>adalah</w:t>
      </w:r>
      <w:r w:rsidRPr="007B50E8">
        <w:rPr>
          <w:spacing w:val="1"/>
        </w:rPr>
        <w:t xml:space="preserve"> </w:t>
      </w:r>
      <w:r w:rsidRPr="007B50E8">
        <w:t>sebagai</w:t>
      </w:r>
      <w:r w:rsidRPr="007B50E8">
        <w:rPr>
          <w:spacing w:val="1"/>
        </w:rPr>
        <w:t xml:space="preserve"> </w:t>
      </w:r>
      <w:r w:rsidRPr="007B50E8">
        <w:t>berikut</w:t>
      </w:r>
      <w:r w:rsidRPr="007B50E8">
        <w:rPr>
          <w:spacing w:val="-16"/>
        </w:rPr>
        <w:t xml:space="preserve"> </w:t>
      </w:r>
      <w:r w:rsidRPr="007B50E8">
        <w:t>:</w:t>
      </w:r>
    </w:p>
    <w:p w:rsidR="00F829D7" w:rsidRPr="007B50E8" w:rsidRDefault="00F829D7" w:rsidP="00F829D7">
      <w:pPr>
        <w:pStyle w:val="ListParagraph"/>
        <w:widowControl w:val="0"/>
        <w:numPr>
          <w:ilvl w:val="1"/>
          <w:numId w:val="20"/>
        </w:numPr>
        <w:tabs>
          <w:tab w:val="left" w:pos="1260"/>
          <w:tab w:val="left" w:pos="2529"/>
          <w:tab w:val="left" w:pos="2977"/>
        </w:tabs>
        <w:autoSpaceDE w:val="0"/>
        <w:autoSpaceDN w:val="0"/>
        <w:spacing w:before="137"/>
        <w:ind w:left="1276" w:right="-589"/>
        <w:contextualSpacing w:val="0"/>
        <w:rPr>
          <w:rFonts w:cs="Times New Roman"/>
        </w:rPr>
      </w:pPr>
      <w:r w:rsidRPr="007B50E8">
        <w:rPr>
          <w:rFonts w:cs="Times New Roman"/>
        </w:rPr>
        <w:t>Menganalisa sistem jaringan distribusi air pada suatu kondisi waktu</w:t>
      </w:r>
      <w:r w:rsidRPr="007B50E8">
        <w:rPr>
          <w:rFonts w:cs="Times New Roman"/>
          <w:spacing w:val="1"/>
        </w:rPr>
        <w:t xml:space="preserve"> </w:t>
      </w:r>
      <w:r w:rsidRPr="007B50E8">
        <w:rPr>
          <w:rFonts w:cs="Times New Roman"/>
        </w:rPr>
        <w:t>(kondisi</w:t>
      </w:r>
      <w:r w:rsidRPr="007B50E8">
        <w:rPr>
          <w:rFonts w:cs="Times New Roman"/>
          <w:spacing w:val="-1"/>
        </w:rPr>
        <w:t xml:space="preserve"> </w:t>
      </w:r>
      <w:r w:rsidRPr="007B50E8">
        <w:rPr>
          <w:rFonts w:cs="Times New Roman"/>
        </w:rPr>
        <w:t>permanen)</w:t>
      </w:r>
    </w:p>
    <w:p w:rsidR="00F829D7" w:rsidRPr="007B50E8" w:rsidRDefault="00F829D7" w:rsidP="00F829D7">
      <w:pPr>
        <w:pStyle w:val="ListParagraph"/>
        <w:widowControl w:val="0"/>
        <w:numPr>
          <w:ilvl w:val="1"/>
          <w:numId w:val="20"/>
        </w:numPr>
        <w:tabs>
          <w:tab w:val="left" w:pos="1260"/>
          <w:tab w:val="left" w:pos="2529"/>
          <w:tab w:val="left" w:pos="2977"/>
        </w:tabs>
        <w:autoSpaceDE w:val="0"/>
        <w:autoSpaceDN w:val="0"/>
        <w:spacing w:before="3"/>
        <w:ind w:left="1276" w:right="-589"/>
        <w:contextualSpacing w:val="0"/>
        <w:rPr>
          <w:rFonts w:cs="Times New Roman"/>
        </w:rPr>
      </w:pPr>
      <w:r w:rsidRPr="007B50E8">
        <w:rPr>
          <w:rFonts w:cs="Times New Roman"/>
        </w:rPr>
        <w:t>Menganalisa tahapan-tahapan atau periodisasi simulasi pada sistem</w:t>
      </w:r>
      <w:r w:rsidRPr="007B50E8">
        <w:rPr>
          <w:rFonts w:cs="Times New Roman"/>
          <w:spacing w:val="1"/>
        </w:rPr>
        <w:t xml:space="preserve"> </w:t>
      </w:r>
      <w:r w:rsidRPr="007B50E8">
        <w:rPr>
          <w:rFonts w:cs="Times New Roman"/>
        </w:rPr>
        <w:t>jaringan terhadap adanya kebutuhan air yang berfluktuasi menurut</w:t>
      </w:r>
      <w:r w:rsidRPr="007B50E8">
        <w:rPr>
          <w:rFonts w:cs="Times New Roman"/>
          <w:spacing w:val="1"/>
        </w:rPr>
        <w:t xml:space="preserve"> </w:t>
      </w:r>
      <w:r w:rsidRPr="007B50E8">
        <w:rPr>
          <w:rFonts w:cs="Times New Roman"/>
        </w:rPr>
        <w:t>waktu</w:t>
      </w:r>
      <w:r w:rsidRPr="007B50E8">
        <w:rPr>
          <w:rFonts w:cs="Times New Roman"/>
          <w:spacing w:val="-1"/>
        </w:rPr>
        <w:t xml:space="preserve"> </w:t>
      </w:r>
      <w:r w:rsidRPr="007B50E8">
        <w:rPr>
          <w:rFonts w:cs="Times New Roman"/>
        </w:rPr>
        <w:t>(kondisi tidak</w:t>
      </w:r>
      <w:r w:rsidRPr="007B50E8">
        <w:rPr>
          <w:rFonts w:cs="Times New Roman"/>
          <w:spacing w:val="1"/>
        </w:rPr>
        <w:t xml:space="preserve"> </w:t>
      </w:r>
      <w:r w:rsidRPr="007B50E8">
        <w:rPr>
          <w:rFonts w:cs="Times New Roman"/>
        </w:rPr>
        <w:t>permanen).</w:t>
      </w:r>
    </w:p>
    <w:p w:rsidR="00F829D7" w:rsidRPr="007B50E8" w:rsidRDefault="00F829D7" w:rsidP="00F829D7">
      <w:pPr>
        <w:pStyle w:val="ListParagraph"/>
        <w:widowControl w:val="0"/>
        <w:numPr>
          <w:ilvl w:val="1"/>
          <w:numId w:val="20"/>
        </w:numPr>
        <w:tabs>
          <w:tab w:val="left" w:pos="1260"/>
          <w:tab w:val="left" w:pos="2529"/>
          <w:tab w:val="left" w:pos="2977"/>
        </w:tabs>
        <w:autoSpaceDE w:val="0"/>
        <w:autoSpaceDN w:val="0"/>
        <w:ind w:left="1276" w:right="-589"/>
        <w:contextualSpacing w:val="0"/>
        <w:rPr>
          <w:rFonts w:cs="Times New Roman"/>
        </w:rPr>
      </w:pPr>
      <w:r w:rsidRPr="007B50E8">
        <w:rPr>
          <w:rFonts w:cs="Times New Roman"/>
        </w:rPr>
        <w:t>Menganalisa scenario perbandingan atau alternative jaringan pada</w:t>
      </w:r>
      <w:r w:rsidRPr="007B50E8">
        <w:rPr>
          <w:rFonts w:cs="Times New Roman"/>
          <w:spacing w:val="1"/>
        </w:rPr>
        <w:t xml:space="preserve"> </w:t>
      </w:r>
      <w:r w:rsidRPr="007B50E8">
        <w:rPr>
          <w:rFonts w:cs="Times New Roman"/>
        </w:rPr>
        <w:t>kondisi</w:t>
      </w:r>
      <w:r w:rsidRPr="007B50E8">
        <w:rPr>
          <w:rFonts w:cs="Times New Roman"/>
          <w:spacing w:val="1"/>
        </w:rPr>
        <w:t xml:space="preserve"> </w:t>
      </w:r>
      <w:r w:rsidRPr="007B50E8">
        <w:rPr>
          <w:rFonts w:cs="Times New Roman"/>
        </w:rPr>
        <w:t>yang</w:t>
      </w:r>
      <w:r w:rsidRPr="007B50E8">
        <w:rPr>
          <w:rFonts w:cs="Times New Roman"/>
          <w:spacing w:val="-3"/>
        </w:rPr>
        <w:t xml:space="preserve"> </w:t>
      </w:r>
      <w:r w:rsidRPr="007B50E8">
        <w:rPr>
          <w:rFonts w:cs="Times New Roman"/>
        </w:rPr>
        <w:t>berlainan pada</w:t>
      </w:r>
      <w:r w:rsidRPr="007B50E8">
        <w:rPr>
          <w:rFonts w:cs="Times New Roman"/>
          <w:spacing w:val="-1"/>
        </w:rPr>
        <w:t xml:space="preserve"> </w:t>
      </w:r>
      <w:r w:rsidRPr="007B50E8">
        <w:rPr>
          <w:rFonts w:cs="Times New Roman"/>
        </w:rPr>
        <w:t>suatu file</w:t>
      </w:r>
      <w:r w:rsidRPr="007B50E8">
        <w:rPr>
          <w:rFonts w:cs="Times New Roman"/>
          <w:spacing w:val="-3"/>
        </w:rPr>
        <w:t xml:space="preserve"> </w:t>
      </w:r>
      <w:r w:rsidRPr="007B50E8">
        <w:rPr>
          <w:rFonts w:cs="Times New Roman"/>
        </w:rPr>
        <w:t>kerja</w:t>
      </w:r>
    </w:p>
    <w:p w:rsidR="00F829D7" w:rsidRPr="007B50E8" w:rsidRDefault="00F829D7" w:rsidP="00F829D7">
      <w:pPr>
        <w:pStyle w:val="ListParagraph"/>
        <w:widowControl w:val="0"/>
        <w:numPr>
          <w:ilvl w:val="1"/>
          <w:numId w:val="20"/>
        </w:numPr>
        <w:tabs>
          <w:tab w:val="left" w:pos="1260"/>
          <w:tab w:val="left" w:pos="2529"/>
          <w:tab w:val="left" w:pos="2977"/>
        </w:tabs>
        <w:autoSpaceDE w:val="0"/>
        <w:autoSpaceDN w:val="0"/>
        <w:ind w:left="1276" w:right="-589"/>
        <w:contextualSpacing w:val="0"/>
        <w:rPr>
          <w:rFonts w:cs="Times New Roman"/>
        </w:rPr>
      </w:pPr>
      <w:r w:rsidRPr="007B50E8">
        <w:rPr>
          <w:rFonts w:cs="Times New Roman"/>
        </w:rPr>
        <w:t>Menganalisa</w:t>
      </w:r>
      <w:r w:rsidRPr="007B50E8">
        <w:rPr>
          <w:rFonts w:cs="Times New Roman"/>
          <w:spacing w:val="1"/>
        </w:rPr>
        <w:t xml:space="preserve"> </w:t>
      </w:r>
      <w:r w:rsidRPr="007B50E8">
        <w:rPr>
          <w:rFonts w:cs="Times New Roman"/>
        </w:rPr>
        <w:t>kondisi</w:t>
      </w:r>
      <w:r w:rsidRPr="007B50E8">
        <w:rPr>
          <w:rFonts w:cs="Times New Roman"/>
          <w:spacing w:val="1"/>
        </w:rPr>
        <w:t xml:space="preserve"> </w:t>
      </w:r>
      <w:r w:rsidRPr="007B50E8">
        <w:rPr>
          <w:rFonts w:cs="Times New Roman"/>
        </w:rPr>
        <w:t>jaringan</w:t>
      </w:r>
      <w:r w:rsidRPr="007B50E8">
        <w:rPr>
          <w:rFonts w:cs="Times New Roman"/>
          <w:spacing w:val="1"/>
        </w:rPr>
        <w:t xml:space="preserve"> </w:t>
      </w:r>
      <w:r w:rsidRPr="007B50E8">
        <w:rPr>
          <w:rFonts w:cs="Times New Roman"/>
        </w:rPr>
        <w:t>pada</w:t>
      </w:r>
      <w:r w:rsidRPr="007B50E8">
        <w:rPr>
          <w:rFonts w:cs="Times New Roman"/>
          <w:spacing w:val="1"/>
        </w:rPr>
        <w:t xml:space="preserve"> </w:t>
      </w:r>
      <w:r w:rsidRPr="007B50E8">
        <w:rPr>
          <w:rFonts w:cs="Times New Roman"/>
        </w:rPr>
        <w:t>saat</w:t>
      </w:r>
      <w:r w:rsidRPr="007B50E8">
        <w:rPr>
          <w:rFonts w:cs="Times New Roman"/>
          <w:spacing w:val="1"/>
        </w:rPr>
        <w:t xml:space="preserve"> </w:t>
      </w:r>
      <w:r w:rsidRPr="007B50E8">
        <w:rPr>
          <w:rFonts w:cs="Times New Roman"/>
        </w:rPr>
        <w:t>kondisi</w:t>
      </w:r>
      <w:r w:rsidRPr="007B50E8">
        <w:rPr>
          <w:rFonts w:cs="Times New Roman"/>
          <w:spacing w:val="1"/>
        </w:rPr>
        <w:t xml:space="preserve"> </w:t>
      </w:r>
      <w:r w:rsidRPr="007B50E8">
        <w:rPr>
          <w:rFonts w:cs="Times New Roman"/>
        </w:rPr>
        <w:t>ekstrim</w:t>
      </w:r>
      <w:r w:rsidRPr="007B50E8">
        <w:rPr>
          <w:rFonts w:cs="Times New Roman"/>
          <w:spacing w:val="1"/>
        </w:rPr>
        <w:t xml:space="preserve"> </w:t>
      </w:r>
      <w:r w:rsidRPr="007B50E8">
        <w:rPr>
          <w:rFonts w:cs="Times New Roman"/>
        </w:rPr>
        <w:t>untuk</w:t>
      </w:r>
      <w:r w:rsidRPr="007B50E8">
        <w:rPr>
          <w:rFonts w:cs="Times New Roman"/>
          <w:spacing w:val="1"/>
        </w:rPr>
        <w:t xml:space="preserve"> </w:t>
      </w:r>
      <w:r w:rsidRPr="007B50E8">
        <w:rPr>
          <w:rFonts w:cs="Times New Roman"/>
        </w:rPr>
        <w:t>keperluan</w:t>
      </w:r>
      <w:r w:rsidRPr="007B50E8">
        <w:rPr>
          <w:rFonts w:cs="Times New Roman"/>
          <w:spacing w:val="-2"/>
        </w:rPr>
        <w:t xml:space="preserve"> </w:t>
      </w:r>
      <w:r w:rsidRPr="007B50E8">
        <w:rPr>
          <w:rFonts w:cs="Times New Roman"/>
        </w:rPr>
        <w:t>pemadaman</w:t>
      </w:r>
      <w:r w:rsidRPr="007B50E8">
        <w:rPr>
          <w:rFonts w:cs="Times New Roman"/>
          <w:spacing w:val="-1"/>
        </w:rPr>
        <w:t xml:space="preserve"> </w:t>
      </w:r>
      <w:r w:rsidRPr="007B50E8">
        <w:rPr>
          <w:rFonts w:cs="Times New Roman"/>
        </w:rPr>
        <w:t>kebakaran</w:t>
      </w:r>
      <w:r w:rsidRPr="007B50E8">
        <w:rPr>
          <w:rFonts w:cs="Times New Roman"/>
          <w:spacing w:val="1"/>
        </w:rPr>
        <w:t xml:space="preserve"> </w:t>
      </w:r>
      <w:r w:rsidRPr="007B50E8">
        <w:rPr>
          <w:rFonts w:cs="Times New Roman"/>
        </w:rPr>
        <w:t>atau</w:t>
      </w:r>
      <w:r w:rsidRPr="007B50E8">
        <w:rPr>
          <w:rFonts w:cs="Times New Roman"/>
          <w:spacing w:val="-1"/>
        </w:rPr>
        <w:t xml:space="preserve"> </w:t>
      </w:r>
      <w:r w:rsidRPr="007B50E8">
        <w:rPr>
          <w:rFonts w:cs="Times New Roman"/>
        </w:rPr>
        <w:t>hydraf</w:t>
      </w:r>
      <w:r w:rsidRPr="007B50E8">
        <w:rPr>
          <w:rFonts w:cs="Times New Roman"/>
          <w:spacing w:val="-1"/>
        </w:rPr>
        <w:t xml:space="preserve"> </w:t>
      </w:r>
      <w:r w:rsidRPr="007B50E8">
        <w:rPr>
          <w:rFonts w:cs="Times New Roman"/>
        </w:rPr>
        <w:t>(fire flow</w:t>
      </w:r>
      <w:r w:rsidRPr="007B50E8">
        <w:rPr>
          <w:rFonts w:cs="Times New Roman"/>
          <w:spacing w:val="-6"/>
        </w:rPr>
        <w:t xml:space="preserve"> </w:t>
      </w:r>
      <w:r w:rsidRPr="007B50E8">
        <w:rPr>
          <w:rFonts w:cs="Times New Roman"/>
        </w:rPr>
        <w:t>analysis).</w:t>
      </w:r>
    </w:p>
    <w:p w:rsidR="00F829D7" w:rsidRPr="007B50E8" w:rsidRDefault="00F829D7" w:rsidP="00F829D7">
      <w:pPr>
        <w:pStyle w:val="ListParagraph"/>
        <w:widowControl w:val="0"/>
        <w:numPr>
          <w:ilvl w:val="1"/>
          <w:numId w:val="20"/>
        </w:numPr>
        <w:tabs>
          <w:tab w:val="left" w:pos="1260"/>
          <w:tab w:val="left" w:pos="2529"/>
          <w:tab w:val="left" w:pos="2977"/>
        </w:tabs>
        <w:autoSpaceDE w:val="0"/>
        <w:autoSpaceDN w:val="0"/>
        <w:ind w:left="1276" w:right="-589" w:hanging="270"/>
        <w:contextualSpacing w:val="0"/>
        <w:rPr>
          <w:rFonts w:cs="Times New Roman"/>
        </w:rPr>
      </w:pPr>
      <w:r w:rsidRPr="007B50E8">
        <w:rPr>
          <w:rFonts w:cs="Times New Roman"/>
        </w:rPr>
        <w:t>Menganalisa</w:t>
      </w:r>
      <w:r w:rsidRPr="007B50E8">
        <w:rPr>
          <w:rFonts w:cs="Times New Roman"/>
          <w:spacing w:val="-2"/>
        </w:rPr>
        <w:t xml:space="preserve"> </w:t>
      </w:r>
      <w:r w:rsidRPr="007B50E8">
        <w:rPr>
          <w:rFonts w:cs="Times New Roman"/>
        </w:rPr>
        <w:t>kualitas</w:t>
      </w:r>
      <w:r w:rsidRPr="007B50E8">
        <w:rPr>
          <w:rFonts w:cs="Times New Roman"/>
          <w:spacing w:val="-1"/>
        </w:rPr>
        <w:t xml:space="preserve"> </w:t>
      </w:r>
      <w:r w:rsidRPr="007B50E8">
        <w:rPr>
          <w:rFonts w:cs="Times New Roman"/>
        </w:rPr>
        <w:t>air pada</w:t>
      </w:r>
      <w:r w:rsidRPr="007B50E8">
        <w:rPr>
          <w:rFonts w:cs="Times New Roman"/>
          <w:spacing w:val="-2"/>
        </w:rPr>
        <w:t xml:space="preserve"> </w:t>
      </w:r>
      <w:r w:rsidRPr="007B50E8">
        <w:rPr>
          <w:rFonts w:cs="Times New Roman"/>
        </w:rPr>
        <w:t>system</w:t>
      </w:r>
      <w:r w:rsidRPr="007B50E8">
        <w:rPr>
          <w:rFonts w:cs="Times New Roman"/>
          <w:spacing w:val="-1"/>
        </w:rPr>
        <w:t xml:space="preserve"> </w:t>
      </w:r>
      <w:r w:rsidRPr="007B50E8">
        <w:rPr>
          <w:rFonts w:cs="Times New Roman"/>
        </w:rPr>
        <w:t>jaringan</w:t>
      </w:r>
      <w:r w:rsidRPr="007B50E8">
        <w:rPr>
          <w:rFonts w:cs="Times New Roman"/>
          <w:spacing w:val="-1"/>
        </w:rPr>
        <w:t xml:space="preserve"> </w:t>
      </w:r>
      <w:r w:rsidRPr="007B50E8">
        <w:rPr>
          <w:rFonts w:cs="Times New Roman"/>
        </w:rPr>
        <w:t>distribusi</w:t>
      </w:r>
      <w:r w:rsidRPr="007B50E8">
        <w:rPr>
          <w:rFonts w:cs="Times New Roman"/>
          <w:spacing w:val="-1"/>
        </w:rPr>
        <w:t xml:space="preserve"> </w:t>
      </w:r>
      <w:r w:rsidRPr="007B50E8">
        <w:rPr>
          <w:rFonts w:cs="Times New Roman"/>
        </w:rPr>
        <w:t>air</w:t>
      </w:r>
      <w:r w:rsidRPr="007B50E8">
        <w:rPr>
          <w:rFonts w:cs="Times New Roman"/>
          <w:spacing w:val="-10"/>
        </w:rPr>
        <w:t xml:space="preserve"> </w:t>
      </w:r>
      <w:r w:rsidRPr="007B50E8">
        <w:rPr>
          <w:rFonts w:cs="Times New Roman"/>
        </w:rPr>
        <w:t>bersih.</w:t>
      </w:r>
    </w:p>
    <w:p w:rsidR="00F829D7" w:rsidRPr="007B50E8" w:rsidRDefault="00F829D7" w:rsidP="00F829D7">
      <w:pPr>
        <w:pStyle w:val="ListParagraph"/>
        <w:widowControl w:val="0"/>
        <w:numPr>
          <w:ilvl w:val="1"/>
          <w:numId w:val="20"/>
        </w:numPr>
        <w:tabs>
          <w:tab w:val="left" w:pos="1260"/>
          <w:tab w:val="left" w:pos="2529"/>
          <w:tab w:val="left" w:pos="2977"/>
        </w:tabs>
        <w:autoSpaceDE w:val="0"/>
        <w:autoSpaceDN w:val="0"/>
        <w:ind w:left="1276" w:right="-589"/>
        <w:contextualSpacing w:val="0"/>
        <w:rPr>
          <w:rFonts w:cs="Times New Roman"/>
        </w:rPr>
      </w:pPr>
      <w:r w:rsidRPr="007B50E8">
        <w:rPr>
          <w:rFonts w:cs="Times New Roman"/>
        </w:rPr>
        <w:t>Menghitung</w:t>
      </w:r>
      <w:r w:rsidRPr="007B50E8">
        <w:rPr>
          <w:rFonts w:cs="Times New Roman"/>
          <w:spacing w:val="1"/>
        </w:rPr>
        <w:t xml:space="preserve"> </w:t>
      </w:r>
      <w:r w:rsidRPr="007B50E8">
        <w:rPr>
          <w:rFonts w:cs="Times New Roman"/>
        </w:rPr>
        <w:t>konstruksi</w:t>
      </w:r>
      <w:r w:rsidRPr="007B50E8">
        <w:rPr>
          <w:rFonts w:cs="Times New Roman"/>
          <w:spacing w:val="1"/>
        </w:rPr>
        <w:t xml:space="preserve"> </w:t>
      </w:r>
      <w:r w:rsidRPr="007B50E8">
        <w:rPr>
          <w:rFonts w:cs="Times New Roman"/>
        </w:rPr>
        <w:t>biaya</w:t>
      </w:r>
      <w:r w:rsidRPr="007B50E8">
        <w:rPr>
          <w:rFonts w:cs="Times New Roman"/>
          <w:spacing w:val="1"/>
        </w:rPr>
        <w:t xml:space="preserve"> </w:t>
      </w:r>
      <w:r w:rsidRPr="007B50E8">
        <w:rPr>
          <w:rFonts w:cs="Times New Roman"/>
        </w:rPr>
        <w:t>dari</w:t>
      </w:r>
      <w:r w:rsidRPr="007B50E8">
        <w:rPr>
          <w:rFonts w:cs="Times New Roman"/>
          <w:spacing w:val="1"/>
        </w:rPr>
        <w:t xml:space="preserve"> </w:t>
      </w:r>
      <w:r w:rsidRPr="007B50E8">
        <w:rPr>
          <w:rFonts w:cs="Times New Roman"/>
        </w:rPr>
        <w:t>system</w:t>
      </w:r>
      <w:r w:rsidRPr="007B50E8">
        <w:rPr>
          <w:rFonts w:cs="Times New Roman"/>
          <w:spacing w:val="1"/>
        </w:rPr>
        <w:t xml:space="preserve"> </w:t>
      </w:r>
      <w:r w:rsidRPr="007B50E8">
        <w:rPr>
          <w:rFonts w:cs="Times New Roman"/>
        </w:rPr>
        <w:t>jaringan</w:t>
      </w:r>
      <w:r w:rsidRPr="007B50E8">
        <w:rPr>
          <w:rFonts w:cs="Times New Roman"/>
          <w:spacing w:val="1"/>
        </w:rPr>
        <w:t xml:space="preserve"> </w:t>
      </w:r>
      <w:r w:rsidRPr="007B50E8">
        <w:rPr>
          <w:rFonts w:cs="Times New Roman"/>
        </w:rPr>
        <w:t>distribusi</w:t>
      </w:r>
      <w:r w:rsidRPr="007B50E8">
        <w:rPr>
          <w:rFonts w:cs="Times New Roman"/>
          <w:spacing w:val="60"/>
        </w:rPr>
        <w:t xml:space="preserve"> </w:t>
      </w:r>
      <w:r w:rsidRPr="007B50E8">
        <w:rPr>
          <w:rFonts w:cs="Times New Roman"/>
        </w:rPr>
        <w:t>air</w:t>
      </w:r>
      <w:r w:rsidRPr="007B50E8">
        <w:rPr>
          <w:rFonts w:cs="Times New Roman"/>
          <w:spacing w:val="1"/>
        </w:rPr>
        <w:t xml:space="preserve"> </w:t>
      </w:r>
      <w:r w:rsidRPr="007B50E8">
        <w:rPr>
          <w:rFonts w:cs="Times New Roman"/>
        </w:rPr>
        <w:t>bersih</w:t>
      </w:r>
      <w:r w:rsidRPr="007B50E8">
        <w:rPr>
          <w:rFonts w:cs="Times New Roman"/>
          <w:spacing w:val="1"/>
        </w:rPr>
        <w:t xml:space="preserve"> </w:t>
      </w:r>
      <w:r w:rsidRPr="007B50E8">
        <w:rPr>
          <w:rFonts w:cs="Times New Roman"/>
        </w:rPr>
        <w:t>yang</w:t>
      </w:r>
      <w:r w:rsidRPr="007B50E8">
        <w:rPr>
          <w:rFonts w:cs="Times New Roman"/>
          <w:spacing w:val="-4"/>
        </w:rPr>
        <w:t xml:space="preserve"> </w:t>
      </w:r>
      <w:r w:rsidRPr="007B50E8">
        <w:rPr>
          <w:rFonts w:cs="Times New Roman"/>
        </w:rPr>
        <w:t>dibuat. (Heastad</w:t>
      </w:r>
      <w:r w:rsidRPr="007B50E8">
        <w:rPr>
          <w:rFonts w:cs="Times New Roman"/>
          <w:spacing w:val="-1"/>
        </w:rPr>
        <w:t xml:space="preserve"> </w:t>
      </w:r>
      <w:r w:rsidRPr="007B50E8">
        <w:rPr>
          <w:rFonts w:cs="Times New Roman"/>
        </w:rPr>
        <w:t>dalam WaterCad</w:t>
      </w:r>
      <w:r w:rsidRPr="007B50E8">
        <w:rPr>
          <w:rFonts w:cs="Times New Roman"/>
          <w:spacing w:val="-1"/>
        </w:rPr>
        <w:t xml:space="preserve"> </w:t>
      </w:r>
      <w:r w:rsidRPr="007B50E8">
        <w:rPr>
          <w:rFonts w:cs="Times New Roman"/>
        </w:rPr>
        <w:t>user's</w:t>
      </w:r>
      <w:r w:rsidRPr="007B50E8">
        <w:rPr>
          <w:rFonts w:cs="Times New Roman"/>
          <w:spacing w:val="2"/>
        </w:rPr>
        <w:t xml:space="preserve"> </w:t>
      </w:r>
      <w:r w:rsidRPr="007B50E8">
        <w:rPr>
          <w:rFonts w:cs="Times New Roman"/>
        </w:rPr>
        <w:t>guide,</w:t>
      </w:r>
      <w:r w:rsidRPr="007B50E8">
        <w:rPr>
          <w:rFonts w:cs="Times New Roman"/>
          <w:spacing w:val="-10"/>
        </w:rPr>
        <w:t xml:space="preserve"> </w:t>
      </w:r>
      <w:r w:rsidRPr="007B50E8">
        <w:rPr>
          <w:rFonts w:cs="Times New Roman"/>
        </w:rPr>
        <w:t>2001).</w:t>
      </w:r>
    </w:p>
    <w:p w:rsidR="00F829D7" w:rsidRPr="00B26D92" w:rsidRDefault="00F829D7" w:rsidP="00F829D7">
      <w:pPr>
        <w:pStyle w:val="ListParagraph"/>
        <w:widowControl w:val="0"/>
        <w:numPr>
          <w:ilvl w:val="0"/>
          <w:numId w:val="20"/>
        </w:numPr>
        <w:tabs>
          <w:tab w:val="left" w:pos="1260"/>
        </w:tabs>
        <w:autoSpaceDE w:val="0"/>
        <w:autoSpaceDN w:val="0"/>
        <w:ind w:left="993" w:right="-589"/>
        <w:contextualSpacing w:val="0"/>
        <w:jc w:val="both"/>
        <w:rPr>
          <w:rFonts w:cs="Times New Roman"/>
          <w:i/>
          <w:szCs w:val="24"/>
        </w:rPr>
      </w:pPr>
      <w:r w:rsidRPr="00B26D92">
        <w:rPr>
          <w:rFonts w:cs="Times New Roman"/>
          <w:szCs w:val="24"/>
          <w:shd w:val="clear" w:color="auto" w:fill="FFFFFF"/>
        </w:rPr>
        <w:t xml:space="preserve">Komponen-komponen jaringan distribusi air bersih mempunyai beberapa kata kunci dalam pemrogramannya, yaitu: </w:t>
      </w:r>
    </w:p>
    <w:p w:rsidR="00F829D7" w:rsidRPr="00B26D92" w:rsidRDefault="00F829D7" w:rsidP="00F829D7">
      <w:pPr>
        <w:pStyle w:val="ListParagraph"/>
        <w:widowControl w:val="0"/>
        <w:numPr>
          <w:ilvl w:val="1"/>
          <w:numId w:val="20"/>
        </w:numPr>
        <w:tabs>
          <w:tab w:val="left" w:pos="1260"/>
        </w:tabs>
        <w:autoSpaceDE w:val="0"/>
        <w:autoSpaceDN w:val="0"/>
        <w:ind w:left="1276" w:right="-589"/>
        <w:contextualSpacing w:val="0"/>
        <w:rPr>
          <w:rFonts w:cs="Times New Roman"/>
          <w:i/>
          <w:szCs w:val="24"/>
        </w:rPr>
      </w:pPr>
      <w:r w:rsidRPr="00B26D92">
        <w:rPr>
          <w:rFonts w:cs="Times New Roman"/>
          <w:szCs w:val="24"/>
          <w:shd w:val="clear" w:color="auto" w:fill="FFFFFF"/>
        </w:rPr>
        <w:t>Presure Pipe, data pipa, nomer titik, titik simpul awal dan akhir, panjang, diameter koefisien   kekasaran   serta bahan pipa.</w:t>
      </w:r>
    </w:p>
    <w:p w:rsidR="00F829D7" w:rsidRPr="00B26D92" w:rsidRDefault="00F829D7" w:rsidP="00F829D7">
      <w:pPr>
        <w:pStyle w:val="ListParagraph"/>
        <w:widowControl w:val="0"/>
        <w:numPr>
          <w:ilvl w:val="1"/>
          <w:numId w:val="20"/>
        </w:numPr>
        <w:tabs>
          <w:tab w:val="left" w:pos="1260"/>
        </w:tabs>
        <w:autoSpaceDE w:val="0"/>
        <w:autoSpaceDN w:val="0"/>
        <w:ind w:left="1276" w:right="-589"/>
        <w:contextualSpacing w:val="0"/>
        <w:rPr>
          <w:rFonts w:cs="Times New Roman"/>
          <w:i/>
          <w:szCs w:val="24"/>
        </w:rPr>
      </w:pPr>
      <w:r w:rsidRPr="00B26D92">
        <w:rPr>
          <w:rFonts w:cs="Times New Roman"/>
          <w:szCs w:val="24"/>
          <w:shd w:val="clear" w:color="auto" w:fill="FFFFFF"/>
        </w:rPr>
        <w:t xml:space="preserve"> Pressure Junction, titik</w:t>
      </w:r>
      <w:r>
        <w:rPr>
          <w:rFonts w:cs="Times New Roman"/>
          <w:szCs w:val="24"/>
          <w:shd w:val="clear" w:color="auto" w:fill="FFFFFF"/>
        </w:rPr>
        <w:t xml:space="preserve"> </w:t>
      </w:r>
      <w:r w:rsidRPr="00B26D92">
        <w:rPr>
          <w:rFonts w:cs="Times New Roman"/>
          <w:szCs w:val="24"/>
          <w:shd w:val="clear" w:color="auto" w:fill="FFFFFF"/>
        </w:rPr>
        <w:t>simpul,</w:t>
      </w:r>
      <w:r>
        <w:rPr>
          <w:rFonts w:cs="Times New Roman"/>
          <w:szCs w:val="24"/>
          <w:shd w:val="clear" w:color="auto" w:fill="FFFFFF"/>
        </w:rPr>
        <w:t xml:space="preserve"> </w:t>
      </w:r>
      <w:r w:rsidRPr="00B26D92">
        <w:rPr>
          <w:rFonts w:cs="Times New Roman"/>
          <w:szCs w:val="24"/>
          <w:shd w:val="clear" w:color="auto" w:fill="FFFFFF"/>
        </w:rPr>
        <w:t>nomer titik, elevasi</w:t>
      </w:r>
      <w:r>
        <w:rPr>
          <w:rFonts w:cs="Times New Roman"/>
          <w:szCs w:val="24"/>
          <w:shd w:val="clear" w:color="auto" w:fill="FFFFFF"/>
        </w:rPr>
        <w:t xml:space="preserve"> </w:t>
      </w:r>
      <w:r w:rsidRPr="00B26D92">
        <w:rPr>
          <w:rFonts w:cs="Times New Roman"/>
          <w:szCs w:val="24"/>
          <w:shd w:val="clear" w:color="auto" w:fill="FFFFFF"/>
        </w:rPr>
        <w:t xml:space="preserve">debit kebutuhan. </w:t>
      </w:r>
    </w:p>
    <w:p w:rsidR="00F829D7" w:rsidRPr="00B26D92" w:rsidRDefault="00F829D7" w:rsidP="00F829D7">
      <w:pPr>
        <w:pStyle w:val="ListParagraph"/>
        <w:widowControl w:val="0"/>
        <w:numPr>
          <w:ilvl w:val="1"/>
          <w:numId w:val="20"/>
        </w:numPr>
        <w:tabs>
          <w:tab w:val="left" w:pos="1260"/>
        </w:tabs>
        <w:autoSpaceDE w:val="0"/>
        <w:autoSpaceDN w:val="0"/>
        <w:ind w:left="1276" w:right="-589"/>
        <w:contextualSpacing w:val="0"/>
        <w:rPr>
          <w:rFonts w:cs="Times New Roman"/>
          <w:i/>
          <w:szCs w:val="24"/>
        </w:rPr>
      </w:pPr>
      <w:r w:rsidRPr="00B26D92">
        <w:rPr>
          <w:rFonts w:cs="Times New Roman"/>
          <w:szCs w:val="24"/>
          <w:shd w:val="clear" w:color="auto" w:fill="FFFFFF"/>
        </w:rPr>
        <w:t xml:space="preserve">Tank, data tandon, no mer identitas, elevasi dasar, dimensi tandon, elevasi HWL dan LWL. </w:t>
      </w:r>
    </w:p>
    <w:p w:rsidR="00F829D7" w:rsidRPr="00B26D92" w:rsidRDefault="00F829D7" w:rsidP="00F829D7">
      <w:pPr>
        <w:pStyle w:val="ListParagraph"/>
        <w:widowControl w:val="0"/>
        <w:numPr>
          <w:ilvl w:val="1"/>
          <w:numId w:val="20"/>
        </w:numPr>
        <w:tabs>
          <w:tab w:val="left" w:pos="1260"/>
        </w:tabs>
        <w:autoSpaceDE w:val="0"/>
        <w:autoSpaceDN w:val="0"/>
        <w:ind w:left="1276" w:right="-589"/>
        <w:contextualSpacing w:val="0"/>
        <w:rPr>
          <w:rFonts w:cs="Times New Roman"/>
          <w:i/>
          <w:szCs w:val="24"/>
        </w:rPr>
      </w:pPr>
      <w:r w:rsidRPr="00B26D92">
        <w:rPr>
          <w:rFonts w:cs="Times New Roman"/>
          <w:szCs w:val="24"/>
          <w:shd w:val="clear" w:color="auto" w:fill="FFFFFF"/>
        </w:rPr>
        <w:t xml:space="preserve">Reservoir, data sumber, elevasi, diasumsikan konstan. </w:t>
      </w:r>
    </w:p>
    <w:p w:rsidR="00F829D7" w:rsidRPr="00B26D92" w:rsidRDefault="00F829D7" w:rsidP="00F829D7">
      <w:pPr>
        <w:pStyle w:val="ListParagraph"/>
        <w:widowControl w:val="0"/>
        <w:numPr>
          <w:ilvl w:val="1"/>
          <w:numId w:val="20"/>
        </w:numPr>
        <w:tabs>
          <w:tab w:val="left" w:pos="1260"/>
        </w:tabs>
        <w:autoSpaceDE w:val="0"/>
        <w:autoSpaceDN w:val="0"/>
        <w:ind w:left="1276" w:right="-589"/>
        <w:contextualSpacing w:val="0"/>
        <w:rPr>
          <w:rFonts w:cs="Times New Roman"/>
          <w:i/>
          <w:szCs w:val="24"/>
        </w:rPr>
      </w:pPr>
      <w:r w:rsidRPr="00B26D92">
        <w:rPr>
          <w:rFonts w:cs="Times New Roman"/>
          <w:szCs w:val="24"/>
          <w:shd w:val="clear" w:color="auto" w:fill="FFFFFF"/>
        </w:rPr>
        <w:t>Pump, data pompa, elevasi, tinggi tekan,</w:t>
      </w:r>
      <w:r>
        <w:rPr>
          <w:rFonts w:cs="Times New Roman"/>
          <w:szCs w:val="24"/>
          <w:shd w:val="clear" w:color="auto" w:fill="FFFFFF"/>
        </w:rPr>
        <w:t xml:space="preserve"> </w:t>
      </w:r>
      <w:r w:rsidRPr="00B26D92">
        <w:rPr>
          <w:rFonts w:cs="Times New Roman"/>
          <w:szCs w:val="24"/>
          <w:shd w:val="clear" w:color="auto" w:fill="FFFFFF"/>
        </w:rPr>
        <w:t xml:space="preserve">kapasitas pompa, nomer titik simpul awal dan akhir. </w:t>
      </w:r>
    </w:p>
    <w:p w:rsidR="00F829D7" w:rsidRPr="00B26D92" w:rsidRDefault="00F829D7" w:rsidP="00F829D7">
      <w:pPr>
        <w:pStyle w:val="ListParagraph"/>
        <w:widowControl w:val="0"/>
        <w:numPr>
          <w:ilvl w:val="1"/>
          <w:numId w:val="20"/>
        </w:numPr>
        <w:tabs>
          <w:tab w:val="left" w:pos="1260"/>
        </w:tabs>
        <w:autoSpaceDE w:val="0"/>
        <w:autoSpaceDN w:val="0"/>
        <w:ind w:left="1276" w:right="-589"/>
        <w:contextualSpacing w:val="0"/>
        <w:rPr>
          <w:rFonts w:cs="Times New Roman"/>
          <w:i/>
          <w:szCs w:val="24"/>
        </w:rPr>
      </w:pPr>
      <w:r w:rsidRPr="00B26D92">
        <w:rPr>
          <w:rFonts w:cs="Times New Roman"/>
          <w:szCs w:val="24"/>
          <w:shd w:val="clear" w:color="auto" w:fill="FFFFFF"/>
        </w:rPr>
        <w:t>Valve, data   katup, diameter, jenis, koefisien kekasaran,</w:t>
      </w:r>
      <w:r>
        <w:rPr>
          <w:rFonts w:cs="Times New Roman"/>
          <w:szCs w:val="24"/>
          <w:shd w:val="clear" w:color="auto" w:fill="FFFFFF"/>
        </w:rPr>
        <w:t xml:space="preserve"> </w:t>
      </w:r>
      <w:r w:rsidRPr="00B26D92">
        <w:rPr>
          <w:rFonts w:cs="Times New Roman"/>
          <w:szCs w:val="24"/>
          <w:shd w:val="clear" w:color="auto" w:fill="FFFFFF"/>
        </w:rPr>
        <w:t xml:space="preserve">nomer titik simpul awal dan akhir. </w:t>
      </w:r>
    </w:p>
    <w:p w:rsidR="00F829D7" w:rsidRPr="00B26D92" w:rsidRDefault="00F829D7" w:rsidP="00F829D7">
      <w:pPr>
        <w:pStyle w:val="ListParagraph"/>
        <w:widowControl w:val="0"/>
        <w:numPr>
          <w:ilvl w:val="1"/>
          <w:numId w:val="20"/>
        </w:numPr>
        <w:tabs>
          <w:tab w:val="left" w:pos="1260"/>
        </w:tabs>
        <w:autoSpaceDE w:val="0"/>
        <w:autoSpaceDN w:val="0"/>
        <w:ind w:left="1276" w:right="-589"/>
        <w:contextualSpacing w:val="0"/>
        <w:rPr>
          <w:rFonts w:cs="Times New Roman"/>
          <w:i/>
          <w:szCs w:val="24"/>
        </w:rPr>
      </w:pPr>
      <w:r w:rsidRPr="00B26D92">
        <w:rPr>
          <w:rFonts w:cs="Times New Roman"/>
          <w:szCs w:val="24"/>
          <w:shd w:val="clear" w:color="auto" w:fill="FFFFFF"/>
        </w:rPr>
        <w:t>Compute, melakukan proses simulasi.</w:t>
      </w:r>
    </w:p>
    <w:p w:rsidR="00F829D7" w:rsidRPr="00B26D92" w:rsidRDefault="00F829D7" w:rsidP="00F829D7">
      <w:pPr>
        <w:pStyle w:val="ListParagraph"/>
        <w:widowControl w:val="0"/>
        <w:numPr>
          <w:ilvl w:val="1"/>
          <w:numId w:val="20"/>
        </w:numPr>
        <w:tabs>
          <w:tab w:val="left" w:pos="1260"/>
        </w:tabs>
        <w:autoSpaceDE w:val="0"/>
        <w:autoSpaceDN w:val="0"/>
        <w:ind w:left="1276" w:right="-589"/>
        <w:contextualSpacing w:val="0"/>
        <w:rPr>
          <w:rFonts w:cs="Times New Roman"/>
          <w:i/>
          <w:szCs w:val="24"/>
        </w:rPr>
      </w:pPr>
      <w:r w:rsidRPr="00B26D92">
        <w:rPr>
          <w:rFonts w:cs="Times New Roman"/>
          <w:szCs w:val="24"/>
          <w:shd w:val="clear" w:color="auto" w:fill="FFFFFF"/>
        </w:rPr>
        <w:t xml:space="preserve"> Report, hasil dari simulasi, titik simpul, pipa</w:t>
      </w:r>
    </w:p>
    <w:p w:rsidR="00F829D7" w:rsidRPr="00BF3657" w:rsidRDefault="00F829D7" w:rsidP="00F829D7">
      <w:pPr>
        <w:pStyle w:val="ListParagraph"/>
        <w:widowControl w:val="0"/>
        <w:numPr>
          <w:ilvl w:val="0"/>
          <w:numId w:val="20"/>
        </w:numPr>
        <w:tabs>
          <w:tab w:val="left" w:pos="1260"/>
        </w:tabs>
        <w:autoSpaceDE w:val="0"/>
        <w:autoSpaceDN w:val="0"/>
        <w:ind w:left="993" w:right="-589"/>
        <w:contextualSpacing w:val="0"/>
        <w:jc w:val="both"/>
        <w:rPr>
          <w:rFonts w:cs="Times New Roman"/>
          <w:i/>
        </w:rPr>
      </w:pPr>
      <w:r w:rsidRPr="00BF3657">
        <w:rPr>
          <w:rFonts w:cs="Times New Roman"/>
        </w:rPr>
        <w:t xml:space="preserve">Analisa system jaringan perpipaan di Kecamatan Alak Kupang-Nusa Tenggara Timur dilakukan berdasarkan data-data yang telah diperoleh. Pada saat simulasi system jaringan permipaan pada program m aplikasi </w:t>
      </w:r>
      <w:r w:rsidRPr="00BF3657">
        <w:rPr>
          <w:rFonts w:cs="Times New Roman"/>
          <w:i/>
        </w:rPr>
        <w:t>WAterCAD V8i</w:t>
      </w:r>
      <w:r w:rsidRPr="00BF3657">
        <w:rPr>
          <w:rFonts w:cs="Times New Roman"/>
        </w:rPr>
        <w:t xml:space="preserve"> dibutuhkan langkah-langkah sebagai berikut :</w:t>
      </w:r>
    </w:p>
    <w:p w:rsidR="00F829D7" w:rsidRPr="00BF3657" w:rsidRDefault="00F829D7" w:rsidP="00F829D7">
      <w:pPr>
        <w:pStyle w:val="ListParagraph"/>
        <w:widowControl w:val="0"/>
        <w:numPr>
          <w:ilvl w:val="2"/>
          <w:numId w:val="20"/>
        </w:numPr>
        <w:tabs>
          <w:tab w:val="left" w:pos="1260"/>
        </w:tabs>
        <w:autoSpaceDE w:val="0"/>
        <w:autoSpaceDN w:val="0"/>
        <w:ind w:left="1418" w:right="-589"/>
        <w:contextualSpacing w:val="0"/>
        <w:rPr>
          <w:rFonts w:cs="Times New Roman"/>
          <w:i/>
        </w:rPr>
      </w:pPr>
      <w:r w:rsidRPr="00BF3657">
        <w:rPr>
          <w:rFonts w:cs="Times New Roman"/>
        </w:rPr>
        <w:t xml:space="preserve">Yang pertama membuka dan memberi nama kerja baru pada instalasi jaringan perpipaan dengan format </w:t>
      </w:r>
      <w:r w:rsidRPr="00BF3657">
        <w:rPr>
          <w:rFonts w:cs="Times New Roman"/>
          <w:i/>
        </w:rPr>
        <w:t>WaterCAD</w:t>
      </w:r>
    </w:p>
    <w:p w:rsidR="00F829D7" w:rsidRPr="00BF3657" w:rsidRDefault="00F829D7" w:rsidP="00F829D7">
      <w:pPr>
        <w:pStyle w:val="ListParagraph"/>
        <w:widowControl w:val="0"/>
        <w:numPr>
          <w:ilvl w:val="2"/>
          <w:numId w:val="20"/>
        </w:numPr>
        <w:tabs>
          <w:tab w:val="left" w:pos="1260"/>
        </w:tabs>
        <w:autoSpaceDE w:val="0"/>
        <w:autoSpaceDN w:val="0"/>
        <w:ind w:left="1418" w:right="-589"/>
        <w:contextualSpacing w:val="0"/>
        <w:rPr>
          <w:rFonts w:cs="Times New Roman"/>
          <w:i/>
        </w:rPr>
      </w:pPr>
      <w:r w:rsidRPr="00BF3657">
        <w:rPr>
          <w:rFonts w:cs="Times New Roman"/>
        </w:rPr>
        <w:t>Melakukan pengisian pada taham pembuatan file yang baru pada system</w:t>
      </w:r>
      <w:r>
        <w:rPr>
          <w:rFonts w:cs="Times New Roman"/>
        </w:rPr>
        <w:t xml:space="preserve"> </w:t>
      </w:r>
      <w:r w:rsidRPr="00BF3657">
        <w:rPr>
          <w:rFonts w:cs="Times New Roman"/>
        </w:rPr>
        <w:t>jaringan perpipaan</w:t>
      </w:r>
    </w:p>
    <w:p w:rsidR="00F829D7" w:rsidRPr="00BF3657" w:rsidRDefault="00F829D7" w:rsidP="00F829D7">
      <w:pPr>
        <w:pStyle w:val="ListParagraph"/>
        <w:widowControl w:val="0"/>
        <w:numPr>
          <w:ilvl w:val="2"/>
          <w:numId w:val="20"/>
        </w:numPr>
        <w:tabs>
          <w:tab w:val="left" w:pos="1260"/>
        </w:tabs>
        <w:autoSpaceDE w:val="0"/>
        <w:autoSpaceDN w:val="0"/>
        <w:ind w:left="1418" w:right="-589"/>
        <w:contextualSpacing w:val="0"/>
        <w:rPr>
          <w:rFonts w:cs="Times New Roman"/>
          <w:i/>
        </w:rPr>
      </w:pPr>
      <w:r w:rsidRPr="00BF3657">
        <w:rPr>
          <w:rFonts w:cs="Times New Roman"/>
        </w:rPr>
        <w:t>Menggambarkan Instalasi Jaringan Perpipaan</w:t>
      </w:r>
    </w:p>
    <w:p w:rsidR="00F829D7" w:rsidRPr="00BF3657" w:rsidRDefault="00F829D7" w:rsidP="00F829D7">
      <w:pPr>
        <w:pStyle w:val="ListParagraph"/>
        <w:widowControl w:val="0"/>
        <w:numPr>
          <w:ilvl w:val="2"/>
          <w:numId w:val="20"/>
        </w:numPr>
        <w:tabs>
          <w:tab w:val="left" w:pos="1260"/>
        </w:tabs>
        <w:autoSpaceDE w:val="0"/>
        <w:autoSpaceDN w:val="0"/>
        <w:ind w:left="1418" w:right="-589"/>
        <w:contextualSpacing w:val="0"/>
        <w:rPr>
          <w:rFonts w:cs="Times New Roman"/>
          <w:i/>
        </w:rPr>
      </w:pPr>
      <w:r w:rsidRPr="00BF3657">
        <w:rPr>
          <w:rFonts w:cs="Times New Roman"/>
        </w:rPr>
        <w:t xml:space="preserve">Melaksanakan </w:t>
      </w:r>
      <w:r w:rsidRPr="00BF3657">
        <w:rPr>
          <w:rFonts w:cs="Times New Roman"/>
          <w:i/>
        </w:rPr>
        <w:t>running</w:t>
      </w:r>
      <w:r w:rsidRPr="00BF3657">
        <w:rPr>
          <w:rFonts w:cs="Times New Roman"/>
        </w:rPr>
        <w:t xml:space="preserve"> pada instalasi jaringan peripaan dan juga melakukan analisa terhadap kondisi aliran yang diperoleh (</w:t>
      </w:r>
      <w:r w:rsidRPr="00BF3657">
        <w:rPr>
          <w:rFonts w:cs="Times New Roman"/>
          <w:i/>
        </w:rPr>
        <w:t>report</w:t>
      </w:r>
      <w:r w:rsidRPr="00BF3657">
        <w:rPr>
          <w:rFonts w:cs="Times New Roman"/>
        </w:rPr>
        <w:t xml:space="preserve">). </w:t>
      </w:r>
    </w:p>
    <w:p w:rsidR="008E3FB8" w:rsidRDefault="00F829D7" w:rsidP="00F829D7">
      <w:r w:rsidRPr="00BF3657">
        <w:rPr>
          <w:rFonts w:cs="Times New Roman"/>
        </w:rPr>
        <w:t>Jika dari hasil yang diperoleh tidak sesui dengan kiteria perencanaan maka pemodelan akan dipernsiki lagi untuk setiap komponen instalasi jaringan perpipaan yang ada sampai mendaptkan hasil seperti yang telah direncanakan</w:t>
      </w:r>
      <w:r>
        <w:rPr>
          <w:rFonts w:cs="Times New Roman"/>
        </w:rPr>
        <w:t>.</w:t>
      </w:r>
    </w:p>
    <w:sectPr w:rsidR="008E3FB8" w:rsidSect="00F829D7">
      <w:pgSz w:w="11930" w:h="16860"/>
      <w:pgMar w:top="1699" w:right="1699" w:bottom="1701" w:left="227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DC1"/>
    <w:multiLevelType w:val="multilevel"/>
    <w:tmpl w:val="9A7ABFB6"/>
    <w:lvl w:ilvl="0">
      <w:start w:val="3"/>
      <w:numFmt w:val="decimal"/>
      <w:lvlText w:val="%1"/>
      <w:lvlJc w:val="left"/>
      <w:pPr>
        <w:ind w:left="360" w:hanging="360"/>
      </w:pPr>
      <w:rPr>
        <w:rFonts w:hint="default"/>
      </w:rPr>
    </w:lvl>
    <w:lvl w:ilvl="1">
      <w:start w:val="3"/>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 w15:restartNumberingAfterBreak="0">
    <w:nsid w:val="04624C9B"/>
    <w:multiLevelType w:val="hybridMultilevel"/>
    <w:tmpl w:val="7D7A3F44"/>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15:restartNumberingAfterBreak="0">
    <w:nsid w:val="07ED353E"/>
    <w:multiLevelType w:val="hybridMultilevel"/>
    <w:tmpl w:val="11C29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A2F7E"/>
    <w:multiLevelType w:val="hybridMultilevel"/>
    <w:tmpl w:val="57FCB708"/>
    <w:lvl w:ilvl="0" w:tplc="3C1C8C88">
      <w:start w:val="1"/>
      <w:numFmt w:val="decimal"/>
      <w:lvlText w:val="%1."/>
      <w:lvlJc w:val="left"/>
      <w:pPr>
        <w:ind w:left="2185" w:hanging="341"/>
        <w:jc w:val="right"/>
      </w:pPr>
      <w:rPr>
        <w:rFonts w:ascii="Times New Roman" w:eastAsia="Times New Roman" w:hAnsi="Times New Roman" w:cs="Times New Roman" w:hint="default"/>
        <w:i w:val="0"/>
        <w:iCs/>
        <w:spacing w:val="-2"/>
        <w:w w:val="97"/>
        <w:sz w:val="24"/>
        <w:szCs w:val="24"/>
        <w:lang w:eastAsia="en-US" w:bidi="ar-SA"/>
      </w:rPr>
    </w:lvl>
    <w:lvl w:ilvl="1" w:tplc="D110E6A8">
      <w:start w:val="1"/>
      <w:numFmt w:val="lowerLetter"/>
      <w:lvlText w:val="%2."/>
      <w:lvlJc w:val="left"/>
      <w:pPr>
        <w:ind w:left="2528" w:hanging="272"/>
      </w:pPr>
      <w:rPr>
        <w:rFonts w:ascii="Times New Roman" w:eastAsia="Times New Roman" w:hAnsi="Times New Roman" w:cs="Times New Roman" w:hint="default"/>
        <w:spacing w:val="-18"/>
        <w:w w:val="97"/>
        <w:sz w:val="24"/>
        <w:szCs w:val="24"/>
        <w:lang w:eastAsia="en-US" w:bidi="ar-SA"/>
      </w:rPr>
    </w:lvl>
    <w:lvl w:ilvl="2" w:tplc="51A6C486">
      <w:numFmt w:val="bullet"/>
      <w:lvlText w:val="-"/>
      <w:lvlJc w:val="left"/>
      <w:pPr>
        <w:ind w:left="2889" w:hanging="269"/>
      </w:pPr>
      <w:rPr>
        <w:rFonts w:ascii="Times New Roman" w:eastAsia="Times New Roman" w:hAnsi="Times New Roman" w:cs="Times New Roman" w:hint="default"/>
        <w:w w:val="94"/>
        <w:sz w:val="24"/>
        <w:szCs w:val="24"/>
        <w:lang w:eastAsia="en-US" w:bidi="ar-SA"/>
      </w:rPr>
    </w:lvl>
    <w:lvl w:ilvl="3" w:tplc="C7D249DA">
      <w:numFmt w:val="bullet"/>
      <w:lvlText w:val="•"/>
      <w:lvlJc w:val="left"/>
      <w:pPr>
        <w:ind w:left="3877" w:hanging="269"/>
      </w:pPr>
      <w:rPr>
        <w:rFonts w:hint="default"/>
        <w:lang w:eastAsia="en-US" w:bidi="ar-SA"/>
      </w:rPr>
    </w:lvl>
    <w:lvl w:ilvl="4" w:tplc="80F6DF32">
      <w:numFmt w:val="bullet"/>
      <w:lvlText w:val="•"/>
      <w:lvlJc w:val="left"/>
      <w:pPr>
        <w:ind w:left="4875" w:hanging="269"/>
      </w:pPr>
      <w:rPr>
        <w:rFonts w:hint="default"/>
        <w:lang w:eastAsia="en-US" w:bidi="ar-SA"/>
      </w:rPr>
    </w:lvl>
    <w:lvl w:ilvl="5" w:tplc="3AA05BF2">
      <w:numFmt w:val="bullet"/>
      <w:lvlText w:val="•"/>
      <w:lvlJc w:val="left"/>
      <w:pPr>
        <w:ind w:left="5872" w:hanging="269"/>
      </w:pPr>
      <w:rPr>
        <w:rFonts w:hint="default"/>
        <w:lang w:eastAsia="en-US" w:bidi="ar-SA"/>
      </w:rPr>
    </w:lvl>
    <w:lvl w:ilvl="6" w:tplc="B136F93A">
      <w:numFmt w:val="bullet"/>
      <w:lvlText w:val="•"/>
      <w:lvlJc w:val="left"/>
      <w:pPr>
        <w:ind w:left="6870" w:hanging="269"/>
      </w:pPr>
      <w:rPr>
        <w:rFonts w:hint="default"/>
        <w:lang w:eastAsia="en-US" w:bidi="ar-SA"/>
      </w:rPr>
    </w:lvl>
    <w:lvl w:ilvl="7" w:tplc="C4F4523A">
      <w:numFmt w:val="bullet"/>
      <w:lvlText w:val="•"/>
      <w:lvlJc w:val="left"/>
      <w:pPr>
        <w:ind w:left="7868" w:hanging="269"/>
      </w:pPr>
      <w:rPr>
        <w:rFonts w:hint="default"/>
        <w:lang w:eastAsia="en-US" w:bidi="ar-SA"/>
      </w:rPr>
    </w:lvl>
    <w:lvl w:ilvl="8" w:tplc="D5466950">
      <w:numFmt w:val="bullet"/>
      <w:lvlText w:val="•"/>
      <w:lvlJc w:val="left"/>
      <w:pPr>
        <w:ind w:left="8865" w:hanging="269"/>
      </w:pPr>
      <w:rPr>
        <w:rFonts w:hint="default"/>
        <w:lang w:eastAsia="en-US" w:bidi="ar-SA"/>
      </w:rPr>
    </w:lvl>
  </w:abstractNum>
  <w:abstractNum w:abstractNumId="4" w15:restartNumberingAfterBreak="0">
    <w:nsid w:val="107E5AC9"/>
    <w:multiLevelType w:val="hybridMultilevel"/>
    <w:tmpl w:val="9BC09EEA"/>
    <w:lvl w:ilvl="0" w:tplc="71FC7240">
      <w:start w:val="1"/>
      <w:numFmt w:val="decimal"/>
      <w:lvlText w:val="%1)"/>
      <w:lvlJc w:val="left"/>
      <w:pPr>
        <w:ind w:left="1514" w:hanging="360"/>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5" w15:restartNumberingAfterBreak="0">
    <w:nsid w:val="10AC5A57"/>
    <w:multiLevelType w:val="multilevel"/>
    <w:tmpl w:val="17962674"/>
    <w:lvl w:ilvl="0">
      <w:start w:val="1"/>
      <w:numFmt w:val="decimal"/>
      <w:lvlText w:val="%1"/>
      <w:lvlJc w:val="left"/>
      <w:pPr>
        <w:ind w:left="1408" w:hanging="720"/>
      </w:pPr>
      <w:rPr>
        <w:rFonts w:hint="default"/>
        <w:lang w:val="id" w:eastAsia="en-US" w:bidi="ar-SA"/>
      </w:rPr>
    </w:lvl>
    <w:lvl w:ilvl="1">
      <w:start w:val="1"/>
      <w:numFmt w:val="decimal"/>
      <w:lvlText w:val="%1.%2."/>
      <w:lvlJc w:val="left"/>
      <w:pPr>
        <w:ind w:left="1408" w:hanging="720"/>
      </w:pPr>
      <w:rPr>
        <w:rFonts w:ascii="Times New Roman" w:eastAsia="Times New Roman" w:hAnsi="Times New Roman" w:cs="Times New Roman" w:hint="default"/>
        <w:b/>
        <w:bCs/>
        <w:w w:val="95"/>
        <w:sz w:val="24"/>
        <w:szCs w:val="24"/>
        <w:lang w:val="id" w:eastAsia="en-US" w:bidi="ar-SA"/>
      </w:rPr>
    </w:lvl>
    <w:lvl w:ilvl="2">
      <w:start w:val="1"/>
      <w:numFmt w:val="decimal"/>
      <w:lvlText w:val="%3."/>
      <w:lvlJc w:val="left"/>
      <w:pPr>
        <w:ind w:left="1408" w:hanging="293"/>
      </w:pPr>
      <w:rPr>
        <w:rFonts w:hint="default"/>
        <w:spacing w:val="-7"/>
        <w:w w:val="94"/>
        <w:lang w:val="id" w:eastAsia="en-US" w:bidi="ar-SA"/>
      </w:rPr>
    </w:lvl>
    <w:lvl w:ilvl="3">
      <w:numFmt w:val="bullet"/>
      <w:lvlText w:val="•"/>
      <w:lvlJc w:val="left"/>
      <w:pPr>
        <w:ind w:left="1776" w:hanging="293"/>
      </w:pPr>
      <w:rPr>
        <w:rFonts w:hint="default"/>
        <w:lang w:val="id" w:eastAsia="en-US" w:bidi="ar-SA"/>
      </w:rPr>
    </w:lvl>
    <w:lvl w:ilvl="4">
      <w:numFmt w:val="bullet"/>
      <w:lvlText w:val="•"/>
      <w:lvlJc w:val="left"/>
      <w:pPr>
        <w:ind w:left="1952" w:hanging="293"/>
      </w:pPr>
      <w:rPr>
        <w:rFonts w:hint="default"/>
        <w:lang w:val="id" w:eastAsia="en-US" w:bidi="ar-SA"/>
      </w:rPr>
    </w:lvl>
    <w:lvl w:ilvl="5">
      <w:numFmt w:val="bullet"/>
      <w:lvlText w:val="•"/>
      <w:lvlJc w:val="left"/>
      <w:pPr>
        <w:ind w:left="2129" w:hanging="293"/>
      </w:pPr>
      <w:rPr>
        <w:rFonts w:hint="default"/>
        <w:lang w:val="id" w:eastAsia="en-US" w:bidi="ar-SA"/>
      </w:rPr>
    </w:lvl>
    <w:lvl w:ilvl="6">
      <w:numFmt w:val="bullet"/>
      <w:lvlText w:val="•"/>
      <w:lvlJc w:val="left"/>
      <w:pPr>
        <w:ind w:left="2305" w:hanging="293"/>
      </w:pPr>
      <w:rPr>
        <w:rFonts w:hint="default"/>
        <w:lang w:val="id" w:eastAsia="en-US" w:bidi="ar-SA"/>
      </w:rPr>
    </w:lvl>
    <w:lvl w:ilvl="7">
      <w:numFmt w:val="bullet"/>
      <w:lvlText w:val="•"/>
      <w:lvlJc w:val="left"/>
      <w:pPr>
        <w:ind w:left="2481" w:hanging="293"/>
      </w:pPr>
      <w:rPr>
        <w:rFonts w:hint="default"/>
        <w:lang w:val="id" w:eastAsia="en-US" w:bidi="ar-SA"/>
      </w:rPr>
    </w:lvl>
    <w:lvl w:ilvl="8">
      <w:numFmt w:val="bullet"/>
      <w:lvlText w:val="•"/>
      <w:lvlJc w:val="left"/>
      <w:pPr>
        <w:ind w:left="2658" w:hanging="293"/>
      </w:pPr>
      <w:rPr>
        <w:rFonts w:hint="default"/>
        <w:lang w:val="id" w:eastAsia="en-US" w:bidi="ar-SA"/>
      </w:rPr>
    </w:lvl>
  </w:abstractNum>
  <w:abstractNum w:abstractNumId="6" w15:restartNumberingAfterBreak="0">
    <w:nsid w:val="153B29F2"/>
    <w:multiLevelType w:val="multilevel"/>
    <w:tmpl w:val="E0ACC194"/>
    <w:lvl w:ilvl="0">
      <w:start w:val="5"/>
      <w:numFmt w:val="decimal"/>
      <w:lvlText w:val="%1"/>
      <w:lvlJc w:val="left"/>
      <w:pPr>
        <w:ind w:left="967" w:hanging="360"/>
      </w:pPr>
      <w:rPr>
        <w:rFonts w:hint="default"/>
        <w:lang w:val="id" w:eastAsia="en-US" w:bidi="ar-SA"/>
      </w:rPr>
    </w:lvl>
    <w:lvl w:ilvl="1">
      <w:start w:val="1"/>
      <w:numFmt w:val="decimal"/>
      <w:lvlText w:val="%1.%2"/>
      <w:lvlJc w:val="left"/>
      <w:pPr>
        <w:ind w:left="967"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15"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953" w:hanging="360"/>
      </w:pPr>
      <w:rPr>
        <w:rFonts w:hint="default"/>
        <w:lang w:val="id" w:eastAsia="en-US" w:bidi="ar-SA"/>
      </w:rPr>
    </w:lvl>
    <w:lvl w:ilvl="4">
      <w:numFmt w:val="bullet"/>
      <w:lvlText w:val="•"/>
      <w:lvlJc w:val="left"/>
      <w:pPr>
        <w:ind w:left="3770" w:hanging="360"/>
      </w:pPr>
      <w:rPr>
        <w:rFonts w:hint="default"/>
        <w:lang w:val="id" w:eastAsia="en-US" w:bidi="ar-SA"/>
      </w:rPr>
    </w:lvl>
    <w:lvl w:ilvl="5">
      <w:numFmt w:val="bullet"/>
      <w:lvlText w:val="•"/>
      <w:lvlJc w:val="left"/>
      <w:pPr>
        <w:ind w:left="4586" w:hanging="360"/>
      </w:pPr>
      <w:rPr>
        <w:rFonts w:hint="default"/>
        <w:lang w:val="id" w:eastAsia="en-US" w:bidi="ar-SA"/>
      </w:rPr>
    </w:lvl>
    <w:lvl w:ilvl="6">
      <w:numFmt w:val="bullet"/>
      <w:lvlText w:val="•"/>
      <w:lvlJc w:val="left"/>
      <w:pPr>
        <w:ind w:left="5403" w:hanging="360"/>
      </w:pPr>
      <w:rPr>
        <w:rFonts w:hint="default"/>
        <w:lang w:val="id" w:eastAsia="en-US" w:bidi="ar-SA"/>
      </w:rPr>
    </w:lvl>
    <w:lvl w:ilvl="7">
      <w:numFmt w:val="bullet"/>
      <w:lvlText w:val="•"/>
      <w:lvlJc w:val="left"/>
      <w:pPr>
        <w:ind w:left="6220" w:hanging="360"/>
      </w:pPr>
      <w:rPr>
        <w:rFonts w:hint="default"/>
        <w:lang w:val="id" w:eastAsia="en-US" w:bidi="ar-SA"/>
      </w:rPr>
    </w:lvl>
    <w:lvl w:ilvl="8">
      <w:numFmt w:val="bullet"/>
      <w:lvlText w:val="•"/>
      <w:lvlJc w:val="left"/>
      <w:pPr>
        <w:ind w:left="7036" w:hanging="360"/>
      </w:pPr>
      <w:rPr>
        <w:rFonts w:hint="default"/>
        <w:lang w:val="id" w:eastAsia="en-US" w:bidi="ar-SA"/>
      </w:rPr>
    </w:lvl>
  </w:abstractNum>
  <w:abstractNum w:abstractNumId="7" w15:restartNumberingAfterBreak="0">
    <w:nsid w:val="15DA1378"/>
    <w:multiLevelType w:val="multilevel"/>
    <w:tmpl w:val="117AC7DC"/>
    <w:lvl w:ilvl="0">
      <w:start w:val="4"/>
      <w:numFmt w:val="decimal"/>
      <w:lvlText w:val="%1"/>
      <w:lvlJc w:val="left"/>
      <w:pPr>
        <w:ind w:left="1154" w:hanging="567"/>
      </w:pPr>
      <w:rPr>
        <w:rFonts w:hint="default"/>
        <w:lang w:val="ms" w:eastAsia="en-US" w:bidi="ar-SA"/>
      </w:rPr>
    </w:lvl>
    <w:lvl w:ilvl="1">
      <w:start w:val="1"/>
      <w:numFmt w:val="decimal"/>
      <w:lvlText w:val="%1.%2"/>
      <w:lvlJc w:val="left"/>
      <w:pPr>
        <w:ind w:left="1559" w:hanging="567"/>
        <w:jc w:val="right"/>
      </w:pPr>
      <w:rPr>
        <w:rFonts w:ascii="Times New Roman" w:eastAsia="Times New Roman" w:hAnsi="Times New Roman" w:cs="Times New Roman" w:hint="default"/>
        <w:b/>
        <w:bCs/>
        <w:w w:val="100"/>
        <w:sz w:val="24"/>
        <w:szCs w:val="24"/>
        <w:lang w:val="ms" w:eastAsia="en-US" w:bidi="ar-SA"/>
      </w:rPr>
    </w:lvl>
    <w:lvl w:ilvl="2">
      <w:start w:val="1"/>
      <w:numFmt w:val="decimal"/>
      <w:lvlText w:val="%3."/>
      <w:lvlJc w:val="left"/>
      <w:pPr>
        <w:ind w:left="1268" w:hanging="360"/>
      </w:pPr>
      <w:rPr>
        <w:rFonts w:hint="default"/>
        <w:b/>
        <w:bCs/>
        <w:w w:val="100"/>
        <w:lang w:val="ms" w:eastAsia="en-US" w:bidi="ar-SA"/>
      </w:rPr>
    </w:lvl>
    <w:lvl w:ilvl="3">
      <w:numFmt w:val="bullet"/>
      <w:lvlText w:val="•"/>
      <w:lvlJc w:val="left"/>
      <w:pPr>
        <w:ind w:left="2745" w:hanging="360"/>
      </w:pPr>
      <w:rPr>
        <w:rFonts w:hint="default"/>
        <w:lang w:val="ms" w:eastAsia="en-US" w:bidi="ar-SA"/>
      </w:rPr>
    </w:lvl>
    <w:lvl w:ilvl="4">
      <w:numFmt w:val="bullet"/>
      <w:lvlText w:val="•"/>
      <w:lvlJc w:val="left"/>
      <w:pPr>
        <w:ind w:left="3630" w:hanging="360"/>
      </w:pPr>
      <w:rPr>
        <w:rFonts w:hint="default"/>
        <w:lang w:val="ms" w:eastAsia="en-US" w:bidi="ar-SA"/>
      </w:rPr>
    </w:lvl>
    <w:lvl w:ilvl="5">
      <w:numFmt w:val="bullet"/>
      <w:lvlText w:val="•"/>
      <w:lvlJc w:val="left"/>
      <w:pPr>
        <w:ind w:left="4515" w:hanging="360"/>
      </w:pPr>
      <w:rPr>
        <w:rFonts w:hint="default"/>
        <w:lang w:val="ms" w:eastAsia="en-US" w:bidi="ar-SA"/>
      </w:rPr>
    </w:lvl>
    <w:lvl w:ilvl="6">
      <w:numFmt w:val="bullet"/>
      <w:lvlText w:val="•"/>
      <w:lvlJc w:val="left"/>
      <w:pPr>
        <w:ind w:left="5400" w:hanging="360"/>
      </w:pPr>
      <w:rPr>
        <w:rFonts w:hint="default"/>
        <w:lang w:val="ms" w:eastAsia="en-US" w:bidi="ar-SA"/>
      </w:rPr>
    </w:lvl>
    <w:lvl w:ilvl="7">
      <w:numFmt w:val="bullet"/>
      <w:lvlText w:val="•"/>
      <w:lvlJc w:val="left"/>
      <w:pPr>
        <w:ind w:left="6285" w:hanging="360"/>
      </w:pPr>
      <w:rPr>
        <w:rFonts w:hint="default"/>
        <w:lang w:val="ms" w:eastAsia="en-US" w:bidi="ar-SA"/>
      </w:rPr>
    </w:lvl>
    <w:lvl w:ilvl="8">
      <w:numFmt w:val="bullet"/>
      <w:lvlText w:val="•"/>
      <w:lvlJc w:val="left"/>
      <w:pPr>
        <w:ind w:left="7170" w:hanging="360"/>
      </w:pPr>
      <w:rPr>
        <w:rFonts w:hint="default"/>
        <w:lang w:val="ms" w:eastAsia="en-US" w:bidi="ar-SA"/>
      </w:rPr>
    </w:lvl>
  </w:abstractNum>
  <w:abstractNum w:abstractNumId="8" w15:restartNumberingAfterBreak="0">
    <w:nsid w:val="1B8E553B"/>
    <w:multiLevelType w:val="multilevel"/>
    <w:tmpl w:val="117AC7DC"/>
    <w:lvl w:ilvl="0">
      <w:start w:val="4"/>
      <w:numFmt w:val="decimal"/>
      <w:lvlText w:val="%1"/>
      <w:lvlJc w:val="left"/>
      <w:pPr>
        <w:ind w:left="1154" w:hanging="567"/>
      </w:pPr>
      <w:rPr>
        <w:rFonts w:hint="default"/>
        <w:lang w:val="ms" w:eastAsia="en-US" w:bidi="ar-SA"/>
      </w:rPr>
    </w:lvl>
    <w:lvl w:ilvl="1">
      <w:start w:val="1"/>
      <w:numFmt w:val="decimal"/>
      <w:lvlText w:val="%1.%2"/>
      <w:lvlJc w:val="left"/>
      <w:pPr>
        <w:ind w:left="1559" w:hanging="567"/>
        <w:jc w:val="right"/>
      </w:pPr>
      <w:rPr>
        <w:rFonts w:ascii="Times New Roman" w:eastAsia="Times New Roman" w:hAnsi="Times New Roman" w:cs="Times New Roman" w:hint="default"/>
        <w:b/>
        <w:bCs/>
        <w:w w:val="100"/>
        <w:sz w:val="24"/>
        <w:szCs w:val="24"/>
        <w:lang w:val="ms" w:eastAsia="en-US" w:bidi="ar-SA"/>
      </w:rPr>
    </w:lvl>
    <w:lvl w:ilvl="2">
      <w:start w:val="1"/>
      <w:numFmt w:val="decimal"/>
      <w:lvlText w:val="%3."/>
      <w:lvlJc w:val="left"/>
      <w:pPr>
        <w:ind w:left="1268" w:hanging="360"/>
      </w:pPr>
      <w:rPr>
        <w:rFonts w:hint="default"/>
        <w:b/>
        <w:bCs/>
        <w:w w:val="100"/>
        <w:lang w:val="ms" w:eastAsia="en-US" w:bidi="ar-SA"/>
      </w:rPr>
    </w:lvl>
    <w:lvl w:ilvl="3">
      <w:numFmt w:val="bullet"/>
      <w:lvlText w:val="•"/>
      <w:lvlJc w:val="left"/>
      <w:pPr>
        <w:ind w:left="2745" w:hanging="360"/>
      </w:pPr>
      <w:rPr>
        <w:rFonts w:hint="default"/>
        <w:lang w:val="ms" w:eastAsia="en-US" w:bidi="ar-SA"/>
      </w:rPr>
    </w:lvl>
    <w:lvl w:ilvl="4">
      <w:numFmt w:val="bullet"/>
      <w:lvlText w:val="•"/>
      <w:lvlJc w:val="left"/>
      <w:pPr>
        <w:ind w:left="3630" w:hanging="360"/>
      </w:pPr>
      <w:rPr>
        <w:rFonts w:hint="default"/>
        <w:lang w:val="ms" w:eastAsia="en-US" w:bidi="ar-SA"/>
      </w:rPr>
    </w:lvl>
    <w:lvl w:ilvl="5">
      <w:numFmt w:val="bullet"/>
      <w:lvlText w:val="•"/>
      <w:lvlJc w:val="left"/>
      <w:pPr>
        <w:ind w:left="4515" w:hanging="360"/>
      </w:pPr>
      <w:rPr>
        <w:rFonts w:hint="default"/>
        <w:lang w:val="ms" w:eastAsia="en-US" w:bidi="ar-SA"/>
      </w:rPr>
    </w:lvl>
    <w:lvl w:ilvl="6">
      <w:numFmt w:val="bullet"/>
      <w:lvlText w:val="•"/>
      <w:lvlJc w:val="left"/>
      <w:pPr>
        <w:ind w:left="5400" w:hanging="360"/>
      </w:pPr>
      <w:rPr>
        <w:rFonts w:hint="default"/>
        <w:lang w:val="ms" w:eastAsia="en-US" w:bidi="ar-SA"/>
      </w:rPr>
    </w:lvl>
    <w:lvl w:ilvl="7">
      <w:numFmt w:val="bullet"/>
      <w:lvlText w:val="•"/>
      <w:lvlJc w:val="left"/>
      <w:pPr>
        <w:ind w:left="6285" w:hanging="360"/>
      </w:pPr>
      <w:rPr>
        <w:rFonts w:hint="default"/>
        <w:lang w:val="ms" w:eastAsia="en-US" w:bidi="ar-SA"/>
      </w:rPr>
    </w:lvl>
    <w:lvl w:ilvl="8">
      <w:numFmt w:val="bullet"/>
      <w:lvlText w:val="•"/>
      <w:lvlJc w:val="left"/>
      <w:pPr>
        <w:ind w:left="7170" w:hanging="360"/>
      </w:pPr>
      <w:rPr>
        <w:rFonts w:hint="default"/>
        <w:lang w:val="ms" w:eastAsia="en-US" w:bidi="ar-SA"/>
      </w:rPr>
    </w:lvl>
  </w:abstractNum>
  <w:abstractNum w:abstractNumId="9" w15:restartNumberingAfterBreak="0">
    <w:nsid w:val="1C1E6101"/>
    <w:multiLevelType w:val="hybridMultilevel"/>
    <w:tmpl w:val="6B645EB0"/>
    <w:lvl w:ilvl="0" w:tplc="FC68D828">
      <w:start w:val="1"/>
      <w:numFmt w:val="decimal"/>
      <w:lvlText w:val="%1."/>
      <w:lvlJc w:val="left"/>
      <w:pPr>
        <w:ind w:left="2228" w:hanging="241"/>
      </w:pPr>
      <w:rPr>
        <w:rFonts w:ascii="Times New Roman" w:eastAsia="Times New Roman" w:hAnsi="Times New Roman" w:cs="Times New Roman" w:hint="default"/>
        <w:spacing w:val="0"/>
        <w:w w:val="95"/>
        <w:sz w:val="24"/>
        <w:szCs w:val="24"/>
        <w:lang w:val="id" w:eastAsia="en-US" w:bidi="ar-SA"/>
      </w:rPr>
    </w:lvl>
    <w:lvl w:ilvl="1" w:tplc="0CAA5596">
      <w:numFmt w:val="bullet"/>
      <w:lvlText w:val="•"/>
      <w:lvlJc w:val="left"/>
      <w:pPr>
        <w:ind w:left="2928" w:hanging="241"/>
      </w:pPr>
      <w:rPr>
        <w:rFonts w:hint="default"/>
        <w:lang w:val="id" w:eastAsia="en-US" w:bidi="ar-SA"/>
      </w:rPr>
    </w:lvl>
    <w:lvl w:ilvl="2" w:tplc="B97EBFC0">
      <w:numFmt w:val="bullet"/>
      <w:lvlText w:val="•"/>
      <w:lvlJc w:val="left"/>
      <w:pPr>
        <w:ind w:left="3636" w:hanging="241"/>
      </w:pPr>
      <w:rPr>
        <w:rFonts w:hint="default"/>
        <w:lang w:val="id" w:eastAsia="en-US" w:bidi="ar-SA"/>
      </w:rPr>
    </w:lvl>
    <w:lvl w:ilvl="3" w:tplc="AB3834F0">
      <w:numFmt w:val="bullet"/>
      <w:lvlText w:val="•"/>
      <w:lvlJc w:val="left"/>
      <w:pPr>
        <w:ind w:left="4344" w:hanging="241"/>
      </w:pPr>
      <w:rPr>
        <w:rFonts w:hint="default"/>
        <w:lang w:val="id" w:eastAsia="en-US" w:bidi="ar-SA"/>
      </w:rPr>
    </w:lvl>
    <w:lvl w:ilvl="4" w:tplc="3FC0F2C4">
      <w:numFmt w:val="bullet"/>
      <w:lvlText w:val="•"/>
      <w:lvlJc w:val="left"/>
      <w:pPr>
        <w:ind w:left="5052" w:hanging="241"/>
      </w:pPr>
      <w:rPr>
        <w:rFonts w:hint="default"/>
        <w:lang w:val="id" w:eastAsia="en-US" w:bidi="ar-SA"/>
      </w:rPr>
    </w:lvl>
    <w:lvl w:ilvl="5" w:tplc="0910F064">
      <w:numFmt w:val="bullet"/>
      <w:lvlText w:val="•"/>
      <w:lvlJc w:val="left"/>
      <w:pPr>
        <w:ind w:left="5760" w:hanging="241"/>
      </w:pPr>
      <w:rPr>
        <w:rFonts w:hint="default"/>
        <w:lang w:val="id" w:eastAsia="en-US" w:bidi="ar-SA"/>
      </w:rPr>
    </w:lvl>
    <w:lvl w:ilvl="6" w:tplc="E2185F48">
      <w:numFmt w:val="bullet"/>
      <w:lvlText w:val="•"/>
      <w:lvlJc w:val="left"/>
      <w:pPr>
        <w:ind w:left="6468" w:hanging="241"/>
      </w:pPr>
      <w:rPr>
        <w:rFonts w:hint="default"/>
        <w:lang w:val="id" w:eastAsia="en-US" w:bidi="ar-SA"/>
      </w:rPr>
    </w:lvl>
    <w:lvl w:ilvl="7" w:tplc="D66C6E28">
      <w:numFmt w:val="bullet"/>
      <w:lvlText w:val="•"/>
      <w:lvlJc w:val="left"/>
      <w:pPr>
        <w:ind w:left="7176" w:hanging="241"/>
      </w:pPr>
      <w:rPr>
        <w:rFonts w:hint="default"/>
        <w:lang w:val="id" w:eastAsia="en-US" w:bidi="ar-SA"/>
      </w:rPr>
    </w:lvl>
    <w:lvl w:ilvl="8" w:tplc="611031A8">
      <w:numFmt w:val="bullet"/>
      <w:lvlText w:val="•"/>
      <w:lvlJc w:val="left"/>
      <w:pPr>
        <w:ind w:left="7884" w:hanging="241"/>
      </w:pPr>
      <w:rPr>
        <w:rFonts w:hint="default"/>
        <w:lang w:val="id" w:eastAsia="en-US" w:bidi="ar-SA"/>
      </w:rPr>
    </w:lvl>
  </w:abstractNum>
  <w:abstractNum w:abstractNumId="10" w15:restartNumberingAfterBreak="0">
    <w:nsid w:val="1D992FFD"/>
    <w:multiLevelType w:val="hybridMultilevel"/>
    <w:tmpl w:val="553AF370"/>
    <w:lvl w:ilvl="0" w:tplc="9D00A5D0">
      <w:numFmt w:val="bullet"/>
      <w:lvlText w:val=""/>
      <w:lvlJc w:val="left"/>
      <w:pPr>
        <w:ind w:left="1114" w:hanging="284"/>
      </w:pPr>
      <w:rPr>
        <w:rFonts w:ascii="Wingdings" w:eastAsia="Wingdings" w:hAnsi="Wingdings" w:cs="Wingdings" w:hint="default"/>
        <w:w w:val="100"/>
        <w:sz w:val="24"/>
        <w:szCs w:val="24"/>
        <w:lang w:val="id" w:eastAsia="en-US" w:bidi="ar-SA"/>
      </w:rPr>
    </w:lvl>
    <w:lvl w:ilvl="1" w:tplc="970E96A6">
      <w:numFmt w:val="bullet"/>
      <w:lvlText w:val="•"/>
      <w:lvlJc w:val="left"/>
      <w:pPr>
        <w:ind w:left="1920" w:hanging="284"/>
      </w:pPr>
      <w:rPr>
        <w:rFonts w:hint="default"/>
        <w:lang w:val="id" w:eastAsia="en-US" w:bidi="ar-SA"/>
      </w:rPr>
    </w:lvl>
    <w:lvl w:ilvl="2" w:tplc="027CC9B2">
      <w:numFmt w:val="bullet"/>
      <w:lvlText w:val="•"/>
      <w:lvlJc w:val="left"/>
      <w:pPr>
        <w:ind w:left="2720" w:hanging="284"/>
      </w:pPr>
      <w:rPr>
        <w:rFonts w:hint="default"/>
        <w:lang w:val="id" w:eastAsia="en-US" w:bidi="ar-SA"/>
      </w:rPr>
    </w:lvl>
    <w:lvl w:ilvl="3" w:tplc="41A85CCA">
      <w:numFmt w:val="bullet"/>
      <w:lvlText w:val="•"/>
      <w:lvlJc w:val="left"/>
      <w:pPr>
        <w:ind w:left="3520" w:hanging="284"/>
      </w:pPr>
      <w:rPr>
        <w:rFonts w:hint="default"/>
        <w:lang w:val="id" w:eastAsia="en-US" w:bidi="ar-SA"/>
      </w:rPr>
    </w:lvl>
    <w:lvl w:ilvl="4" w:tplc="05E0D1FC">
      <w:numFmt w:val="bullet"/>
      <w:lvlText w:val="•"/>
      <w:lvlJc w:val="left"/>
      <w:pPr>
        <w:ind w:left="4320" w:hanging="284"/>
      </w:pPr>
      <w:rPr>
        <w:rFonts w:hint="default"/>
        <w:lang w:val="id" w:eastAsia="en-US" w:bidi="ar-SA"/>
      </w:rPr>
    </w:lvl>
    <w:lvl w:ilvl="5" w:tplc="55AE7250">
      <w:numFmt w:val="bullet"/>
      <w:lvlText w:val="•"/>
      <w:lvlJc w:val="left"/>
      <w:pPr>
        <w:ind w:left="5120" w:hanging="284"/>
      </w:pPr>
      <w:rPr>
        <w:rFonts w:hint="default"/>
        <w:lang w:val="id" w:eastAsia="en-US" w:bidi="ar-SA"/>
      </w:rPr>
    </w:lvl>
    <w:lvl w:ilvl="6" w:tplc="FC18F0C0">
      <w:numFmt w:val="bullet"/>
      <w:lvlText w:val="•"/>
      <w:lvlJc w:val="left"/>
      <w:pPr>
        <w:ind w:left="5920" w:hanging="284"/>
      </w:pPr>
      <w:rPr>
        <w:rFonts w:hint="default"/>
        <w:lang w:val="id" w:eastAsia="en-US" w:bidi="ar-SA"/>
      </w:rPr>
    </w:lvl>
    <w:lvl w:ilvl="7" w:tplc="A2728E8C">
      <w:numFmt w:val="bullet"/>
      <w:lvlText w:val="•"/>
      <w:lvlJc w:val="left"/>
      <w:pPr>
        <w:ind w:left="6720" w:hanging="284"/>
      </w:pPr>
      <w:rPr>
        <w:rFonts w:hint="default"/>
        <w:lang w:val="id" w:eastAsia="en-US" w:bidi="ar-SA"/>
      </w:rPr>
    </w:lvl>
    <w:lvl w:ilvl="8" w:tplc="1E889944">
      <w:numFmt w:val="bullet"/>
      <w:lvlText w:val="•"/>
      <w:lvlJc w:val="left"/>
      <w:pPr>
        <w:ind w:left="7520" w:hanging="284"/>
      </w:pPr>
      <w:rPr>
        <w:rFonts w:hint="default"/>
        <w:lang w:val="id" w:eastAsia="en-US" w:bidi="ar-SA"/>
      </w:rPr>
    </w:lvl>
  </w:abstractNum>
  <w:abstractNum w:abstractNumId="11" w15:restartNumberingAfterBreak="0">
    <w:nsid w:val="1FD72553"/>
    <w:multiLevelType w:val="hybridMultilevel"/>
    <w:tmpl w:val="3ABA676E"/>
    <w:lvl w:ilvl="0" w:tplc="49804AAC">
      <w:start w:val="1"/>
      <w:numFmt w:val="lowerLetter"/>
      <w:lvlText w:val="%1."/>
      <w:lvlJc w:val="left"/>
      <w:pPr>
        <w:ind w:left="302" w:hanging="190"/>
      </w:pPr>
      <w:rPr>
        <w:rFonts w:ascii="Times New Roman" w:eastAsia="Times New Roman" w:hAnsi="Times New Roman" w:cs="Times New Roman" w:hint="default"/>
        <w:w w:val="96"/>
        <w:sz w:val="20"/>
        <w:szCs w:val="20"/>
        <w:lang w:val="id" w:eastAsia="en-US" w:bidi="ar-SA"/>
      </w:rPr>
    </w:lvl>
    <w:lvl w:ilvl="1" w:tplc="326CB48C">
      <w:numFmt w:val="bullet"/>
      <w:lvlText w:val="•"/>
      <w:lvlJc w:val="left"/>
      <w:pPr>
        <w:ind w:left="620" w:hanging="190"/>
      </w:pPr>
      <w:rPr>
        <w:rFonts w:hint="default"/>
        <w:lang w:val="id" w:eastAsia="en-US" w:bidi="ar-SA"/>
      </w:rPr>
    </w:lvl>
    <w:lvl w:ilvl="2" w:tplc="E14A552C">
      <w:numFmt w:val="bullet"/>
      <w:lvlText w:val="•"/>
      <w:lvlJc w:val="left"/>
      <w:pPr>
        <w:ind w:left="940" w:hanging="190"/>
      </w:pPr>
      <w:rPr>
        <w:rFonts w:hint="default"/>
        <w:lang w:val="id" w:eastAsia="en-US" w:bidi="ar-SA"/>
      </w:rPr>
    </w:lvl>
    <w:lvl w:ilvl="3" w:tplc="DAFA4A14">
      <w:numFmt w:val="bullet"/>
      <w:lvlText w:val="•"/>
      <w:lvlJc w:val="left"/>
      <w:pPr>
        <w:ind w:left="1260" w:hanging="190"/>
      </w:pPr>
      <w:rPr>
        <w:rFonts w:hint="default"/>
        <w:lang w:val="id" w:eastAsia="en-US" w:bidi="ar-SA"/>
      </w:rPr>
    </w:lvl>
    <w:lvl w:ilvl="4" w:tplc="558E788C">
      <w:numFmt w:val="bullet"/>
      <w:lvlText w:val="•"/>
      <w:lvlJc w:val="left"/>
      <w:pPr>
        <w:ind w:left="1580" w:hanging="190"/>
      </w:pPr>
      <w:rPr>
        <w:rFonts w:hint="default"/>
        <w:lang w:val="id" w:eastAsia="en-US" w:bidi="ar-SA"/>
      </w:rPr>
    </w:lvl>
    <w:lvl w:ilvl="5" w:tplc="1DFEE4E4">
      <w:numFmt w:val="bullet"/>
      <w:lvlText w:val="•"/>
      <w:lvlJc w:val="left"/>
      <w:pPr>
        <w:ind w:left="1901" w:hanging="190"/>
      </w:pPr>
      <w:rPr>
        <w:rFonts w:hint="default"/>
        <w:lang w:val="id" w:eastAsia="en-US" w:bidi="ar-SA"/>
      </w:rPr>
    </w:lvl>
    <w:lvl w:ilvl="6" w:tplc="8CD406A2">
      <w:numFmt w:val="bullet"/>
      <w:lvlText w:val="•"/>
      <w:lvlJc w:val="left"/>
      <w:pPr>
        <w:ind w:left="2221" w:hanging="190"/>
      </w:pPr>
      <w:rPr>
        <w:rFonts w:hint="default"/>
        <w:lang w:val="id" w:eastAsia="en-US" w:bidi="ar-SA"/>
      </w:rPr>
    </w:lvl>
    <w:lvl w:ilvl="7" w:tplc="EDC2DCD0">
      <w:numFmt w:val="bullet"/>
      <w:lvlText w:val="•"/>
      <w:lvlJc w:val="left"/>
      <w:pPr>
        <w:ind w:left="2541" w:hanging="190"/>
      </w:pPr>
      <w:rPr>
        <w:rFonts w:hint="default"/>
        <w:lang w:val="id" w:eastAsia="en-US" w:bidi="ar-SA"/>
      </w:rPr>
    </w:lvl>
    <w:lvl w:ilvl="8" w:tplc="BF2C8192">
      <w:numFmt w:val="bullet"/>
      <w:lvlText w:val="•"/>
      <w:lvlJc w:val="left"/>
      <w:pPr>
        <w:ind w:left="2861" w:hanging="190"/>
      </w:pPr>
      <w:rPr>
        <w:rFonts w:hint="default"/>
        <w:lang w:val="id" w:eastAsia="en-US" w:bidi="ar-SA"/>
      </w:rPr>
    </w:lvl>
  </w:abstractNum>
  <w:abstractNum w:abstractNumId="12" w15:restartNumberingAfterBreak="0">
    <w:nsid w:val="25C3618A"/>
    <w:multiLevelType w:val="hybridMultilevel"/>
    <w:tmpl w:val="550AFCC4"/>
    <w:lvl w:ilvl="0" w:tplc="74520D1C">
      <w:start w:val="1"/>
      <w:numFmt w:val="lowerLetter"/>
      <w:lvlText w:val="%1."/>
      <w:lvlJc w:val="left"/>
      <w:pPr>
        <w:ind w:left="502" w:hanging="360"/>
      </w:pPr>
      <w:rPr>
        <w:i w:val="0"/>
        <w:i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27C56DA2"/>
    <w:multiLevelType w:val="hybridMultilevel"/>
    <w:tmpl w:val="1EA4C5C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4" w15:restartNumberingAfterBreak="0">
    <w:nsid w:val="29874DAA"/>
    <w:multiLevelType w:val="hybridMultilevel"/>
    <w:tmpl w:val="57C46760"/>
    <w:lvl w:ilvl="0" w:tplc="4BC8C0BA">
      <w:numFmt w:val="bullet"/>
      <w:lvlText w:val="-"/>
      <w:lvlJc w:val="left"/>
      <w:pPr>
        <w:ind w:left="469" w:hanging="360"/>
      </w:pPr>
      <w:rPr>
        <w:rFonts w:ascii="Times New Roman" w:eastAsia="Times New Roman" w:hAnsi="Times New Roman" w:cs="Times New Roman" w:hint="default"/>
        <w:w w:val="100"/>
        <w:sz w:val="22"/>
        <w:szCs w:val="22"/>
        <w:lang w:val="id" w:eastAsia="en-US" w:bidi="ar-SA"/>
      </w:rPr>
    </w:lvl>
    <w:lvl w:ilvl="1" w:tplc="18AE20C8">
      <w:numFmt w:val="bullet"/>
      <w:lvlText w:val="•"/>
      <w:lvlJc w:val="left"/>
      <w:pPr>
        <w:ind w:left="634" w:hanging="360"/>
      </w:pPr>
      <w:rPr>
        <w:rFonts w:hint="default"/>
        <w:lang w:val="id" w:eastAsia="en-US" w:bidi="ar-SA"/>
      </w:rPr>
    </w:lvl>
    <w:lvl w:ilvl="2" w:tplc="F86AA308">
      <w:numFmt w:val="bullet"/>
      <w:lvlText w:val="•"/>
      <w:lvlJc w:val="left"/>
      <w:pPr>
        <w:ind w:left="808" w:hanging="360"/>
      </w:pPr>
      <w:rPr>
        <w:rFonts w:hint="default"/>
        <w:lang w:val="id" w:eastAsia="en-US" w:bidi="ar-SA"/>
      </w:rPr>
    </w:lvl>
    <w:lvl w:ilvl="3" w:tplc="02583ACA">
      <w:numFmt w:val="bullet"/>
      <w:lvlText w:val="•"/>
      <w:lvlJc w:val="left"/>
      <w:pPr>
        <w:ind w:left="982" w:hanging="360"/>
      </w:pPr>
      <w:rPr>
        <w:rFonts w:hint="default"/>
        <w:lang w:val="id" w:eastAsia="en-US" w:bidi="ar-SA"/>
      </w:rPr>
    </w:lvl>
    <w:lvl w:ilvl="4" w:tplc="D3309600">
      <w:numFmt w:val="bullet"/>
      <w:lvlText w:val="•"/>
      <w:lvlJc w:val="left"/>
      <w:pPr>
        <w:ind w:left="1157" w:hanging="360"/>
      </w:pPr>
      <w:rPr>
        <w:rFonts w:hint="default"/>
        <w:lang w:val="id" w:eastAsia="en-US" w:bidi="ar-SA"/>
      </w:rPr>
    </w:lvl>
    <w:lvl w:ilvl="5" w:tplc="0324D7B8">
      <w:numFmt w:val="bullet"/>
      <w:lvlText w:val="•"/>
      <w:lvlJc w:val="left"/>
      <w:pPr>
        <w:ind w:left="1331" w:hanging="360"/>
      </w:pPr>
      <w:rPr>
        <w:rFonts w:hint="default"/>
        <w:lang w:val="id" w:eastAsia="en-US" w:bidi="ar-SA"/>
      </w:rPr>
    </w:lvl>
    <w:lvl w:ilvl="6" w:tplc="3090728C">
      <w:numFmt w:val="bullet"/>
      <w:lvlText w:val="•"/>
      <w:lvlJc w:val="left"/>
      <w:pPr>
        <w:ind w:left="1505" w:hanging="360"/>
      </w:pPr>
      <w:rPr>
        <w:rFonts w:hint="default"/>
        <w:lang w:val="id" w:eastAsia="en-US" w:bidi="ar-SA"/>
      </w:rPr>
    </w:lvl>
    <w:lvl w:ilvl="7" w:tplc="08FAC3D6">
      <w:numFmt w:val="bullet"/>
      <w:lvlText w:val="•"/>
      <w:lvlJc w:val="left"/>
      <w:pPr>
        <w:ind w:left="1680" w:hanging="360"/>
      </w:pPr>
      <w:rPr>
        <w:rFonts w:hint="default"/>
        <w:lang w:val="id" w:eastAsia="en-US" w:bidi="ar-SA"/>
      </w:rPr>
    </w:lvl>
    <w:lvl w:ilvl="8" w:tplc="8F56578E">
      <w:numFmt w:val="bullet"/>
      <w:lvlText w:val="•"/>
      <w:lvlJc w:val="left"/>
      <w:pPr>
        <w:ind w:left="1854" w:hanging="360"/>
      </w:pPr>
      <w:rPr>
        <w:rFonts w:hint="default"/>
        <w:lang w:val="id" w:eastAsia="en-US" w:bidi="ar-SA"/>
      </w:rPr>
    </w:lvl>
  </w:abstractNum>
  <w:abstractNum w:abstractNumId="15" w15:restartNumberingAfterBreak="0">
    <w:nsid w:val="31F40944"/>
    <w:multiLevelType w:val="multilevel"/>
    <w:tmpl w:val="07A81D30"/>
    <w:lvl w:ilvl="0">
      <w:start w:val="1"/>
      <w:numFmt w:val="upperRoman"/>
      <w:pStyle w:val="Heading1"/>
      <w:suff w:val="nothing"/>
      <w:lvlText w:val="BAB %1"/>
      <w:lvlJc w:val="left"/>
      <w:pPr>
        <w:ind w:left="3905" w:hanging="360"/>
      </w:pPr>
      <w:rPr>
        <w:rFonts w:ascii="Times New Roman" w:hAnsi="Times New Roman" w:hint="default"/>
        <w:b/>
        <w:i w:val="0"/>
        <w:sz w:val="24"/>
      </w:rPr>
    </w:lvl>
    <w:lvl w:ilvl="1">
      <w:start w:val="1"/>
      <w:numFmt w:val="decimal"/>
      <w:pStyle w:val="Heading2"/>
      <w:isLgl/>
      <w:suff w:val="space"/>
      <w:lvlText w:val="%1.%2"/>
      <w:lvlJc w:val="left"/>
      <w:pPr>
        <w:ind w:left="720" w:hanging="360"/>
      </w:pPr>
      <w:rPr>
        <w:rFonts w:hint="default"/>
        <w:b/>
        <w:i w:val="0"/>
      </w:rPr>
    </w:lvl>
    <w:lvl w:ilvl="2">
      <w:start w:val="1"/>
      <w:numFmt w:val="decimal"/>
      <w:pStyle w:val="Heading3"/>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EF700B"/>
    <w:multiLevelType w:val="hybridMultilevel"/>
    <w:tmpl w:val="35961A8A"/>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3A2D1858"/>
    <w:multiLevelType w:val="multilevel"/>
    <w:tmpl w:val="A65A7D6E"/>
    <w:lvl w:ilvl="0">
      <w:start w:val="3"/>
      <w:numFmt w:val="decimal"/>
      <w:lvlText w:val="%1"/>
      <w:lvlJc w:val="left"/>
      <w:pPr>
        <w:ind w:left="1815" w:hanging="543"/>
      </w:pPr>
      <w:rPr>
        <w:rFonts w:hint="default"/>
        <w:lang w:eastAsia="en-US" w:bidi="ar-SA"/>
      </w:rPr>
    </w:lvl>
    <w:lvl w:ilvl="1">
      <w:start w:val="1"/>
      <w:numFmt w:val="decimal"/>
      <w:lvlText w:val="%1.%2."/>
      <w:lvlJc w:val="left"/>
      <w:pPr>
        <w:ind w:left="1815" w:hanging="543"/>
      </w:pPr>
      <w:rPr>
        <w:rFonts w:ascii="Times New Roman" w:eastAsia="Times New Roman" w:hAnsi="Times New Roman" w:cs="Times New Roman" w:hint="default"/>
        <w:b/>
        <w:bCs/>
        <w:spacing w:val="-5"/>
        <w:w w:val="97"/>
        <w:sz w:val="24"/>
        <w:szCs w:val="24"/>
        <w:lang w:eastAsia="en-US" w:bidi="ar-SA"/>
      </w:rPr>
    </w:lvl>
    <w:lvl w:ilvl="2">
      <w:start w:val="1"/>
      <w:numFmt w:val="decimal"/>
      <w:lvlText w:val="%3."/>
      <w:lvlJc w:val="left"/>
      <w:pPr>
        <w:ind w:left="2048" w:hanging="240"/>
      </w:pPr>
      <w:rPr>
        <w:rFonts w:ascii="Times New Roman" w:eastAsia="Times New Roman" w:hAnsi="Times New Roman" w:cs="Times New Roman" w:hint="default"/>
        <w:spacing w:val="-2"/>
        <w:w w:val="97"/>
        <w:sz w:val="24"/>
        <w:szCs w:val="24"/>
        <w:lang w:eastAsia="en-US" w:bidi="ar-SA"/>
      </w:rPr>
    </w:lvl>
    <w:lvl w:ilvl="3">
      <w:numFmt w:val="bullet"/>
      <w:lvlText w:val=""/>
      <w:lvlJc w:val="left"/>
      <w:pPr>
        <w:ind w:left="2348" w:hanging="272"/>
      </w:pPr>
      <w:rPr>
        <w:rFonts w:ascii="Wingdings" w:eastAsia="Wingdings" w:hAnsi="Wingdings" w:cs="Wingdings" w:hint="default"/>
        <w:w w:val="100"/>
        <w:sz w:val="28"/>
        <w:szCs w:val="28"/>
        <w:lang w:eastAsia="en-US" w:bidi="ar-SA"/>
      </w:rPr>
    </w:lvl>
    <w:lvl w:ilvl="4">
      <w:numFmt w:val="bullet"/>
      <w:lvlText w:val="•"/>
      <w:lvlJc w:val="left"/>
      <w:pPr>
        <w:ind w:left="3557" w:hanging="272"/>
      </w:pPr>
      <w:rPr>
        <w:rFonts w:hint="default"/>
        <w:lang w:eastAsia="en-US" w:bidi="ar-SA"/>
      </w:rPr>
    </w:lvl>
    <w:lvl w:ilvl="5">
      <w:numFmt w:val="bullet"/>
      <w:lvlText w:val="•"/>
      <w:lvlJc w:val="left"/>
      <w:pPr>
        <w:ind w:left="4774" w:hanging="272"/>
      </w:pPr>
      <w:rPr>
        <w:rFonts w:hint="default"/>
        <w:lang w:eastAsia="en-US" w:bidi="ar-SA"/>
      </w:rPr>
    </w:lvl>
    <w:lvl w:ilvl="6">
      <w:numFmt w:val="bullet"/>
      <w:lvlText w:val="•"/>
      <w:lvlJc w:val="left"/>
      <w:pPr>
        <w:ind w:left="5991" w:hanging="272"/>
      </w:pPr>
      <w:rPr>
        <w:rFonts w:hint="default"/>
        <w:lang w:eastAsia="en-US" w:bidi="ar-SA"/>
      </w:rPr>
    </w:lvl>
    <w:lvl w:ilvl="7">
      <w:numFmt w:val="bullet"/>
      <w:lvlText w:val="•"/>
      <w:lvlJc w:val="left"/>
      <w:pPr>
        <w:ind w:left="7209" w:hanging="272"/>
      </w:pPr>
      <w:rPr>
        <w:rFonts w:hint="default"/>
        <w:lang w:eastAsia="en-US" w:bidi="ar-SA"/>
      </w:rPr>
    </w:lvl>
    <w:lvl w:ilvl="8">
      <w:numFmt w:val="bullet"/>
      <w:lvlText w:val="•"/>
      <w:lvlJc w:val="left"/>
      <w:pPr>
        <w:ind w:left="8426" w:hanging="272"/>
      </w:pPr>
      <w:rPr>
        <w:rFonts w:hint="default"/>
        <w:lang w:eastAsia="en-US" w:bidi="ar-SA"/>
      </w:rPr>
    </w:lvl>
  </w:abstractNum>
  <w:abstractNum w:abstractNumId="18" w15:restartNumberingAfterBreak="0">
    <w:nsid w:val="3E877673"/>
    <w:multiLevelType w:val="multilevel"/>
    <w:tmpl w:val="117AC7DC"/>
    <w:lvl w:ilvl="0">
      <w:start w:val="4"/>
      <w:numFmt w:val="decimal"/>
      <w:lvlText w:val="%1"/>
      <w:lvlJc w:val="left"/>
      <w:pPr>
        <w:ind w:left="1154" w:hanging="567"/>
      </w:pPr>
      <w:rPr>
        <w:rFonts w:hint="default"/>
        <w:lang w:val="ms" w:eastAsia="en-US" w:bidi="ar-SA"/>
      </w:rPr>
    </w:lvl>
    <w:lvl w:ilvl="1">
      <w:start w:val="1"/>
      <w:numFmt w:val="decimal"/>
      <w:lvlText w:val="%1.%2"/>
      <w:lvlJc w:val="left"/>
      <w:pPr>
        <w:ind w:left="1559" w:hanging="567"/>
        <w:jc w:val="right"/>
      </w:pPr>
      <w:rPr>
        <w:rFonts w:ascii="Times New Roman" w:eastAsia="Times New Roman" w:hAnsi="Times New Roman" w:cs="Times New Roman" w:hint="default"/>
        <w:b/>
        <w:bCs/>
        <w:w w:val="100"/>
        <w:sz w:val="24"/>
        <w:szCs w:val="24"/>
        <w:lang w:val="ms" w:eastAsia="en-US" w:bidi="ar-SA"/>
      </w:rPr>
    </w:lvl>
    <w:lvl w:ilvl="2">
      <w:start w:val="1"/>
      <w:numFmt w:val="decimal"/>
      <w:lvlText w:val="%3."/>
      <w:lvlJc w:val="left"/>
      <w:pPr>
        <w:ind w:left="1268" w:hanging="360"/>
      </w:pPr>
      <w:rPr>
        <w:rFonts w:hint="default"/>
        <w:b/>
        <w:bCs/>
        <w:w w:val="100"/>
        <w:lang w:val="ms" w:eastAsia="en-US" w:bidi="ar-SA"/>
      </w:rPr>
    </w:lvl>
    <w:lvl w:ilvl="3">
      <w:numFmt w:val="bullet"/>
      <w:lvlText w:val="•"/>
      <w:lvlJc w:val="left"/>
      <w:pPr>
        <w:ind w:left="2745" w:hanging="360"/>
      </w:pPr>
      <w:rPr>
        <w:rFonts w:hint="default"/>
        <w:lang w:val="ms" w:eastAsia="en-US" w:bidi="ar-SA"/>
      </w:rPr>
    </w:lvl>
    <w:lvl w:ilvl="4">
      <w:numFmt w:val="bullet"/>
      <w:lvlText w:val="•"/>
      <w:lvlJc w:val="left"/>
      <w:pPr>
        <w:ind w:left="3630" w:hanging="360"/>
      </w:pPr>
      <w:rPr>
        <w:rFonts w:hint="default"/>
        <w:lang w:val="ms" w:eastAsia="en-US" w:bidi="ar-SA"/>
      </w:rPr>
    </w:lvl>
    <w:lvl w:ilvl="5">
      <w:numFmt w:val="bullet"/>
      <w:lvlText w:val="•"/>
      <w:lvlJc w:val="left"/>
      <w:pPr>
        <w:ind w:left="4515" w:hanging="360"/>
      </w:pPr>
      <w:rPr>
        <w:rFonts w:hint="default"/>
        <w:lang w:val="ms" w:eastAsia="en-US" w:bidi="ar-SA"/>
      </w:rPr>
    </w:lvl>
    <w:lvl w:ilvl="6">
      <w:numFmt w:val="bullet"/>
      <w:lvlText w:val="•"/>
      <w:lvlJc w:val="left"/>
      <w:pPr>
        <w:ind w:left="5400" w:hanging="360"/>
      </w:pPr>
      <w:rPr>
        <w:rFonts w:hint="default"/>
        <w:lang w:val="ms" w:eastAsia="en-US" w:bidi="ar-SA"/>
      </w:rPr>
    </w:lvl>
    <w:lvl w:ilvl="7">
      <w:numFmt w:val="bullet"/>
      <w:lvlText w:val="•"/>
      <w:lvlJc w:val="left"/>
      <w:pPr>
        <w:ind w:left="6285" w:hanging="360"/>
      </w:pPr>
      <w:rPr>
        <w:rFonts w:hint="default"/>
        <w:lang w:val="ms" w:eastAsia="en-US" w:bidi="ar-SA"/>
      </w:rPr>
    </w:lvl>
    <w:lvl w:ilvl="8">
      <w:numFmt w:val="bullet"/>
      <w:lvlText w:val="•"/>
      <w:lvlJc w:val="left"/>
      <w:pPr>
        <w:ind w:left="7170" w:hanging="360"/>
      </w:pPr>
      <w:rPr>
        <w:rFonts w:hint="default"/>
        <w:lang w:val="ms" w:eastAsia="en-US" w:bidi="ar-SA"/>
      </w:rPr>
    </w:lvl>
  </w:abstractNum>
  <w:abstractNum w:abstractNumId="19" w15:restartNumberingAfterBreak="0">
    <w:nsid w:val="3E922C5B"/>
    <w:multiLevelType w:val="hybridMultilevel"/>
    <w:tmpl w:val="4FFA9BF2"/>
    <w:lvl w:ilvl="0" w:tplc="E1FE70FE">
      <w:start w:val="1"/>
      <w:numFmt w:val="decimal"/>
      <w:lvlText w:val="%1)"/>
      <w:lvlJc w:val="left"/>
      <w:pPr>
        <w:ind w:left="3141" w:hanging="360"/>
      </w:pPr>
      <w:rPr>
        <w:rFonts w:hint="default"/>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20" w15:restartNumberingAfterBreak="0">
    <w:nsid w:val="3F655268"/>
    <w:multiLevelType w:val="multilevel"/>
    <w:tmpl w:val="ACBC3462"/>
    <w:lvl w:ilvl="0">
      <w:start w:val="2"/>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hint="default"/>
        <w:b/>
        <w:bCs/>
        <w:w w:val="100"/>
        <w:lang w:val="id" w:eastAsia="en-US" w:bidi="ar-SA"/>
      </w:rPr>
    </w:lvl>
    <w:lvl w:ilvl="2">
      <w:start w:val="1"/>
      <w:numFmt w:val="decimal"/>
      <w:lvlText w:val="2.5.%3"/>
      <w:lvlJc w:val="left"/>
      <w:pPr>
        <w:ind w:left="1548" w:hanging="540"/>
      </w:pPr>
      <w:rPr>
        <w:rFonts w:hint="default"/>
        <w:b/>
        <w:bCs/>
        <w:w w:val="100"/>
        <w:sz w:val="24"/>
        <w:szCs w:val="24"/>
        <w:lang w:val="id" w:eastAsia="en-US" w:bidi="ar-SA"/>
      </w:rPr>
    </w:lvl>
    <w:lvl w:ilvl="3">
      <w:start w:val="1"/>
      <w:numFmt w:val="decimal"/>
      <w:lvlText w:val="%4."/>
      <w:lvlJc w:val="left"/>
      <w:pPr>
        <w:ind w:left="1865" w:hanging="284"/>
        <w:jc w:val="right"/>
      </w:pPr>
      <w:rPr>
        <w:rFonts w:ascii="Times New Roman" w:eastAsia="Times New Roman" w:hAnsi="Times New Roman" w:cs="Times New Roman" w:hint="default"/>
        <w:w w:val="100"/>
        <w:sz w:val="24"/>
        <w:szCs w:val="24"/>
        <w:lang w:val="id" w:eastAsia="en-US" w:bidi="ar-SA"/>
      </w:rPr>
    </w:lvl>
    <w:lvl w:ilvl="4">
      <w:numFmt w:val="bullet"/>
      <w:lvlText w:val="•"/>
      <w:lvlJc w:val="left"/>
      <w:pPr>
        <w:ind w:left="2000" w:hanging="284"/>
      </w:pPr>
      <w:rPr>
        <w:rFonts w:hint="default"/>
        <w:lang w:val="id" w:eastAsia="en-US" w:bidi="ar-SA"/>
      </w:rPr>
    </w:lvl>
    <w:lvl w:ilvl="5">
      <w:numFmt w:val="bullet"/>
      <w:lvlText w:val="•"/>
      <w:lvlJc w:val="left"/>
      <w:pPr>
        <w:ind w:left="3195" w:hanging="284"/>
      </w:pPr>
      <w:rPr>
        <w:rFonts w:hint="default"/>
        <w:lang w:val="id" w:eastAsia="en-US" w:bidi="ar-SA"/>
      </w:rPr>
    </w:lvl>
    <w:lvl w:ilvl="6">
      <w:numFmt w:val="bullet"/>
      <w:lvlText w:val="•"/>
      <w:lvlJc w:val="left"/>
      <w:pPr>
        <w:ind w:left="4390" w:hanging="284"/>
      </w:pPr>
      <w:rPr>
        <w:rFonts w:hint="default"/>
        <w:lang w:val="id" w:eastAsia="en-US" w:bidi="ar-SA"/>
      </w:rPr>
    </w:lvl>
    <w:lvl w:ilvl="7">
      <w:numFmt w:val="bullet"/>
      <w:lvlText w:val="•"/>
      <w:lvlJc w:val="left"/>
      <w:pPr>
        <w:ind w:left="5585" w:hanging="284"/>
      </w:pPr>
      <w:rPr>
        <w:rFonts w:hint="default"/>
        <w:lang w:val="id" w:eastAsia="en-US" w:bidi="ar-SA"/>
      </w:rPr>
    </w:lvl>
    <w:lvl w:ilvl="8">
      <w:numFmt w:val="bullet"/>
      <w:lvlText w:val="•"/>
      <w:lvlJc w:val="left"/>
      <w:pPr>
        <w:ind w:left="6780" w:hanging="284"/>
      </w:pPr>
      <w:rPr>
        <w:rFonts w:hint="default"/>
        <w:lang w:val="id" w:eastAsia="en-US" w:bidi="ar-SA"/>
      </w:rPr>
    </w:lvl>
  </w:abstractNum>
  <w:abstractNum w:abstractNumId="21" w15:restartNumberingAfterBreak="0">
    <w:nsid w:val="402F19D1"/>
    <w:multiLevelType w:val="hybridMultilevel"/>
    <w:tmpl w:val="1C30C9F2"/>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2" w15:restartNumberingAfterBreak="0">
    <w:nsid w:val="428B01B5"/>
    <w:multiLevelType w:val="hybridMultilevel"/>
    <w:tmpl w:val="F34EA9EE"/>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3" w15:restartNumberingAfterBreak="0">
    <w:nsid w:val="4713711D"/>
    <w:multiLevelType w:val="hybridMultilevel"/>
    <w:tmpl w:val="E54AF24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4" w15:restartNumberingAfterBreak="0">
    <w:nsid w:val="5018009E"/>
    <w:multiLevelType w:val="hybridMultilevel"/>
    <w:tmpl w:val="BB6CC3BC"/>
    <w:lvl w:ilvl="0" w:tplc="9A646834">
      <w:start w:val="1"/>
      <w:numFmt w:val="decimal"/>
      <w:lvlText w:val="%1."/>
      <w:lvlJc w:val="left"/>
      <w:pPr>
        <w:ind w:left="2168" w:hanging="270"/>
      </w:pPr>
      <w:rPr>
        <w:rFonts w:ascii="Times New Roman" w:eastAsia="Times New Roman" w:hAnsi="Times New Roman" w:cs="Times New Roman" w:hint="default"/>
        <w:spacing w:val="-18"/>
        <w:w w:val="95"/>
        <w:sz w:val="24"/>
        <w:szCs w:val="24"/>
        <w:lang w:val="id" w:eastAsia="en-US" w:bidi="ar-SA"/>
      </w:rPr>
    </w:lvl>
    <w:lvl w:ilvl="1" w:tplc="27740E4E">
      <w:numFmt w:val="bullet"/>
      <w:lvlText w:val="•"/>
      <w:lvlJc w:val="left"/>
      <w:pPr>
        <w:ind w:left="2874" w:hanging="270"/>
      </w:pPr>
      <w:rPr>
        <w:rFonts w:hint="default"/>
        <w:lang w:val="id" w:eastAsia="en-US" w:bidi="ar-SA"/>
      </w:rPr>
    </w:lvl>
    <w:lvl w:ilvl="2" w:tplc="4C361FD4">
      <w:numFmt w:val="bullet"/>
      <w:lvlText w:val="•"/>
      <w:lvlJc w:val="left"/>
      <w:pPr>
        <w:ind w:left="3588" w:hanging="270"/>
      </w:pPr>
      <w:rPr>
        <w:rFonts w:hint="default"/>
        <w:lang w:val="id" w:eastAsia="en-US" w:bidi="ar-SA"/>
      </w:rPr>
    </w:lvl>
    <w:lvl w:ilvl="3" w:tplc="4846330C">
      <w:numFmt w:val="bullet"/>
      <w:lvlText w:val="•"/>
      <w:lvlJc w:val="left"/>
      <w:pPr>
        <w:ind w:left="4302" w:hanging="270"/>
      </w:pPr>
      <w:rPr>
        <w:rFonts w:hint="default"/>
        <w:lang w:val="id" w:eastAsia="en-US" w:bidi="ar-SA"/>
      </w:rPr>
    </w:lvl>
    <w:lvl w:ilvl="4" w:tplc="ADEA6878">
      <w:numFmt w:val="bullet"/>
      <w:lvlText w:val="•"/>
      <w:lvlJc w:val="left"/>
      <w:pPr>
        <w:ind w:left="5016" w:hanging="270"/>
      </w:pPr>
      <w:rPr>
        <w:rFonts w:hint="default"/>
        <w:lang w:val="id" w:eastAsia="en-US" w:bidi="ar-SA"/>
      </w:rPr>
    </w:lvl>
    <w:lvl w:ilvl="5" w:tplc="3C20F03A">
      <w:numFmt w:val="bullet"/>
      <w:lvlText w:val="•"/>
      <w:lvlJc w:val="left"/>
      <w:pPr>
        <w:ind w:left="5730" w:hanging="270"/>
      </w:pPr>
      <w:rPr>
        <w:rFonts w:hint="default"/>
        <w:lang w:val="id" w:eastAsia="en-US" w:bidi="ar-SA"/>
      </w:rPr>
    </w:lvl>
    <w:lvl w:ilvl="6" w:tplc="A3100A32">
      <w:numFmt w:val="bullet"/>
      <w:lvlText w:val="•"/>
      <w:lvlJc w:val="left"/>
      <w:pPr>
        <w:ind w:left="6444" w:hanging="270"/>
      </w:pPr>
      <w:rPr>
        <w:rFonts w:hint="default"/>
        <w:lang w:val="id" w:eastAsia="en-US" w:bidi="ar-SA"/>
      </w:rPr>
    </w:lvl>
    <w:lvl w:ilvl="7" w:tplc="822693A8">
      <w:numFmt w:val="bullet"/>
      <w:lvlText w:val="•"/>
      <w:lvlJc w:val="left"/>
      <w:pPr>
        <w:ind w:left="7158" w:hanging="270"/>
      </w:pPr>
      <w:rPr>
        <w:rFonts w:hint="default"/>
        <w:lang w:val="id" w:eastAsia="en-US" w:bidi="ar-SA"/>
      </w:rPr>
    </w:lvl>
    <w:lvl w:ilvl="8" w:tplc="04B03486">
      <w:numFmt w:val="bullet"/>
      <w:lvlText w:val="•"/>
      <w:lvlJc w:val="left"/>
      <w:pPr>
        <w:ind w:left="7872" w:hanging="270"/>
      </w:pPr>
      <w:rPr>
        <w:rFonts w:hint="default"/>
        <w:lang w:val="id" w:eastAsia="en-US" w:bidi="ar-SA"/>
      </w:rPr>
    </w:lvl>
  </w:abstractNum>
  <w:abstractNum w:abstractNumId="25" w15:restartNumberingAfterBreak="0">
    <w:nsid w:val="52467B67"/>
    <w:multiLevelType w:val="hybridMultilevel"/>
    <w:tmpl w:val="DD7A385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6" w15:restartNumberingAfterBreak="0">
    <w:nsid w:val="52FF5482"/>
    <w:multiLevelType w:val="hybridMultilevel"/>
    <w:tmpl w:val="873C85DC"/>
    <w:lvl w:ilvl="0" w:tplc="51A6C486">
      <w:numFmt w:val="bullet"/>
      <w:lvlText w:val="-"/>
      <w:lvlJc w:val="left"/>
      <w:pPr>
        <w:ind w:left="2960" w:hanging="360"/>
      </w:pPr>
      <w:rPr>
        <w:rFonts w:ascii="Times New Roman" w:eastAsia="Times New Roman" w:hAnsi="Times New Roman" w:cs="Times New Roman" w:hint="default"/>
        <w:w w:val="94"/>
        <w:sz w:val="24"/>
        <w:szCs w:val="24"/>
        <w:lang w:eastAsia="en-US" w:bidi="ar-SA"/>
      </w:rPr>
    </w:lvl>
    <w:lvl w:ilvl="1" w:tplc="04090003" w:tentative="1">
      <w:start w:val="1"/>
      <w:numFmt w:val="bullet"/>
      <w:lvlText w:val="o"/>
      <w:lvlJc w:val="left"/>
      <w:pPr>
        <w:ind w:left="3680" w:hanging="360"/>
      </w:pPr>
      <w:rPr>
        <w:rFonts w:ascii="Courier New" w:hAnsi="Courier New" w:cs="Courier New" w:hint="default"/>
      </w:rPr>
    </w:lvl>
    <w:lvl w:ilvl="2" w:tplc="04090005" w:tentative="1">
      <w:start w:val="1"/>
      <w:numFmt w:val="bullet"/>
      <w:lvlText w:val=""/>
      <w:lvlJc w:val="left"/>
      <w:pPr>
        <w:ind w:left="4400" w:hanging="360"/>
      </w:pPr>
      <w:rPr>
        <w:rFonts w:ascii="Wingdings" w:hAnsi="Wingdings" w:hint="default"/>
      </w:rPr>
    </w:lvl>
    <w:lvl w:ilvl="3" w:tplc="04090001" w:tentative="1">
      <w:start w:val="1"/>
      <w:numFmt w:val="bullet"/>
      <w:lvlText w:val=""/>
      <w:lvlJc w:val="left"/>
      <w:pPr>
        <w:ind w:left="5120" w:hanging="360"/>
      </w:pPr>
      <w:rPr>
        <w:rFonts w:ascii="Symbol" w:hAnsi="Symbol" w:hint="default"/>
      </w:rPr>
    </w:lvl>
    <w:lvl w:ilvl="4" w:tplc="04090003" w:tentative="1">
      <w:start w:val="1"/>
      <w:numFmt w:val="bullet"/>
      <w:lvlText w:val="o"/>
      <w:lvlJc w:val="left"/>
      <w:pPr>
        <w:ind w:left="5840" w:hanging="360"/>
      </w:pPr>
      <w:rPr>
        <w:rFonts w:ascii="Courier New" w:hAnsi="Courier New" w:cs="Courier New" w:hint="default"/>
      </w:rPr>
    </w:lvl>
    <w:lvl w:ilvl="5" w:tplc="04090005" w:tentative="1">
      <w:start w:val="1"/>
      <w:numFmt w:val="bullet"/>
      <w:lvlText w:val=""/>
      <w:lvlJc w:val="left"/>
      <w:pPr>
        <w:ind w:left="6560" w:hanging="360"/>
      </w:pPr>
      <w:rPr>
        <w:rFonts w:ascii="Wingdings" w:hAnsi="Wingdings" w:hint="default"/>
      </w:rPr>
    </w:lvl>
    <w:lvl w:ilvl="6" w:tplc="04090001" w:tentative="1">
      <w:start w:val="1"/>
      <w:numFmt w:val="bullet"/>
      <w:lvlText w:val=""/>
      <w:lvlJc w:val="left"/>
      <w:pPr>
        <w:ind w:left="7280" w:hanging="360"/>
      </w:pPr>
      <w:rPr>
        <w:rFonts w:ascii="Symbol" w:hAnsi="Symbol" w:hint="default"/>
      </w:rPr>
    </w:lvl>
    <w:lvl w:ilvl="7" w:tplc="04090003" w:tentative="1">
      <w:start w:val="1"/>
      <w:numFmt w:val="bullet"/>
      <w:lvlText w:val="o"/>
      <w:lvlJc w:val="left"/>
      <w:pPr>
        <w:ind w:left="8000" w:hanging="360"/>
      </w:pPr>
      <w:rPr>
        <w:rFonts w:ascii="Courier New" w:hAnsi="Courier New" w:cs="Courier New" w:hint="default"/>
      </w:rPr>
    </w:lvl>
    <w:lvl w:ilvl="8" w:tplc="04090005" w:tentative="1">
      <w:start w:val="1"/>
      <w:numFmt w:val="bullet"/>
      <w:lvlText w:val=""/>
      <w:lvlJc w:val="left"/>
      <w:pPr>
        <w:ind w:left="8720" w:hanging="360"/>
      </w:pPr>
      <w:rPr>
        <w:rFonts w:ascii="Wingdings" w:hAnsi="Wingdings" w:hint="default"/>
      </w:rPr>
    </w:lvl>
  </w:abstractNum>
  <w:abstractNum w:abstractNumId="27" w15:restartNumberingAfterBreak="0">
    <w:nsid w:val="5303626A"/>
    <w:multiLevelType w:val="hybridMultilevel"/>
    <w:tmpl w:val="11C29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866AF"/>
    <w:multiLevelType w:val="hybridMultilevel"/>
    <w:tmpl w:val="148A431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55F85600"/>
    <w:multiLevelType w:val="hybridMultilevel"/>
    <w:tmpl w:val="108E95DE"/>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59D3336C"/>
    <w:multiLevelType w:val="hybridMultilevel"/>
    <w:tmpl w:val="4FFA9BF2"/>
    <w:lvl w:ilvl="0" w:tplc="E1FE70FE">
      <w:start w:val="1"/>
      <w:numFmt w:val="decimal"/>
      <w:lvlText w:val="%1)"/>
      <w:lvlJc w:val="left"/>
      <w:pPr>
        <w:ind w:left="3141" w:hanging="360"/>
      </w:pPr>
      <w:rPr>
        <w:rFonts w:hint="default"/>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31" w15:restartNumberingAfterBreak="0">
    <w:nsid w:val="5D165698"/>
    <w:multiLevelType w:val="hybridMultilevel"/>
    <w:tmpl w:val="7E0AB5C6"/>
    <w:lvl w:ilvl="0" w:tplc="38090015">
      <w:start w:val="1"/>
      <w:numFmt w:val="upperLetter"/>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32" w15:restartNumberingAfterBreak="0">
    <w:nsid w:val="5DD61790"/>
    <w:multiLevelType w:val="hybridMultilevel"/>
    <w:tmpl w:val="BF06FA08"/>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5F662858"/>
    <w:multiLevelType w:val="multilevel"/>
    <w:tmpl w:val="A65A7D6E"/>
    <w:lvl w:ilvl="0">
      <w:start w:val="3"/>
      <w:numFmt w:val="decimal"/>
      <w:lvlText w:val="%1"/>
      <w:lvlJc w:val="left"/>
      <w:pPr>
        <w:ind w:left="1815" w:hanging="543"/>
      </w:pPr>
      <w:rPr>
        <w:rFonts w:hint="default"/>
        <w:lang w:eastAsia="en-US" w:bidi="ar-SA"/>
      </w:rPr>
    </w:lvl>
    <w:lvl w:ilvl="1">
      <w:start w:val="1"/>
      <w:numFmt w:val="decimal"/>
      <w:lvlText w:val="%1.%2."/>
      <w:lvlJc w:val="left"/>
      <w:pPr>
        <w:ind w:left="1815" w:hanging="543"/>
      </w:pPr>
      <w:rPr>
        <w:rFonts w:ascii="Times New Roman" w:eastAsia="Times New Roman" w:hAnsi="Times New Roman" w:cs="Times New Roman" w:hint="default"/>
        <w:b/>
        <w:bCs/>
        <w:spacing w:val="-5"/>
        <w:w w:val="97"/>
        <w:sz w:val="24"/>
        <w:szCs w:val="24"/>
        <w:lang w:eastAsia="en-US" w:bidi="ar-SA"/>
      </w:rPr>
    </w:lvl>
    <w:lvl w:ilvl="2">
      <w:start w:val="1"/>
      <w:numFmt w:val="decimal"/>
      <w:lvlText w:val="%3."/>
      <w:lvlJc w:val="left"/>
      <w:pPr>
        <w:ind w:left="2048" w:hanging="240"/>
      </w:pPr>
      <w:rPr>
        <w:rFonts w:ascii="Times New Roman" w:eastAsia="Times New Roman" w:hAnsi="Times New Roman" w:cs="Times New Roman" w:hint="default"/>
        <w:spacing w:val="-2"/>
        <w:w w:val="97"/>
        <w:sz w:val="24"/>
        <w:szCs w:val="24"/>
        <w:lang w:eastAsia="en-US" w:bidi="ar-SA"/>
      </w:rPr>
    </w:lvl>
    <w:lvl w:ilvl="3">
      <w:numFmt w:val="bullet"/>
      <w:lvlText w:val=""/>
      <w:lvlJc w:val="left"/>
      <w:pPr>
        <w:ind w:left="2348" w:hanging="272"/>
      </w:pPr>
      <w:rPr>
        <w:rFonts w:ascii="Wingdings" w:eastAsia="Wingdings" w:hAnsi="Wingdings" w:cs="Wingdings" w:hint="default"/>
        <w:w w:val="100"/>
        <w:sz w:val="28"/>
        <w:szCs w:val="28"/>
        <w:lang w:eastAsia="en-US" w:bidi="ar-SA"/>
      </w:rPr>
    </w:lvl>
    <w:lvl w:ilvl="4">
      <w:numFmt w:val="bullet"/>
      <w:lvlText w:val="•"/>
      <w:lvlJc w:val="left"/>
      <w:pPr>
        <w:ind w:left="3557" w:hanging="272"/>
      </w:pPr>
      <w:rPr>
        <w:rFonts w:hint="default"/>
        <w:lang w:eastAsia="en-US" w:bidi="ar-SA"/>
      </w:rPr>
    </w:lvl>
    <w:lvl w:ilvl="5">
      <w:numFmt w:val="bullet"/>
      <w:lvlText w:val="•"/>
      <w:lvlJc w:val="left"/>
      <w:pPr>
        <w:ind w:left="4774" w:hanging="272"/>
      </w:pPr>
      <w:rPr>
        <w:rFonts w:hint="default"/>
        <w:lang w:eastAsia="en-US" w:bidi="ar-SA"/>
      </w:rPr>
    </w:lvl>
    <w:lvl w:ilvl="6">
      <w:numFmt w:val="bullet"/>
      <w:lvlText w:val="•"/>
      <w:lvlJc w:val="left"/>
      <w:pPr>
        <w:ind w:left="5991" w:hanging="272"/>
      </w:pPr>
      <w:rPr>
        <w:rFonts w:hint="default"/>
        <w:lang w:eastAsia="en-US" w:bidi="ar-SA"/>
      </w:rPr>
    </w:lvl>
    <w:lvl w:ilvl="7">
      <w:numFmt w:val="bullet"/>
      <w:lvlText w:val="•"/>
      <w:lvlJc w:val="left"/>
      <w:pPr>
        <w:ind w:left="7209" w:hanging="272"/>
      </w:pPr>
      <w:rPr>
        <w:rFonts w:hint="default"/>
        <w:lang w:eastAsia="en-US" w:bidi="ar-SA"/>
      </w:rPr>
    </w:lvl>
    <w:lvl w:ilvl="8">
      <w:numFmt w:val="bullet"/>
      <w:lvlText w:val="•"/>
      <w:lvlJc w:val="left"/>
      <w:pPr>
        <w:ind w:left="8426" w:hanging="272"/>
      </w:pPr>
      <w:rPr>
        <w:rFonts w:hint="default"/>
        <w:lang w:eastAsia="en-US" w:bidi="ar-SA"/>
      </w:rPr>
    </w:lvl>
  </w:abstractNum>
  <w:abstractNum w:abstractNumId="34" w15:restartNumberingAfterBreak="0">
    <w:nsid w:val="60B00355"/>
    <w:multiLevelType w:val="hybridMultilevel"/>
    <w:tmpl w:val="9BC09EEA"/>
    <w:lvl w:ilvl="0" w:tplc="71FC7240">
      <w:start w:val="1"/>
      <w:numFmt w:val="decimal"/>
      <w:lvlText w:val="%1)"/>
      <w:lvlJc w:val="left"/>
      <w:pPr>
        <w:ind w:left="1514" w:hanging="360"/>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35" w15:restartNumberingAfterBreak="0">
    <w:nsid w:val="66935439"/>
    <w:multiLevelType w:val="hybridMultilevel"/>
    <w:tmpl w:val="A218DB24"/>
    <w:lvl w:ilvl="0" w:tplc="B3E011F2">
      <w:numFmt w:val="bullet"/>
      <w:lvlText w:val="-"/>
      <w:lvlJc w:val="left"/>
      <w:pPr>
        <w:ind w:left="470" w:hanging="360"/>
      </w:pPr>
      <w:rPr>
        <w:rFonts w:ascii="Times New Roman" w:eastAsia="Times New Roman" w:hAnsi="Times New Roman" w:cs="Times New Roman" w:hint="default"/>
        <w:w w:val="100"/>
        <w:sz w:val="22"/>
        <w:szCs w:val="22"/>
        <w:lang w:val="id" w:eastAsia="en-US" w:bidi="ar-SA"/>
      </w:rPr>
    </w:lvl>
    <w:lvl w:ilvl="1" w:tplc="D174CF16">
      <w:numFmt w:val="bullet"/>
      <w:lvlText w:val="•"/>
      <w:lvlJc w:val="left"/>
      <w:pPr>
        <w:ind w:left="683" w:hanging="360"/>
      </w:pPr>
      <w:rPr>
        <w:rFonts w:hint="default"/>
        <w:lang w:val="id" w:eastAsia="en-US" w:bidi="ar-SA"/>
      </w:rPr>
    </w:lvl>
    <w:lvl w:ilvl="2" w:tplc="FF82CD9E">
      <w:numFmt w:val="bullet"/>
      <w:lvlText w:val="•"/>
      <w:lvlJc w:val="left"/>
      <w:pPr>
        <w:ind w:left="886" w:hanging="360"/>
      </w:pPr>
      <w:rPr>
        <w:rFonts w:hint="default"/>
        <w:lang w:val="id" w:eastAsia="en-US" w:bidi="ar-SA"/>
      </w:rPr>
    </w:lvl>
    <w:lvl w:ilvl="3" w:tplc="B5062D68">
      <w:numFmt w:val="bullet"/>
      <w:lvlText w:val="•"/>
      <w:lvlJc w:val="left"/>
      <w:pPr>
        <w:ind w:left="1089" w:hanging="360"/>
      </w:pPr>
      <w:rPr>
        <w:rFonts w:hint="default"/>
        <w:lang w:val="id" w:eastAsia="en-US" w:bidi="ar-SA"/>
      </w:rPr>
    </w:lvl>
    <w:lvl w:ilvl="4" w:tplc="4FA6ED4A">
      <w:numFmt w:val="bullet"/>
      <w:lvlText w:val="•"/>
      <w:lvlJc w:val="left"/>
      <w:pPr>
        <w:ind w:left="1292" w:hanging="360"/>
      </w:pPr>
      <w:rPr>
        <w:rFonts w:hint="default"/>
        <w:lang w:val="id" w:eastAsia="en-US" w:bidi="ar-SA"/>
      </w:rPr>
    </w:lvl>
    <w:lvl w:ilvl="5" w:tplc="D5C68DF2">
      <w:numFmt w:val="bullet"/>
      <w:lvlText w:val="•"/>
      <w:lvlJc w:val="left"/>
      <w:pPr>
        <w:ind w:left="1495" w:hanging="360"/>
      </w:pPr>
      <w:rPr>
        <w:rFonts w:hint="default"/>
        <w:lang w:val="id" w:eastAsia="en-US" w:bidi="ar-SA"/>
      </w:rPr>
    </w:lvl>
    <w:lvl w:ilvl="6" w:tplc="0C12947A">
      <w:numFmt w:val="bullet"/>
      <w:lvlText w:val="•"/>
      <w:lvlJc w:val="left"/>
      <w:pPr>
        <w:ind w:left="1698" w:hanging="360"/>
      </w:pPr>
      <w:rPr>
        <w:rFonts w:hint="default"/>
        <w:lang w:val="id" w:eastAsia="en-US" w:bidi="ar-SA"/>
      </w:rPr>
    </w:lvl>
    <w:lvl w:ilvl="7" w:tplc="77D6B01C">
      <w:numFmt w:val="bullet"/>
      <w:lvlText w:val="•"/>
      <w:lvlJc w:val="left"/>
      <w:pPr>
        <w:ind w:left="1901" w:hanging="360"/>
      </w:pPr>
      <w:rPr>
        <w:rFonts w:hint="default"/>
        <w:lang w:val="id" w:eastAsia="en-US" w:bidi="ar-SA"/>
      </w:rPr>
    </w:lvl>
    <w:lvl w:ilvl="8" w:tplc="B5725750">
      <w:numFmt w:val="bullet"/>
      <w:lvlText w:val="•"/>
      <w:lvlJc w:val="left"/>
      <w:pPr>
        <w:ind w:left="2104" w:hanging="360"/>
      </w:pPr>
      <w:rPr>
        <w:rFonts w:hint="default"/>
        <w:lang w:val="id" w:eastAsia="en-US" w:bidi="ar-SA"/>
      </w:rPr>
    </w:lvl>
  </w:abstractNum>
  <w:abstractNum w:abstractNumId="36" w15:restartNumberingAfterBreak="0">
    <w:nsid w:val="69193386"/>
    <w:multiLevelType w:val="multilevel"/>
    <w:tmpl w:val="117AC7DC"/>
    <w:lvl w:ilvl="0">
      <w:start w:val="4"/>
      <w:numFmt w:val="decimal"/>
      <w:lvlText w:val="%1"/>
      <w:lvlJc w:val="left"/>
      <w:pPr>
        <w:ind w:left="1154" w:hanging="567"/>
      </w:pPr>
      <w:rPr>
        <w:rFonts w:hint="default"/>
        <w:lang w:val="ms" w:eastAsia="en-US" w:bidi="ar-SA"/>
      </w:rPr>
    </w:lvl>
    <w:lvl w:ilvl="1">
      <w:start w:val="1"/>
      <w:numFmt w:val="decimal"/>
      <w:lvlText w:val="%1.%2"/>
      <w:lvlJc w:val="left"/>
      <w:pPr>
        <w:ind w:left="1559" w:hanging="567"/>
        <w:jc w:val="right"/>
      </w:pPr>
      <w:rPr>
        <w:rFonts w:ascii="Times New Roman" w:eastAsia="Times New Roman" w:hAnsi="Times New Roman" w:cs="Times New Roman" w:hint="default"/>
        <w:b/>
        <w:bCs/>
        <w:w w:val="100"/>
        <w:sz w:val="24"/>
        <w:szCs w:val="24"/>
        <w:lang w:val="ms" w:eastAsia="en-US" w:bidi="ar-SA"/>
      </w:rPr>
    </w:lvl>
    <w:lvl w:ilvl="2">
      <w:start w:val="1"/>
      <w:numFmt w:val="decimal"/>
      <w:lvlText w:val="%3."/>
      <w:lvlJc w:val="left"/>
      <w:pPr>
        <w:ind w:left="1268" w:hanging="360"/>
      </w:pPr>
      <w:rPr>
        <w:rFonts w:hint="default"/>
        <w:b/>
        <w:bCs/>
        <w:w w:val="100"/>
        <w:lang w:val="ms" w:eastAsia="en-US" w:bidi="ar-SA"/>
      </w:rPr>
    </w:lvl>
    <w:lvl w:ilvl="3">
      <w:numFmt w:val="bullet"/>
      <w:lvlText w:val="•"/>
      <w:lvlJc w:val="left"/>
      <w:pPr>
        <w:ind w:left="2745" w:hanging="360"/>
      </w:pPr>
      <w:rPr>
        <w:rFonts w:hint="default"/>
        <w:lang w:val="ms" w:eastAsia="en-US" w:bidi="ar-SA"/>
      </w:rPr>
    </w:lvl>
    <w:lvl w:ilvl="4">
      <w:numFmt w:val="bullet"/>
      <w:lvlText w:val="•"/>
      <w:lvlJc w:val="left"/>
      <w:pPr>
        <w:ind w:left="3630" w:hanging="360"/>
      </w:pPr>
      <w:rPr>
        <w:rFonts w:hint="default"/>
        <w:lang w:val="ms" w:eastAsia="en-US" w:bidi="ar-SA"/>
      </w:rPr>
    </w:lvl>
    <w:lvl w:ilvl="5">
      <w:numFmt w:val="bullet"/>
      <w:lvlText w:val="•"/>
      <w:lvlJc w:val="left"/>
      <w:pPr>
        <w:ind w:left="4515" w:hanging="360"/>
      </w:pPr>
      <w:rPr>
        <w:rFonts w:hint="default"/>
        <w:lang w:val="ms" w:eastAsia="en-US" w:bidi="ar-SA"/>
      </w:rPr>
    </w:lvl>
    <w:lvl w:ilvl="6">
      <w:numFmt w:val="bullet"/>
      <w:lvlText w:val="•"/>
      <w:lvlJc w:val="left"/>
      <w:pPr>
        <w:ind w:left="5400" w:hanging="360"/>
      </w:pPr>
      <w:rPr>
        <w:rFonts w:hint="default"/>
        <w:lang w:val="ms" w:eastAsia="en-US" w:bidi="ar-SA"/>
      </w:rPr>
    </w:lvl>
    <w:lvl w:ilvl="7">
      <w:numFmt w:val="bullet"/>
      <w:lvlText w:val="•"/>
      <w:lvlJc w:val="left"/>
      <w:pPr>
        <w:ind w:left="6285" w:hanging="360"/>
      </w:pPr>
      <w:rPr>
        <w:rFonts w:hint="default"/>
        <w:lang w:val="ms" w:eastAsia="en-US" w:bidi="ar-SA"/>
      </w:rPr>
    </w:lvl>
    <w:lvl w:ilvl="8">
      <w:numFmt w:val="bullet"/>
      <w:lvlText w:val="•"/>
      <w:lvlJc w:val="left"/>
      <w:pPr>
        <w:ind w:left="7170" w:hanging="360"/>
      </w:pPr>
      <w:rPr>
        <w:rFonts w:hint="default"/>
        <w:lang w:val="ms" w:eastAsia="en-US" w:bidi="ar-SA"/>
      </w:rPr>
    </w:lvl>
  </w:abstractNum>
  <w:abstractNum w:abstractNumId="37" w15:restartNumberingAfterBreak="0">
    <w:nsid w:val="69F23DC1"/>
    <w:multiLevelType w:val="hybridMultilevel"/>
    <w:tmpl w:val="58DC5C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632B1A"/>
    <w:multiLevelType w:val="hybridMultilevel"/>
    <w:tmpl w:val="5E4CFD08"/>
    <w:lvl w:ilvl="0" w:tplc="3809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9" w15:restartNumberingAfterBreak="0">
    <w:nsid w:val="74A8220C"/>
    <w:multiLevelType w:val="multilevel"/>
    <w:tmpl w:val="117AC7DC"/>
    <w:lvl w:ilvl="0">
      <w:start w:val="4"/>
      <w:numFmt w:val="decimal"/>
      <w:lvlText w:val="%1"/>
      <w:lvlJc w:val="left"/>
      <w:pPr>
        <w:ind w:left="1154" w:hanging="567"/>
      </w:pPr>
      <w:rPr>
        <w:rFonts w:hint="default"/>
        <w:lang w:val="ms" w:eastAsia="en-US" w:bidi="ar-SA"/>
      </w:rPr>
    </w:lvl>
    <w:lvl w:ilvl="1">
      <w:start w:val="1"/>
      <w:numFmt w:val="decimal"/>
      <w:lvlText w:val="%1.%2"/>
      <w:lvlJc w:val="left"/>
      <w:pPr>
        <w:ind w:left="1559" w:hanging="567"/>
        <w:jc w:val="right"/>
      </w:pPr>
      <w:rPr>
        <w:rFonts w:ascii="Times New Roman" w:eastAsia="Times New Roman" w:hAnsi="Times New Roman" w:cs="Times New Roman" w:hint="default"/>
        <w:b/>
        <w:bCs/>
        <w:w w:val="100"/>
        <w:sz w:val="24"/>
        <w:szCs w:val="24"/>
        <w:lang w:val="ms" w:eastAsia="en-US" w:bidi="ar-SA"/>
      </w:rPr>
    </w:lvl>
    <w:lvl w:ilvl="2">
      <w:start w:val="1"/>
      <w:numFmt w:val="decimal"/>
      <w:lvlText w:val="%3."/>
      <w:lvlJc w:val="left"/>
      <w:pPr>
        <w:ind w:left="1268" w:hanging="360"/>
      </w:pPr>
      <w:rPr>
        <w:rFonts w:hint="default"/>
        <w:b/>
        <w:bCs/>
        <w:w w:val="100"/>
        <w:lang w:val="ms" w:eastAsia="en-US" w:bidi="ar-SA"/>
      </w:rPr>
    </w:lvl>
    <w:lvl w:ilvl="3">
      <w:numFmt w:val="bullet"/>
      <w:lvlText w:val="•"/>
      <w:lvlJc w:val="left"/>
      <w:pPr>
        <w:ind w:left="2745" w:hanging="360"/>
      </w:pPr>
      <w:rPr>
        <w:rFonts w:hint="default"/>
        <w:lang w:val="ms" w:eastAsia="en-US" w:bidi="ar-SA"/>
      </w:rPr>
    </w:lvl>
    <w:lvl w:ilvl="4">
      <w:numFmt w:val="bullet"/>
      <w:lvlText w:val="•"/>
      <w:lvlJc w:val="left"/>
      <w:pPr>
        <w:ind w:left="3630" w:hanging="360"/>
      </w:pPr>
      <w:rPr>
        <w:rFonts w:hint="default"/>
        <w:lang w:val="ms" w:eastAsia="en-US" w:bidi="ar-SA"/>
      </w:rPr>
    </w:lvl>
    <w:lvl w:ilvl="5">
      <w:numFmt w:val="bullet"/>
      <w:lvlText w:val="•"/>
      <w:lvlJc w:val="left"/>
      <w:pPr>
        <w:ind w:left="4515" w:hanging="360"/>
      </w:pPr>
      <w:rPr>
        <w:rFonts w:hint="default"/>
        <w:lang w:val="ms" w:eastAsia="en-US" w:bidi="ar-SA"/>
      </w:rPr>
    </w:lvl>
    <w:lvl w:ilvl="6">
      <w:numFmt w:val="bullet"/>
      <w:lvlText w:val="•"/>
      <w:lvlJc w:val="left"/>
      <w:pPr>
        <w:ind w:left="5400" w:hanging="360"/>
      </w:pPr>
      <w:rPr>
        <w:rFonts w:hint="default"/>
        <w:lang w:val="ms" w:eastAsia="en-US" w:bidi="ar-SA"/>
      </w:rPr>
    </w:lvl>
    <w:lvl w:ilvl="7">
      <w:numFmt w:val="bullet"/>
      <w:lvlText w:val="•"/>
      <w:lvlJc w:val="left"/>
      <w:pPr>
        <w:ind w:left="6285" w:hanging="360"/>
      </w:pPr>
      <w:rPr>
        <w:rFonts w:hint="default"/>
        <w:lang w:val="ms" w:eastAsia="en-US" w:bidi="ar-SA"/>
      </w:rPr>
    </w:lvl>
    <w:lvl w:ilvl="8">
      <w:numFmt w:val="bullet"/>
      <w:lvlText w:val="•"/>
      <w:lvlJc w:val="left"/>
      <w:pPr>
        <w:ind w:left="7170" w:hanging="360"/>
      </w:pPr>
      <w:rPr>
        <w:rFonts w:hint="default"/>
        <w:lang w:val="ms" w:eastAsia="en-US" w:bidi="ar-SA"/>
      </w:rPr>
    </w:lvl>
  </w:abstractNum>
  <w:abstractNum w:abstractNumId="40" w15:restartNumberingAfterBreak="0">
    <w:nsid w:val="76991591"/>
    <w:multiLevelType w:val="hybridMultilevel"/>
    <w:tmpl w:val="102E076C"/>
    <w:lvl w:ilvl="0" w:tplc="1090BA7A">
      <w:start w:val="1"/>
      <w:numFmt w:val="decimal"/>
      <w:lvlText w:val="%1)"/>
      <w:lvlJc w:val="left"/>
      <w:pPr>
        <w:ind w:left="2207" w:hanging="363"/>
      </w:pPr>
      <w:rPr>
        <w:rFonts w:ascii="Times New Roman" w:eastAsia="Times New Roman" w:hAnsi="Times New Roman" w:cs="Times New Roman" w:hint="default"/>
        <w:spacing w:val="-1"/>
        <w:w w:val="92"/>
        <w:sz w:val="24"/>
        <w:szCs w:val="24"/>
        <w:lang w:val="id" w:eastAsia="en-US" w:bidi="ar-SA"/>
      </w:rPr>
    </w:lvl>
    <w:lvl w:ilvl="1" w:tplc="7CA89ABA">
      <w:numFmt w:val="bullet"/>
      <w:lvlText w:val="•"/>
      <w:lvlJc w:val="left"/>
      <w:pPr>
        <w:ind w:left="2965" w:hanging="363"/>
      </w:pPr>
      <w:rPr>
        <w:rFonts w:hint="default"/>
        <w:lang w:val="id" w:eastAsia="en-US" w:bidi="ar-SA"/>
      </w:rPr>
    </w:lvl>
    <w:lvl w:ilvl="2" w:tplc="3CD65FA2">
      <w:numFmt w:val="bullet"/>
      <w:lvlText w:val="•"/>
      <w:lvlJc w:val="left"/>
      <w:pPr>
        <w:ind w:left="3718" w:hanging="363"/>
      </w:pPr>
      <w:rPr>
        <w:rFonts w:hint="default"/>
        <w:lang w:val="id" w:eastAsia="en-US" w:bidi="ar-SA"/>
      </w:rPr>
    </w:lvl>
    <w:lvl w:ilvl="3" w:tplc="609824EA">
      <w:numFmt w:val="bullet"/>
      <w:lvlText w:val="•"/>
      <w:lvlJc w:val="left"/>
      <w:pPr>
        <w:ind w:left="4471" w:hanging="363"/>
      </w:pPr>
      <w:rPr>
        <w:rFonts w:hint="default"/>
        <w:lang w:val="id" w:eastAsia="en-US" w:bidi="ar-SA"/>
      </w:rPr>
    </w:lvl>
    <w:lvl w:ilvl="4" w:tplc="A33CBED6">
      <w:numFmt w:val="bullet"/>
      <w:lvlText w:val="•"/>
      <w:lvlJc w:val="left"/>
      <w:pPr>
        <w:ind w:left="5224" w:hanging="363"/>
      </w:pPr>
      <w:rPr>
        <w:rFonts w:hint="default"/>
        <w:lang w:val="id" w:eastAsia="en-US" w:bidi="ar-SA"/>
      </w:rPr>
    </w:lvl>
    <w:lvl w:ilvl="5" w:tplc="C77EE208">
      <w:numFmt w:val="bullet"/>
      <w:lvlText w:val="•"/>
      <w:lvlJc w:val="left"/>
      <w:pPr>
        <w:ind w:left="5977" w:hanging="363"/>
      </w:pPr>
      <w:rPr>
        <w:rFonts w:hint="default"/>
        <w:lang w:val="id" w:eastAsia="en-US" w:bidi="ar-SA"/>
      </w:rPr>
    </w:lvl>
    <w:lvl w:ilvl="6" w:tplc="E52450EE">
      <w:numFmt w:val="bullet"/>
      <w:lvlText w:val="•"/>
      <w:lvlJc w:val="left"/>
      <w:pPr>
        <w:ind w:left="6730" w:hanging="363"/>
      </w:pPr>
      <w:rPr>
        <w:rFonts w:hint="default"/>
        <w:lang w:val="id" w:eastAsia="en-US" w:bidi="ar-SA"/>
      </w:rPr>
    </w:lvl>
    <w:lvl w:ilvl="7" w:tplc="48C2AB64">
      <w:numFmt w:val="bullet"/>
      <w:lvlText w:val="•"/>
      <w:lvlJc w:val="left"/>
      <w:pPr>
        <w:ind w:left="7483" w:hanging="363"/>
      </w:pPr>
      <w:rPr>
        <w:rFonts w:hint="default"/>
        <w:lang w:val="id" w:eastAsia="en-US" w:bidi="ar-SA"/>
      </w:rPr>
    </w:lvl>
    <w:lvl w:ilvl="8" w:tplc="B3847740">
      <w:numFmt w:val="bullet"/>
      <w:lvlText w:val="•"/>
      <w:lvlJc w:val="left"/>
      <w:pPr>
        <w:ind w:left="8236" w:hanging="363"/>
      </w:pPr>
      <w:rPr>
        <w:rFonts w:hint="default"/>
        <w:lang w:val="id" w:eastAsia="en-US" w:bidi="ar-SA"/>
      </w:rPr>
    </w:lvl>
  </w:abstractNum>
  <w:abstractNum w:abstractNumId="41" w15:restartNumberingAfterBreak="0">
    <w:nsid w:val="78094E67"/>
    <w:multiLevelType w:val="hybridMultilevel"/>
    <w:tmpl w:val="1FC2CA46"/>
    <w:lvl w:ilvl="0" w:tplc="790C61D8">
      <w:start w:val="1"/>
      <w:numFmt w:val="decimal"/>
      <w:lvlText w:val="%1."/>
      <w:lvlJc w:val="left"/>
      <w:pPr>
        <w:ind w:left="1022" w:hanging="363"/>
      </w:pPr>
      <w:rPr>
        <w:rFonts w:ascii="Times New Roman" w:eastAsia="Times New Roman" w:hAnsi="Times New Roman" w:cs="Times New Roman" w:hint="default"/>
        <w:spacing w:val="-6"/>
        <w:w w:val="95"/>
        <w:sz w:val="24"/>
        <w:szCs w:val="24"/>
        <w:lang w:val="id" w:eastAsia="en-US" w:bidi="ar-SA"/>
      </w:rPr>
    </w:lvl>
    <w:lvl w:ilvl="1" w:tplc="0A7206D8">
      <w:numFmt w:val="bullet"/>
      <w:lvlText w:val="•"/>
      <w:lvlJc w:val="left"/>
      <w:pPr>
        <w:ind w:left="1785" w:hanging="363"/>
      </w:pPr>
      <w:rPr>
        <w:rFonts w:hint="default"/>
        <w:lang w:val="id" w:eastAsia="en-US" w:bidi="ar-SA"/>
      </w:rPr>
    </w:lvl>
    <w:lvl w:ilvl="2" w:tplc="FFB8C6E2">
      <w:numFmt w:val="bullet"/>
      <w:lvlText w:val="•"/>
      <w:lvlJc w:val="left"/>
      <w:pPr>
        <w:ind w:left="2550" w:hanging="363"/>
      </w:pPr>
      <w:rPr>
        <w:rFonts w:hint="default"/>
        <w:lang w:val="id" w:eastAsia="en-US" w:bidi="ar-SA"/>
      </w:rPr>
    </w:lvl>
    <w:lvl w:ilvl="3" w:tplc="4B3813BC">
      <w:numFmt w:val="bullet"/>
      <w:lvlText w:val="•"/>
      <w:lvlJc w:val="left"/>
      <w:pPr>
        <w:ind w:left="3315" w:hanging="363"/>
      </w:pPr>
      <w:rPr>
        <w:rFonts w:hint="default"/>
        <w:lang w:val="id" w:eastAsia="en-US" w:bidi="ar-SA"/>
      </w:rPr>
    </w:lvl>
    <w:lvl w:ilvl="4" w:tplc="7B3646D6">
      <w:numFmt w:val="bullet"/>
      <w:lvlText w:val="•"/>
      <w:lvlJc w:val="left"/>
      <w:pPr>
        <w:ind w:left="4080" w:hanging="363"/>
      </w:pPr>
      <w:rPr>
        <w:rFonts w:hint="default"/>
        <w:lang w:val="id" w:eastAsia="en-US" w:bidi="ar-SA"/>
      </w:rPr>
    </w:lvl>
    <w:lvl w:ilvl="5" w:tplc="15B07580">
      <w:numFmt w:val="bullet"/>
      <w:lvlText w:val="•"/>
      <w:lvlJc w:val="left"/>
      <w:pPr>
        <w:ind w:left="4845" w:hanging="363"/>
      </w:pPr>
      <w:rPr>
        <w:rFonts w:hint="default"/>
        <w:lang w:val="id" w:eastAsia="en-US" w:bidi="ar-SA"/>
      </w:rPr>
    </w:lvl>
    <w:lvl w:ilvl="6" w:tplc="1B1686F4">
      <w:numFmt w:val="bullet"/>
      <w:lvlText w:val="•"/>
      <w:lvlJc w:val="left"/>
      <w:pPr>
        <w:ind w:left="5610" w:hanging="363"/>
      </w:pPr>
      <w:rPr>
        <w:rFonts w:hint="default"/>
        <w:lang w:val="id" w:eastAsia="en-US" w:bidi="ar-SA"/>
      </w:rPr>
    </w:lvl>
    <w:lvl w:ilvl="7" w:tplc="C07AA008">
      <w:numFmt w:val="bullet"/>
      <w:lvlText w:val="•"/>
      <w:lvlJc w:val="left"/>
      <w:pPr>
        <w:ind w:left="6375" w:hanging="363"/>
      </w:pPr>
      <w:rPr>
        <w:rFonts w:hint="default"/>
        <w:lang w:val="id" w:eastAsia="en-US" w:bidi="ar-SA"/>
      </w:rPr>
    </w:lvl>
    <w:lvl w:ilvl="8" w:tplc="DECE18B4">
      <w:numFmt w:val="bullet"/>
      <w:lvlText w:val="•"/>
      <w:lvlJc w:val="left"/>
      <w:pPr>
        <w:ind w:left="7140" w:hanging="363"/>
      </w:pPr>
      <w:rPr>
        <w:rFonts w:hint="default"/>
        <w:lang w:val="id" w:eastAsia="en-US" w:bidi="ar-SA"/>
      </w:rPr>
    </w:lvl>
  </w:abstractNum>
  <w:abstractNum w:abstractNumId="42" w15:restartNumberingAfterBreak="0">
    <w:nsid w:val="7C3017F1"/>
    <w:multiLevelType w:val="multilevel"/>
    <w:tmpl w:val="17962674"/>
    <w:lvl w:ilvl="0">
      <w:start w:val="1"/>
      <w:numFmt w:val="decimal"/>
      <w:lvlText w:val="%1"/>
      <w:lvlJc w:val="left"/>
      <w:pPr>
        <w:ind w:left="1408" w:hanging="720"/>
      </w:pPr>
      <w:rPr>
        <w:rFonts w:hint="default"/>
        <w:lang w:val="id" w:eastAsia="en-US" w:bidi="ar-SA"/>
      </w:rPr>
    </w:lvl>
    <w:lvl w:ilvl="1">
      <w:start w:val="1"/>
      <w:numFmt w:val="decimal"/>
      <w:lvlText w:val="%1.%2."/>
      <w:lvlJc w:val="left"/>
      <w:pPr>
        <w:ind w:left="1408" w:hanging="720"/>
      </w:pPr>
      <w:rPr>
        <w:rFonts w:ascii="Times New Roman" w:eastAsia="Times New Roman" w:hAnsi="Times New Roman" w:cs="Times New Roman" w:hint="default"/>
        <w:b/>
        <w:bCs/>
        <w:w w:val="95"/>
        <w:sz w:val="24"/>
        <w:szCs w:val="24"/>
        <w:lang w:val="id" w:eastAsia="en-US" w:bidi="ar-SA"/>
      </w:rPr>
    </w:lvl>
    <w:lvl w:ilvl="2">
      <w:start w:val="1"/>
      <w:numFmt w:val="decimal"/>
      <w:lvlText w:val="%3."/>
      <w:lvlJc w:val="left"/>
      <w:pPr>
        <w:ind w:left="1408" w:hanging="293"/>
      </w:pPr>
      <w:rPr>
        <w:rFonts w:hint="default"/>
        <w:spacing w:val="-7"/>
        <w:w w:val="94"/>
        <w:lang w:val="id" w:eastAsia="en-US" w:bidi="ar-SA"/>
      </w:rPr>
    </w:lvl>
    <w:lvl w:ilvl="3">
      <w:numFmt w:val="bullet"/>
      <w:lvlText w:val="•"/>
      <w:lvlJc w:val="left"/>
      <w:pPr>
        <w:ind w:left="1776" w:hanging="293"/>
      </w:pPr>
      <w:rPr>
        <w:rFonts w:hint="default"/>
        <w:lang w:val="id" w:eastAsia="en-US" w:bidi="ar-SA"/>
      </w:rPr>
    </w:lvl>
    <w:lvl w:ilvl="4">
      <w:numFmt w:val="bullet"/>
      <w:lvlText w:val="•"/>
      <w:lvlJc w:val="left"/>
      <w:pPr>
        <w:ind w:left="1952" w:hanging="293"/>
      </w:pPr>
      <w:rPr>
        <w:rFonts w:hint="default"/>
        <w:lang w:val="id" w:eastAsia="en-US" w:bidi="ar-SA"/>
      </w:rPr>
    </w:lvl>
    <w:lvl w:ilvl="5">
      <w:numFmt w:val="bullet"/>
      <w:lvlText w:val="•"/>
      <w:lvlJc w:val="left"/>
      <w:pPr>
        <w:ind w:left="2129" w:hanging="293"/>
      </w:pPr>
      <w:rPr>
        <w:rFonts w:hint="default"/>
        <w:lang w:val="id" w:eastAsia="en-US" w:bidi="ar-SA"/>
      </w:rPr>
    </w:lvl>
    <w:lvl w:ilvl="6">
      <w:numFmt w:val="bullet"/>
      <w:lvlText w:val="•"/>
      <w:lvlJc w:val="left"/>
      <w:pPr>
        <w:ind w:left="2305" w:hanging="293"/>
      </w:pPr>
      <w:rPr>
        <w:rFonts w:hint="default"/>
        <w:lang w:val="id" w:eastAsia="en-US" w:bidi="ar-SA"/>
      </w:rPr>
    </w:lvl>
    <w:lvl w:ilvl="7">
      <w:numFmt w:val="bullet"/>
      <w:lvlText w:val="•"/>
      <w:lvlJc w:val="left"/>
      <w:pPr>
        <w:ind w:left="2481" w:hanging="293"/>
      </w:pPr>
      <w:rPr>
        <w:rFonts w:hint="default"/>
        <w:lang w:val="id" w:eastAsia="en-US" w:bidi="ar-SA"/>
      </w:rPr>
    </w:lvl>
    <w:lvl w:ilvl="8">
      <w:numFmt w:val="bullet"/>
      <w:lvlText w:val="•"/>
      <w:lvlJc w:val="left"/>
      <w:pPr>
        <w:ind w:left="2658" w:hanging="293"/>
      </w:pPr>
      <w:rPr>
        <w:rFonts w:hint="default"/>
        <w:lang w:val="id" w:eastAsia="en-US" w:bidi="ar-SA"/>
      </w:rPr>
    </w:lvl>
  </w:abstractNum>
  <w:abstractNum w:abstractNumId="43" w15:restartNumberingAfterBreak="0">
    <w:nsid w:val="7D3A64C8"/>
    <w:multiLevelType w:val="multilevel"/>
    <w:tmpl w:val="17962674"/>
    <w:lvl w:ilvl="0">
      <w:start w:val="1"/>
      <w:numFmt w:val="decimal"/>
      <w:lvlText w:val="%1"/>
      <w:lvlJc w:val="left"/>
      <w:pPr>
        <w:ind w:left="1408" w:hanging="720"/>
      </w:pPr>
      <w:rPr>
        <w:rFonts w:hint="default"/>
        <w:lang w:val="id" w:eastAsia="en-US" w:bidi="ar-SA"/>
      </w:rPr>
    </w:lvl>
    <w:lvl w:ilvl="1">
      <w:start w:val="1"/>
      <w:numFmt w:val="decimal"/>
      <w:lvlText w:val="%1.%2."/>
      <w:lvlJc w:val="left"/>
      <w:pPr>
        <w:ind w:left="1408" w:hanging="720"/>
      </w:pPr>
      <w:rPr>
        <w:rFonts w:ascii="Times New Roman" w:eastAsia="Times New Roman" w:hAnsi="Times New Roman" w:cs="Times New Roman" w:hint="default"/>
        <w:b/>
        <w:bCs/>
        <w:w w:val="95"/>
        <w:sz w:val="24"/>
        <w:szCs w:val="24"/>
        <w:lang w:val="id" w:eastAsia="en-US" w:bidi="ar-SA"/>
      </w:rPr>
    </w:lvl>
    <w:lvl w:ilvl="2">
      <w:start w:val="1"/>
      <w:numFmt w:val="decimal"/>
      <w:lvlText w:val="%3."/>
      <w:lvlJc w:val="left"/>
      <w:pPr>
        <w:ind w:left="1408" w:hanging="293"/>
      </w:pPr>
      <w:rPr>
        <w:rFonts w:hint="default"/>
        <w:spacing w:val="-7"/>
        <w:w w:val="94"/>
        <w:lang w:val="id" w:eastAsia="en-US" w:bidi="ar-SA"/>
      </w:rPr>
    </w:lvl>
    <w:lvl w:ilvl="3">
      <w:numFmt w:val="bullet"/>
      <w:lvlText w:val="•"/>
      <w:lvlJc w:val="left"/>
      <w:pPr>
        <w:ind w:left="1776" w:hanging="293"/>
      </w:pPr>
      <w:rPr>
        <w:rFonts w:hint="default"/>
        <w:lang w:val="id" w:eastAsia="en-US" w:bidi="ar-SA"/>
      </w:rPr>
    </w:lvl>
    <w:lvl w:ilvl="4">
      <w:numFmt w:val="bullet"/>
      <w:lvlText w:val="•"/>
      <w:lvlJc w:val="left"/>
      <w:pPr>
        <w:ind w:left="1952" w:hanging="293"/>
      </w:pPr>
      <w:rPr>
        <w:rFonts w:hint="default"/>
        <w:lang w:val="id" w:eastAsia="en-US" w:bidi="ar-SA"/>
      </w:rPr>
    </w:lvl>
    <w:lvl w:ilvl="5">
      <w:numFmt w:val="bullet"/>
      <w:lvlText w:val="•"/>
      <w:lvlJc w:val="left"/>
      <w:pPr>
        <w:ind w:left="2129" w:hanging="293"/>
      </w:pPr>
      <w:rPr>
        <w:rFonts w:hint="default"/>
        <w:lang w:val="id" w:eastAsia="en-US" w:bidi="ar-SA"/>
      </w:rPr>
    </w:lvl>
    <w:lvl w:ilvl="6">
      <w:numFmt w:val="bullet"/>
      <w:lvlText w:val="•"/>
      <w:lvlJc w:val="left"/>
      <w:pPr>
        <w:ind w:left="2305" w:hanging="293"/>
      </w:pPr>
      <w:rPr>
        <w:rFonts w:hint="default"/>
        <w:lang w:val="id" w:eastAsia="en-US" w:bidi="ar-SA"/>
      </w:rPr>
    </w:lvl>
    <w:lvl w:ilvl="7">
      <w:numFmt w:val="bullet"/>
      <w:lvlText w:val="•"/>
      <w:lvlJc w:val="left"/>
      <w:pPr>
        <w:ind w:left="2481" w:hanging="293"/>
      </w:pPr>
      <w:rPr>
        <w:rFonts w:hint="default"/>
        <w:lang w:val="id" w:eastAsia="en-US" w:bidi="ar-SA"/>
      </w:rPr>
    </w:lvl>
    <w:lvl w:ilvl="8">
      <w:numFmt w:val="bullet"/>
      <w:lvlText w:val="•"/>
      <w:lvlJc w:val="left"/>
      <w:pPr>
        <w:ind w:left="2658" w:hanging="293"/>
      </w:pPr>
      <w:rPr>
        <w:rFonts w:hint="default"/>
        <w:lang w:val="id" w:eastAsia="en-US" w:bidi="ar-SA"/>
      </w:rPr>
    </w:lvl>
  </w:abstractNum>
  <w:num w:numId="1">
    <w:abstractNumId w:val="15"/>
  </w:num>
  <w:num w:numId="2">
    <w:abstractNumId w:val="40"/>
  </w:num>
  <w:num w:numId="3">
    <w:abstractNumId w:val="22"/>
  </w:num>
  <w:num w:numId="4">
    <w:abstractNumId w:val="5"/>
  </w:num>
  <w:num w:numId="5">
    <w:abstractNumId w:val="42"/>
  </w:num>
  <w:num w:numId="6">
    <w:abstractNumId w:val="43"/>
  </w:num>
  <w:num w:numId="7">
    <w:abstractNumId w:val="14"/>
  </w:num>
  <w:num w:numId="8">
    <w:abstractNumId w:val="35"/>
  </w:num>
  <w:num w:numId="9">
    <w:abstractNumId w:val="31"/>
  </w:num>
  <w:num w:numId="10">
    <w:abstractNumId w:val="21"/>
  </w:num>
  <w:num w:numId="11">
    <w:abstractNumId w:val="38"/>
  </w:num>
  <w:num w:numId="12">
    <w:abstractNumId w:val="28"/>
  </w:num>
  <w:num w:numId="13">
    <w:abstractNumId w:val="29"/>
  </w:num>
  <w:num w:numId="14">
    <w:abstractNumId w:val="32"/>
  </w:num>
  <w:num w:numId="15">
    <w:abstractNumId w:val="24"/>
  </w:num>
  <w:num w:numId="16">
    <w:abstractNumId w:val="9"/>
  </w:num>
  <w:num w:numId="17">
    <w:abstractNumId w:val="12"/>
  </w:num>
  <w:num w:numId="18">
    <w:abstractNumId w:val="16"/>
  </w:num>
  <w:num w:numId="19">
    <w:abstractNumId w:val="20"/>
  </w:num>
  <w:num w:numId="20">
    <w:abstractNumId w:val="3"/>
  </w:num>
  <w:num w:numId="21">
    <w:abstractNumId w:val="26"/>
  </w:num>
  <w:num w:numId="22">
    <w:abstractNumId w:val="17"/>
  </w:num>
  <w:num w:numId="23">
    <w:abstractNumId w:val="33"/>
  </w:num>
  <w:num w:numId="24">
    <w:abstractNumId w:val="0"/>
  </w:num>
  <w:num w:numId="25">
    <w:abstractNumId w:val="11"/>
  </w:num>
  <w:num w:numId="26">
    <w:abstractNumId w:val="10"/>
  </w:num>
  <w:num w:numId="27">
    <w:abstractNumId w:val="7"/>
  </w:num>
  <w:num w:numId="28">
    <w:abstractNumId w:val="37"/>
  </w:num>
  <w:num w:numId="29">
    <w:abstractNumId w:val="4"/>
  </w:num>
  <w:num w:numId="30">
    <w:abstractNumId w:val="30"/>
  </w:num>
  <w:num w:numId="31">
    <w:abstractNumId w:val="19"/>
  </w:num>
  <w:num w:numId="32">
    <w:abstractNumId w:val="27"/>
  </w:num>
  <w:num w:numId="33">
    <w:abstractNumId w:val="2"/>
  </w:num>
  <w:num w:numId="34">
    <w:abstractNumId w:val="34"/>
  </w:num>
  <w:num w:numId="35">
    <w:abstractNumId w:val="41"/>
  </w:num>
  <w:num w:numId="36">
    <w:abstractNumId w:val="6"/>
  </w:num>
  <w:num w:numId="37">
    <w:abstractNumId w:val="39"/>
  </w:num>
  <w:num w:numId="38">
    <w:abstractNumId w:val="36"/>
  </w:num>
  <w:num w:numId="39">
    <w:abstractNumId w:val="8"/>
  </w:num>
  <w:num w:numId="40">
    <w:abstractNumId w:val="18"/>
  </w:num>
  <w:num w:numId="41">
    <w:abstractNumId w:val="1"/>
  </w:num>
  <w:num w:numId="42">
    <w:abstractNumId w:val="23"/>
  </w:num>
  <w:num w:numId="43">
    <w:abstractNumId w:val="13"/>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D7"/>
    <w:rsid w:val="007F15AD"/>
    <w:rsid w:val="00857B9E"/>
    <w:rsid w:val="008E3FB8"/>
    <w:rsid w:val="00F82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05DE"/>
  <w15:chartTrackingRefBased/>
  <w15:docId w15:val="{DEF746EA-ABF6-4CCE-95C3-49C753A4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9D7"/>
    <w:pPr>
      <w:spacing w:after="0" w:line="360" w:lineRule="auto"/>
      <w:jc w:val="both"/>
    </w:pPr>
    <w:rPr>
      <w:rFonts w:ascii="Times New Roman" w:hAnsi="Times New Roman"/>
      <w:kern w:val="2"/>
      <w:sz w:val="24"/>
      <w:lang w:val="en-ID"/>
      <w14:ligatures w14:val="standardContextual"/>
    </w:rPr>
  </w:style>
  <w:style w:type="paragraph" w:styleId="Heading1">
    <w:name w:val="heading 1"/>
    <w:basedOn w:val="Normal"/>
    <w:next w:val="Normal"/>
    <w:link w:val="Heading1Char"/>
    <w:uiPriority w:val="9"/>
    <w:qFormat/>
    <w:rsid w:val="00F829D7"/>
    <w:pPr>
      <w:keepNext/>
      <w:keepLines/>
      <w:numPr>
        <w:numId w:val="1"/>
      </w:numPr>
      <w:ind w:left="0"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829D7"/>
    <w:pPr>
      <w:keepNext/>
      <w:keepLines/>
      <w:numPr>
        <w:ilvl w:val="1"/>
        <w:numId w:val="1"/>
      </w:numPr>
      <w:ind w:left="425" w:hanging="425"/>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829D7"/>
    <w:pPr>
      <w:keepNext/>
      <w:keepLines/>
      <w:numPr>
        <w:ilvl w:val="2"/>
        <w:numId w:val="1"/>
      </w:numPr>
      <w:ind w:left="425" w:hanging="425"/>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9D7"/>
    <w:rPr>
      <w:rFonts w:ascii="Times New Roman" w:eastAsiaTheme="majorEastAsia" w:hAnsi="Times New Roman" w:cstheme="majorBidi"/>
      <w:b/>
      <w:kern w:val="2"/>
      <w:sz w:val="24"/>
      <w:szCs w:val="32"/>
      <w:lang w:val="en-ID"/>
      <w14:ligatures w14:val="standardContextual"/>
    </w:rPr>
  </w:style>
  <w:style w:type="character" w:customStyle="1" w:styleId="Heading2Char">
    <w:name w:val="Heading 2 Char"/>
    <w:basedOn w:val="DefaultParagraphFont"/>
    <w:link w:val="Heading2"/>
    <w:uiPriority w:val="9"/>
    <w:rsid w:val="00F829D7"/>
    <w:rPr>
      <w:rFonts w:ascii="Times New Roman" w:eastAsiaTheme="majorEastAsia" w:hAnsi="Times New Roman" w:cstheme="majorBidi"/>
      <w:b/>
      <w:kern w:val="2"/>
      <w:sz w:val="24"/>
      <w:szCs w:val="26"/>
      <w:lang w:val="en-ID"/>
      <w14:ligatures w14:val="standardContextual"/>
    </w:rPr>
  </w:style>
  <w:style w:type="character" w:customStyle="1" w:styleId="Heading3Char">
    <w:name w:val="Heading 3 Char"/>
    <w:basedOn w:val="DefaultParagraphFont"/>
    <w:link w:val="Heading3"/>
    <w:uiPriority w:val="9"/>
    <w:rsid w:val="00F829D7"/>
    <w:rPr>
      <w:rFonts w:ascii="Times New Roman" w:eastAsiaTheme="majorEastAsia" w:hAnsi="Times New Roman" w:cstheme="majorBidi"/>
      <w:b/>
      <w:kern w:val="2"/>
      <w:sz w:val="24"/>
      <w:szCs w:val="24"/>
      <w:lang w:val="en-ID"/>
      <w14:ligatures w14:val="standardContextual"/>
    </w:rPr>
  </w:style>
  <w:style w:type="paragraph" w:styleId="ListParagraph">
    <w:name w:val="List Paragraph"/>
    <w:basedOn w:val="Normal"/>
    <w:link w:val="ListParagraphChar"/>
    <w:uiPriority w:val="1"/>
    <w:qFormat/>
    <w:rsid w:val="00F829D7"/>
    <w:pPr>
      <w:ind w:left="720"/>
      <w:contextualSpacing/>
    </w:pPr>
  </w:style>
  <w:style w:type="paragraph" w:styleId="BodyText">
    <w:name w:val="Body Text"/>
    <w:basedOn w:val="Normal"/>
    <w:link w:val="BodyTextChar"/>
    <w:uiPriority w:val="1"/>
    <w:qFormat/>
    <w:rsid w:val="00F829D7"/>
    <w:pPr>
      <w:widowControl w:val="0"/>
      <w:autoSpaceDE w:val="0"/>
      <w:autoSpaceDN w:val="0"/>
      <w:spacing w:line="240" w:lineRule="auto"/>
    </w:pPr>
    <w:rPr>
      <w:rFonts w:eastAsia="Times New Roman" w:cs="Times New Roman"/>
      <w:kern w:val="0"/>
      <w:szCs w:val="24"/>
      <w:lang w:val="id"/>
      <w14:ligatures w14:val="none"/>
    </w:rPr>
  </w:style>
  <w:style w:type="character" w:customStyle="1" w:styleId="BodyTextChar">
    <w:name w:val="Body Text Char"/>
    <w:basedOn w:val="DefaultParagraphFont"/>
    <w:link w:val="BodyText"/>
    <w:uiPriority w:val="1"/>
    <w:rsid w:val="00F829D7"/>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F829D7"/>
    <w:pPr>
      <w:tabs>
        <w:tab w:val="center" w:pos="4513"/>
        <w:tab w:val="right" w:pos="9026"/>
      </w:tabs>
      <w:spacing w:line="240" w:lineRule="auto"/>
    </w:pPr>
  </w:style>
  <w:style w:type="character" w:customStyle="1" w:styleId="HeaderChar">
    <w:name w:val="Header Char"/>
    <w:basedOn w:val="DefaultParagraphFont"/>
    <w:link w:val="Header"/>
    <w:uiPriority w:val="99"/>
    <w:rsid w:val="00F829D7"/>
    <w:rPr>
      <w:rFonts w:ascii="Times New Roman" w:hAnsi="Times New Roman"/>
      <w:kern w:val="2"/>
      <w:sz w:val="24"/>
      <w:lang w:val="en-ID"/>
      <w14:ligatures w14:val="standardContextual"/>
    </w:rPr>
  </w:style>
  <w:style w:type="paragraph" w:styleId="Footer">
    <w:name w:val="footer"/>
    <w:basedOn w:val="Normal"/>
    <w:link w:val="FooterChar"/>
    <w:uiPriority w:val="99"/>
    <w:unhideWhenUsed/>
    <w:rsid w:val="00F829D7"/>
    <w:pPr>
      <w:tabs>
        <w:tab w:val="center" w:pos="4513"/>
        <w:tab w:val="right" w:pos="9026"/>
      </w:tabs>
      <w:spacing w:line="240" w:lineRule="auto"/>
    </w:pPr>
  </w:style>
  <w:style w:type="character" w:customStyle="1" w:styleId="FooterChar">
    <w:name w:val="Footer Char"/>
    <w:basedOn w:val="DefaultParagraphFont"/>
    <w:link w:val="Footer"/>
    <w:uiPriority w:val="99"/>
    <w:rsid w:val="00F829D7"/>
    <w:rPr>
      <w:rFonts w:ascii="Times New Roman" w:hAnsi="Times New Roman"/>
      <w:kern w:val="2"/>
      <w:sz w:val="24"/>
      <w:lang w:val="en-ID"/>
      <w14:ligatures w14:val="standardContextual"/>
    </w:rPr>
  </w:style>
  <w:style w:type="paragraph" w:customStyle="1" w:styleId="TableParagraph">
    <w:name w:val="Table Paragraph"/>
    <w:basedOn w:val="Normal"/>
    <w:uiPriority w:val="1"/>
    <w:qFormat/>
    <w:rsid w:val="00F829D7"/>
    <w:pPr>
      <w:widowControl w:val="0"/>
      <w:autoSpaceDE w:val="0"/>
      <w:autoSpaceDN w:val="0"/>
      <w:spacing w:line="240" w:lineRule="auto"/>
      <w:jc w:val="center"/>
    </w:pPr>
    <w:rPr>
      <w:rFonts w:eastAsia="Times New Roman" w:cs="Times New Roman"/>
      <w:kern w:val="0"/>
      <w:lang w:val="id"/>
      <w14:ligatures w14:val="none"/>
    </w:rPr>
  </w:style>
  <w:style w:type="paragraph" w:styleId="Caption">
    <w:name w:val="caption"/>
    <w:basedOn w:val="Normal"/>
    <w:next w:val="Normal"/>
    <w:uiPriority w:val="35"/>
    <w:unhideWhenUsed/>
    <w:qFormat/>
    <w:rsid w:val="00F829D7"/>
    <w:pPr>
      <w:jc w:val="center"/>
    </w:pPr>
    <w:rPr>
      <w:rFonts w:eastAsia="Calibri" w:cs="Arial"/>
      <w:lang w:val="en"/>
    </w:rPr>
  </w:style>
  <w:style w:type="character" w:styleId="PlaceholderText">
    <w:name w:val="Placeholder Text"/>
    <w:basedOn w:val="DefaultParagraphFont"/>
    <w:uiPriority w:val="99"/>
    <w:semiHidden/>
    <w:rsid w:val="00F829D7"/>
    <w:rPr>
      <w:color w:val="666666"/>
    </w:rPr>
  </w:style>
  <w:style w:type="character" w:customStyle="1" w:styleId="ListParagraphChar">
    <w:name w:val="List Paragraph Char"/>
    <w:basedOn w:val="DefaultParagraphFont"/>
    <w:link w:val="ListParagraph"/>
    <w:uiPriority w:val="1"/>
    <w:locked/>
    <w:rsid w:val="00F829D7"/>
    <w:rPr>
      <w:rFonts w:ascii="Times New Roman" w:hAnsi="Times New Roman"/>
      <w:kern w:val="2"/>
      <w:sz w:val="24"/>
      <w:lang w:val="en-ID"/>
      <w14:ligatures w14:val="standardContextual"/>
    </w:rPr>
  </w:style>
  <w:style w:type="paragraph" w:styleId="TOC1">
    <w:name w:val="toc 1"/>
    <w:basedOn w:val="Normal"/>
    <w:next w:val="Normal"/>
    <w:autoRedefine/>
    <w:uiPriority w:val="39"/>
    <w:unhideWhenUsed/>
    <w:rsid w:val="00F829D7"/>
    <w:pPr>
      <w:spacing w:after="100"/>
    </w:pPr>
  </w:style>
  <w:style w:type="paragraph" w:styleId="TOC2">
    <w:name w:val="toc 2"/>
    <w:basedOn w:val="Normal"/>
    <w:next w:val="Normal"/>
    <w:autoRedefine/>
    <w:uiPriority w:val="39"/>
    <w:unhideWhenUsed/>
    <w:rsid w:val="00F829D7"/>
    <w:pPr>
      <w:spacing w:after="100"/>
      <w:ind w:left="240"/>
    </w:pPr>
  </w:style>
  <w:style w:type="paragraph" w:styleId="TOC3">
    <w:name w:val="toc 3"/>
    <w:basedOn w:val="Normal"/>
    <w:next w:val="Normal"/>
    <w:autoRedefine/>
    <w:uiPriority w:val="39"/>
    <w:unhideWhenUsed/>
    <w:rsid w:val="00F829D7"/>
    <w:pPr>
      <w:spacing w:after="100"/>
      <w:ind w:left="480"/>
    </w:pPr>
  </w:style>
  <w:style w:type="character" w:styleId="Hyperlink">
    <w:name w:val="Hyperlink"/>
    <w:basedOn w:val="DefaultParagraphFont"/>
    <w:uiPriority w:val="99"/>
    <w:unhideWhenUsed/>
    <w:rsid w:val="00F829D7"/>
    <w:rPr>
      <w:color w:val="0563C1" w:themeColor="hyperlink"/>
      <w:u w:val="single"/>
    </w:rPr>
  </w:style>
  <w:style w:type="paragraph" w:styleId="TableofFigures">
    <w:name w:val="table of figures"/>
    <w:basedOn w:val="Normal"/>
    <w:next w:val="Normal"/>
    <w:uiPriority w:val="99"/>
    <w:unhideWhenUsed/>
    <w:rsid w:val="00F82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3927</Words>
  <Characters>22389</Characters>
  <Application>Microsoft Office Word</Application>
  <DocSecurity>0</DocSecurity>
  <Lines>186</Lines>
  <Paragraphs>52</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I LANDASAN TEORI</vt:lpstr>
      <vt:lpstr>    Studi Literatur</vt:lpstr>
      <vt:lpstr>    Pengetian Air Bersih, Sumber Air Baku dan Kebutuhan Air Bersih</vt:lpstr>
      <vt:lpstr>        Pengertian Air Bersih</vt:lpstr>
      <vt:lpstr>        Kebutuhan Air Bersih</vt:lpstr>
      <vt:lpstr>    Infrastruktur Air Bersih</vt:lpstr>
      <vt:lpstr>    Proyeksi Pertumbuhan Jumlah Penduduk</vt:lpstr>
      <vt:lpstr>    Hidrolika Perpipaan </vt:lpstr>
      <vt:lpstr>        Kecepatan Aliran</vt:lpstr>
      <vt:lpstr>        Hukum Bernoulli</vt:lpstr>
      <vt:lpstr>        Hukum Kontinuitas</vt:lpstr>
      <vt:lpstr>        Kehilangan Tinggi Energi (Head Loss)</vt:lpstr>
      <vt:lpstr>        Sistem Pengaliran</vt:lpstr>
      <vt:lpstr>    Aplikasi Program WaterCAD</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2024-05-07T12:52:00Z</dcterms:created>
  <dcterms:modified xsi:type="dcterms:W3CDTF">2024-05-07T12:53:00Z</dcterms:modified>
</cp:coreProperties>
</file>