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BB26D" w14:textId="77777777" w:rsidR="00CD0287" w:rsidRDefault="00CD0287" w:rsidP="00CD0287">
      <w:pPr>
        <w:pStyle w:val="Heading1"/>
        <w:spacing w:line="360" w:lineRule="auto"/>
        <w:ind w:left="0"/>
        <w:jc w:val="center"/>
        <w:rPr>
          <w:b w:val="0"/>
          <w:color w:val="000000"/>
          <w:w w:val="105"/>
          <w:sz w:val="28"/>
          <w:lang w:val="id-ID"/>
        </w:rPr>
      </w:pPr>
      <w:bookmarkStart w:id="0" w:name="_Toc157537862"/>
      <w:r>
        <w:rPr>
          <w:color w:val="000000"/>
          <w:w w:val="105"/>
          <w:sz w:val="28"/>
          <w:lang w:val="id-ID"/>
        </w:rPr>
        <w:t>BAB</w:t>
      </w:r>
      <w:r>
        <w:rPr>
          <w:color w:val="000000"/>
          <w:w w:val="105"/>
          <w:sz w:val="28"/>
          <w:lang w:val="en-US"/>
        </w:rPr>
        <w:t xml:space="preserve"> </w:t>
      </w:r>
      <w:r>
        <w:rPr>
          <w:color w:val="000000"/>
          <w:w w:val="105"/>
          <w:sz w:val="28"/>
          <w:lang w:val="id-ID"/>
        </w:rPr>
        <w:t xml:space="preserve">I </w:t>
      </w:r>
      <w:r>
        <w:rPr>
          <w:color w:val="000000"/>
          <w:w w:val="105"/>
          <w:sz w:val="28"/>
          <w:lang w:val="id-ID"/>
        </w:rPr>
        <w:br/>
        <w:t>PENDAHULUAN</w:t>
      </w:r>
      <w:bookmarkEnd w:id="0"/>
    </w:p>
    <w:p w14:paraId="4688DEC2" w14:textId="77777777" w:rsidR="00CD0287" w:rsidRDefault="00CD0287" w:rsidP="00CD0287">
      <w:pPr>
        <w:pStyle w:val="Heading2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bookmarkStart w:id="1" w:name="_Toc157537863"/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1.1 Latar Belakang</w:t>
      </w:r>
      <w:bookmarkEnd w:id="1"/>
    </w:p>
    <w:p w14:paraId="0BD6862E" w14:textId="77777777" w:rsidR="00CD0287" w:rsidRPr="000E7E07" w:rsidRDefault="00CD0287" w:rsidP="00CD0287">
      <w:pPr>
        <w:spacing w:before="216" w:line="36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E7E07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air di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tanahnya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berbukit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0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7E07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3FE6540C" w14:textId="77777777" w:rsidR="00CD0287" w:rsidRDefault="00CD0287" w:rsidP="00CD0287">
      <w:pPr>
        <w:spacing w:before="216" w:line="36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perbukitan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1B">
        <w:rPr>
          <w:rFonts w:ascii="Times New Roman" w:hAnsi="Times New Roman" w:cs="Times New Roman"/>
          <w:sz w:val="24"/>
          <w:szCs w:val="24"/>
        </w:rPr>
        <w:t xml:space="preserve">Pompa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oleh motor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pembakaran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reservoir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33930" w14:textId="77777777" w:rsidR="00CD0287" w:rsidRPr="00B91B1B" w:rsidRDefault="00CD0287" w:rsidP="00CD0287">
      <w:pPr>
        <w:spacing w:before="216" w:line="36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. Jenis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diesel. Pompa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(</w:t>
      </w:r>
      <w:r w:rsidRPr="00B91B1B">
        <w:rPr>
          <w:rFonts w:ascii="Times New Roman" w:hAnsi="Times New Roman" w:cs="Times New Roman"/>
          <w:i/>
          <w:iCs/>
          <w:sz w:val="24"/>
          <w:szCs w:val="24"/>
        </w:rPr>
        <w:t>Hydraulic Ram Pump</w:t>
      </w:r>
      <w:r w:rsidRPr="00B91B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ketempat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hantaman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r w:rsidRPr="00B91B1B">
        <w:rPr>
          <w:rFonts w:ascii="Times New Roman" w:hAnsi="Times New Roman" w:cs="Times New Roman"/>
          <w:i/>
          <w:iCs/>
          <w:sz w:val="24"/>
          <w:szCs w:val="24"/>
        </w:rPr>
        <w:t>water hammer</w:t>
      </w:r>
      <w:r w:rsidRPr="00B91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terjunan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gramStart"/>
      <w:r w:rsidRPr="00B91B1B">
        <w:rPr>
          <w:rFonts w:ascii="Times New Roman" w:hAnsi="Times New Roman" w:cs="Times New Roman"/>
          <w:sz w:val="24"/>
          <w:szCs w:val="24"/>
        </w:rPr>
        <w:t>1 meter</w:t>
      </w:r>
      <w:proofErr w:type="gram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B1B">
        <w:rPr>
          <w:rFonts w:ascii="Times New Roman" w:hAnsi="Times New Roman" w:cs="Times New Roman"/>
          <w:sz w:val="24"/>
          <w:szCs w:val="24"/>
        </w:rPr>
        <w:t>Widarto</w:t>
      </w:r>
      <w:proofErr w:type="spellEnd"/>
      <w:r w:rsidRPr="00B91B1B">
        <w:rPr>
          <w:rFonts w:ascii="Times New Roman" w:hAnsi="Times New Roman" w:cs="Times New Roman"/>
          <w:sz w:val="24"/>
          <w:szCs w:val="24"/>
        </w:rPr>
        <w:t>, 2000).</w:t>
      </w:r>
    </w:p>
    <w:p w14:paraId="02259E57" w14:textId="77777777" w:rsidR="00CD0287" w:rsidRDefault="00CD0287" w:rsidP="00CD0287">
      <w:pPr>
        <w:spacing w:before="216" w:line="36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F6F4B">
        <w:rPr>
          <w:rFonts w:ascii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hydram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debit air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i/>
          <w:iCs/>
          <w:sz w:val="24"/>
          <w:szCs w:val="24"/>
        </w:rPr>
        <w:t>regresi</w:t>
      </w:r>
      <w:proofErr w:type="spellEnd"/>
      <w:r w:rsidRPr="000F6F4B">
        <w:rPr>
          <w:rFonts w:ascii="Times New Roman" w:hAnsi="Times New Roman" w:cs="Times New Roman"/>
          <w:i/>
          <w:iCs/>
          <w:sz w:val="24"/>
          <w:szCs w:val="24"/>
        </w:rPr>
        <w:t xml:space="preserve"> response</w:t>
      </w:r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r w:rsidRPr="000F6F4B">
        <w:rPr>
          <w:rFonts w:ascii="Times New Roman" w:hAnsi="Times New Roman" w:cs="Times New Roman"/>
          <w:i/>
          <w:iCs/>
          <w:sz w:val="24"/>
          <w:szCs w:val="24"/>
        </w:rPr>
        <w:t>surface</w:t>
      </w:r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katub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1300 ml dan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F4B">
        <w:rPr>
          <w:rFonts w:ascii="Times New Roman" w:hAnsi="Times New Roman" w:cs="Times New Roman"/>
          <w:sz w:val="24"/>
          <w:szCs w:val="24"/>
        </w:rPr>
        <w:t>400 gram</w:t>
      </w:r>
      <w:proofErr w:type="gram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42,9209%. (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Ghan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 Shu Shan, </w:t>
      </w:r>
      <w:proofErr w:type="spellStart"/>
      <w:r w:rsidRPr="000F6F4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F6F4B">
        <w:rPr>
          <w:rFonts w:ascii="Times New Roman" w:hAnsi="Times New Roman" w:cs="Times New Roman"/>
          <w:sz w:val="24"/>
          <w:szCs w:val="24"/>
        </w:rPr>
        <w:t xml:space="preserve">: 81) </w:t>
      </w:r>
    </w:p>
    <w:p w14:paraId="7838100C" w14:textId="77777777" w:rsidR="00CD0287" w:rsidRDefault="00CD0287" w:rsidP="00CD0287">
      <w:pPr>
        <w:spacing w:before="216" w:line="36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Parulian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Siahaan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M. Yahya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Alfarizi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&amp; Indra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Herlamba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Siregar (2013)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r w:rsidRPr="00D05E58">
        <w:rPr>
          <w:rFonts w:ascii="Times New Roman" w:hAnsi="Times New Roman" w:cs="Times New Roman"/>
          <w:i/>
          <w:sz w:val="24"/>
          <w:szCs w:val="24"/>
        </w:rPr>
        <w:t>Design and Experimental Tests</w:t>
      </w:r>
      <w:r w:rsidRPr="005E7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memvariasikan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pipa </w:t>
      </w:r>
      <w:r w:rsidRPr="00FF2344">
        <w:rPr>
          <w:rFonts w:ascii="Times New Roman" w:hAnsi="Times New Roman" w:cs="Times New Roman"/>
          <w:i/>
          <w:iCs/>
          <w:sz w:val="24"/>
          <w:szCs w:val="24"/>
        </w:rPr>
        <w:t xml:space="preserve">driven </w:t>
      </w:r>
      <w:r w:rsidRPr="005E715A">
        <w:rPr>
          <w:rFonts w:ascii="Times New Roman" w:hAnsi="Times New Roman" w:cs="Times New Roman"/>
          <w:sz w:val="24"/>
          <w:szCs w:val="24"/>
        </w:rPr>
        <w:t xml:space="preserve">dan diameter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oleh data yang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diameter </w:t>
      </w:r>
      <w:r w:rsidRPr="00D05E58">
        <w:rPr>
          <w:rFonts w:ascii="Times New Roman" w:hAnsi="Times New Roman" w:cs="Times New Roman"/>
          <w:i/>
          <w:sz w:val="24"/>
          <w:szCs w:val="24"/>
        </w:rPr>
        <w:t>plenum</w:t>
      </w:r>
      <w:r w:rsidRPr="005E71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5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E715A">
        <w:rPr>
          <w:rFonts w:ascii="Times New Roman" w:hAnsi="Times New Roman" w:cs="Times New Roman"/>
          <w:sz w:val="24"/>
          <w:szCs w:val="24"/>
        </w:rPr>
        <w:t xml:space="preserve"> 8 meter.</w:t>
      </w:r>
    </w:p>
    <w:p w14:paraId="19CCA627" w14:textId="77777777" w:rsidR="00CD0287" w:rsidRPr="000F6F4B" w:rsidRDefault="00CD0287" w:rsidP="00CD0287">
      <w:pPr>
        <w:spacing w:before="216" w:line="36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5203B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(Y. Herawati, G. D. Wibowo 2011:02)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(</w:t>
      </w:r>
      <w:r w:rsidRPr="00D05E58">
        <w:rPr>
          <w:rFonts w:ascii="Times New Roman" w:hAnsi="Times New Roman" w:cs="Times New Roman"/>
          <w:i/>
          <w:sz w:val="24"/>
          <w:szCs w:val="24"/>
        </w:rPr>
        <w:t>inlet</w:t>
      </w:r>
      <w:r w:rsidRPr="005203B8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(</w:t>
      </w:r>
      <w:r w:rsidRPr="005203B8">
        <w:rPr>
          <w:rFonts w:ascii="Times New Roman" w:hAnsi="Times New Roman" w:cs="Times New Roman"/>
          <w:i/>
          <w:iCs/>
          <w:sz w:val="24"/>
          <w:szCs w:val="24"/>
        </w:rPr>
        <w:t>inlet</w:t>
      </w:r>
      <w:r w:rsidRPr="005203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pemompaan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pemberat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katup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(0,46 kg;0,69 kg dan 0,92 kg) dan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(2,5 m, 2,0 m, 1,5 m dan 1,0 m)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ram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hidram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, debit (q)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B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203B8">
        <w:rPr>
          <w:rFonts w:ascii="Times New Roman" w:hAnsi="Times New Roman" w:cs="Times New Roman"/>
          <w:sz w:val="24"/>
          <w:szCs w:val="24"/>
        </w:rPr>
        <w:t xml:space="preserve"> pipa inlet.</w:t>
      </w:r>
    </w:p>
    <w:p w14:paraId="5B0ED380" w14:textId="77777777" w:rsidR="00CD0287" w:rsidRDefault="00CD0287" w:rsidP="00CD0287">
      <w:pPr>
        <w:spacing w:before="216" w:line="36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CD025E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ram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5E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CD0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1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2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1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D2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1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2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2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2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‘’ANALISA PENGARUH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VARIASI PANJANG PIPA POMPA HIDRAM DENGAN RANGKAIAN SERI PARAREL’’ </w:t>
      </w:r>
    </w:p>
    <w:p w14:paraId="62D4AB37" w14:textId="77777777" w:rsidR="00CD0287" w:rsidRDefault="00CD0287" w:rsidP="00CD0287">
      <w:pPr>
        <w:pStyle w:val="Heading2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bookmarkStart w:id="2" w:name="_Toc157537864"/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1.2 Rumusan Masalah</w:t>
      </w:r>
      <w:bookmarkEnd w:id="2"/>
    </w:p>
    <w:p w14:paraId="13B95565" w14:textId="77777777" w:rsidR="00CD0287" w:rsidRDefault="00CD0287" w:rsidP="00CD0287">
      <w:pPr>
        <w:spacing w:before="144" w:line="345" w:lineRule="exact"/>
        <w:ind w:firstLine="720"/>
        <w:rPr>
          <w:rFonts w:ascii="Times New Roman" w:hAnsi="Times New Roman"/>
          <w:color w:val="000000"/>
          <w:spacing w:val="-6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 xml:space="preserve">Rumusan masalah yang akan di gunakan untuk penelitian ini, berdasarkan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latar belakang di atas adalah :</w:t>
      </w:r>
    </w:p>
    <w:p w14:paraId="480DB332" w14:textId="77777777" w:rsidR="00CD0287" w:rsidRDefault="00CD0287" w:rsidP="00CD0287">
      <w:pPr>
        <w:numPr>
          <w:ilvl w:val="0"/>
          <w:numId w:val="1"/>
        </w:numPr>
        <w:tabs>
          <w:tab w:val="clear" w:pos="360"/>
        </w:tabs>
        <w:spacing w:before="180" w:line="323" w:lineRule="exact"/>
        <w:ind w:left="709" w:hanging="360"/>
        <w:rPr>
          <w:rFonts w:ascii="Times New Roman" w:hAnsi="Times New Roman"/>
          <w:color w:val="000000"/>
          <w:spacing w:val="-3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d-ID"/>
        </w:rPr>
        <w:t xml:space="preserve">Berapakah tekanan optimal yang dapat di hasilkan oleh pompa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hidrolik ram ?</w:t>
      </w:r>
    </w:p>
    <w:p w14:paraId="50A06526" w14:textId="77777777" w:rsidR="00CD0287" w:rsidRDefault="00CD0287" w:rsidP="00CD0287">
      <w:pPr>
        <w:numPr>
          <w:ilvl w:val="0"/>
          <w:numId w:val="1"/>
        </w:numPr>
        <w:tabs>
          <w:tab w:val="clear" w:pos="360"/>
        </w:tabs>
        <w:spacing w:before="180" w:line="348" w:lineRule="exact"/>
        <w:ind w:left="709" w:hanging="360"/>
        <w:rPr>
          <w:rFonts w:ascii="Times New Roman" w:hAnsi="Times New Roman"/>
          <w:color w:val="000000"/>
          <w:spacing w:val="-12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12"/>
          <w:w w:val="105"/>
          <w:sz w:val="24"/>
          <w:lang w:val="id-ID"/>
        </w:rPr>
        <w:t xml:space="preserve">Bagaimana pengaruh </w:t>
      </w:r>
      <w:proofErr w:type="spellStart"/>
      <w:r>
        <w:rPr>
          <w:rFonts w:ascii="Times New Roman" w:hAnsi="Times New Roman"/>
          <w:color w:val="000000"/>
          <w:spacing w:val="-12"/>
          <w:w w:val="105"/>
          <w:sz w:val="24"/>
        </w:rPr>
        <w:t>panjang</w:t>
      </w:r>
      <w:proofErr w:type="spellEnd"/>
      <w:r>
        <w:rPr>
          <w:rFonts w:ascii="Times New Roman" w:hAnsi="Times New Roman"/>
          <w:color w:val="000000"/>
          <w:spacing w:val="-12"/>
          <w:w w:val="105"/>
          <w:sz w:val="24"/>
        </w:rPr>
        <w:t xml:space="preserve"> pipa</w:t>
      </w:r>
      <w:r>
        <w:rPr>
          <w:rFonts w:ascii="Times New Roman" w:hAnsi="Times New Roman"/>
          <w:color w:val="000000"/>
          <w:spacing w:val="-12"/>
          <w:w w:val="105"/>
          <w:sz w:val="24"/>
          <w:lang w:val="id-ID"/>
        </w:rPr>
        <w:t xml:space="preserve"> pompa hidrolik ram </w:t>
      </w:r>
      <w:r>
        <w:rPr>
          <w:rFonts w:ascii="Times New Roman" w:hAnsi="Times New Roman"/>
          <w:color w:val="000000"/>
          <w:spacing w:val="-8"/>
          <w:w w:val="105"/>
          <w:sz w:val="24"/>
          <w:lang w:val="id-ID"/>
        </w:rPr>
        <w:t>terhadap tekanan dengan menggunakan metode pengujian tekanan ?</w:t>
      </w:r>
    </w:p>
    <w:p w14:paraId="3455306E" w14:textId="77777777" w:rsidR="00CD0287" w:rsidRDefault="00CD0287" w:rsidP="00CD0287">
      <w:pPr>
        <w:numPr>
          <w:ilvl w:val="0"/>
          <w:numId w:val="1"/>
        </w:numPr>
        <w:tabs>
          <w:tab w:val="clear" w:pos="360"/>
        </w:tabs>
        <w:spacing w:before="108" w:line="347" w:lineRule="exact"/>
        <w:ind w:left="709" w:hanging="360"/>
        <w:rPr>
          <w:rFonts w:ascii="Times New Roman" w:hAnsi="Times New Roman"/>
          <w:color w:val="000000"/>
          <w:spacing w:val="-1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id-ID"/>
        </w:rPr>
        <w:t xml:space="preserve">Bagaimana pengaruh </w:t>
      </w:r>
      <w:r>
        <w:rPr>
          <w:rFonts w:ascii="Times New Roman" w:hAnsi="Times New Roman"/>
          <w:color w:val="000000"/>
          <w:spacing w:val="-1"/>
          <w:w w:val="105"/>
          <w:sz w:val="24"/>
        </w:rPr>
        <w:t>Panjang pipa</w:t>
      </w:r>
      <w:r>
        <w:rPr>
          <w:rFonts w:ascii="Times New Roman" w:hAnsi="Times New Roman"/>
          <w:color w:val="000000"/>
          <w:spacing w:val="-1"/>
          <w:w w:val="105"/>
          <w:sz w:val="24"/>
          <w:lang w:val="id-ID"/>
        </w:rPr>
        <w:t xml:space="preserve"> terhadap debit air yang di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hasilkan dengan menggunakan metode pengujian debit air ?</w:t>
      </w:r>
    </w:p>
    <w:p w14:paraId="432FCCB2" w14:textId="77777777" w:rsidR="00CD0287" w:rsidRDefault="00CD0287" w:rsidP="00CD0287">
      <w:pPr>
        <w:pStyle w:val="Heading2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bookmarkStart w:id="3" w:name="_Toc157537865"/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1.3 Batasan Masalah</w:t>
      </w:r>
      <w:bookmarkEnd w:id="3"/>
    </w:p>
    <w:p w14:paraId="1BCC8F40" w14:textId="77777777" w:rsidR="00CD0287" w:rsidRPr="003918C2" w:rsidRDefault="00CD0287" w:rsidP="00CD0287">
      <w:pPr>
        <w:spacing w:before="144" w:line="345" w:lineRule="exact"/>
        <w:ind w:firstLine="720"/>
        <w:rPr>
          <w:rFonts w:ascii="Times New Roman" w:hAnsi="Times New Roman"/>
          <w:color w:val="000000"/>
          <w:spacing w:val="-6"/>
          <w:w w:val="105"/>
          <w:sz w:val="24"/>
          <w:lang w:val="id-ID"/>
        </w:rPr>
      </w:pPr>
      <w:r w:rsidRPr="003918C2"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 xml:space="preserve">Berikut batasan masalah yang akan di bahas dalam penelitian ini untuk </w:t>
      </w:r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>membantu fokus pembahasan :</w:t>
      </w:r>
    </w:p>
    <w:p w14:paraId="11A041C6" w14:textId="77777777" w:rsidR="00CD0287" w:rsidRDefault="00CD0287" w:rsidP="00CD0287">
      <w:pPr>
        <w:numPr>
          <w:ilvl w:val="0"/>
          <w:numId w:val="2"/>
        </w:numPr>
        <w:tabs>
          <w:tab w:val="clear" w:pos="360"/>
        </w:tabs>
        <w:spacing w:before="216" w:line="288" w:lineRule="exact"/>
        <w:ind w:left="709" w:hanging="360"/>
        <w:rPr>
          <w:rFonts w:ascii="Times New Roman" w:hAnsi="Times New Roman"/>
          <w:color w:val="000000"/>
          <w:spacing w:val="-2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d-ID"/>
        </w:rPr>
        <w:t xml:space="preserve">Pompa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  <w:lang w:val="id-ID"/>
        </w:rPr>
        <w:t>yag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4"/>
          <w:lang w:val="id-ID"/>
        </w:rPr>
        <w:t xml:space="preserve"> di rancang adalah pompa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4"/>
          <w:lang w:val="id-ID"/>
        </w:rPr>
        <w:t>hidram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4"/>
          <w:lang w:val="id-ID"/>
        </w:rPr>
        <w:t xml:space="preserve"> skala laboratorium.</w:t>
      </w:r>
    </w:p>
    <w:p w14:paraId="4C081342" w14:textId="77777777" w:rsidR="00CD0287" w:rsidRPr="00BA4C67" w:rsidRDefault="00CD0287" w:rsidP="00CD0287">
      <w:pPr>
        <w:numPr>
          <w:ilvl w:val="0"/>
          <w:numId w:val="2"/>
        </w:numPr>
        <w:tabs>
          <w:tab w:val="clear" w:pos="360"/>
        </w:tabs>
        <w:spacing w:before="216" w:line="288" w:lineRule="exact"/>
        <w:ind w:left="709" w:hanging="360"/>
        <w:rPr>
          <w:rFonts w:ascii="Times New Roman" w:hAnsi="Times New Roman" w:cs="Times New Roman"/>
          <w:color w:val="000000"/>
          <w:spacing w:val="-2"/>
          <w:w w:val="105"/>
          <w:sz w:val="24"/>
          <w:lang w:val="id-ID"/>
        </w:rPr>
      </w:pPr>
      <w:r w:rsidRPr="00BA4C67">
        <w:rPr>
          <w:rFonts w:ascii="Times New Roman" w:hAnsi="Times New Roman" w:cs="Times New Roman"/>
          <w:color w:val="000000"/>
          <w:spacing w:val="4"/>
          <w:w w:val="105"/>
          <w:sz w:val="24"/>
          <w:lang w:val="id-ID"/>
        </w:rPr>
        <w:t>Fluida kerja dari pompa adalah air.</w:t>
      </w:r>
    </w:p>
    <w:p w14:paraId="6CD7AC02" w14:textId="77777777" w:rsidR="00CD0287" w:rsidRDefault="00CD0287" w:rsidP="00CD0287">
      <w:pPr>
        <w:numPr>
          <w:ilvl w:val="0"/>
          <w:numId w:val="2"/>
        </w:numPr>
        <w:tabs>
          <w:tab w:val="clear" w:pos="360"/>
        </w:tabs>
        <w:spacing w:before="144" w:line="323" w:lineRule="exact"/>
        <w:ind w:left="709" w:hanging="360"/>
        <w:rPr>
          <w:rFonts w:ascii="Times New Roman" w:hAnsi="Times New Roman"/>
          <w:color w:val="000000"/>
          <w:spacing w:val="-6"/>
          <w:w w:val="10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>Pi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</w:rPr>
        <w:t>p</w:t>
      </w:r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 xml:space="preserve">a yang di gunakan adalah pipa PVC diameter pipa penghantar 2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id-ID"/>
        </w:rPr>
        <w:t>inch</w:t>
      </w:r>
      <w:proofErr w:type="spellEnd"/>
    </w:p>
    <w:p w14:paraId="28EEAB2F" w14:textId="77777777" w:rsidR="00CD0287" w:rsidRDefault="00CD0287" w:rsidP="00CD0287">
      <w:pPr>
        <w:numPr>
          <w:ilvl w:val="0"/>
          <w:numId w:val="2"/>
        </w:numPr>
        <w:tabs>
          <w:tab w:val="clear" w:pos="360"/>
        </w:tabs>
        <w:spacing w:before="144" w:line="324" w:lineRule="exact"/>
        <w:ind w:left="709" w:hanging="360"/>
        <w:rPr>
          <w:rFonts w:ascii="Times New Roman" w:hAnsi="Times New Roman"/>
          <w:color w:val="000000"/>
          <w:spacing w:val="-2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d-ID"/>
        </w:rPr>
        <w:t xml:space="preserve">Bagaimana gaya-gaya yang bekerja pada katup limbah pompa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id-ID"/>
        </w:rPr>
        <w:t>hidram</w:t>
      </w:r>
      <w:proofErr w:type="spellEnd"/>
      <w:r>
        <w:rPr>
          <w:rFonts w:ascii="Times New Roman" w:hAnsi="Times New Roman"/>
          <w:color w:val="000000"/>
          <w:w w:val="105"/>
          <w:sz w:val="24"/>
          <w:lang w:val="id-ID"/>
        </w:rPr>
        <w:t xml:space="preserve"> ?</w:t>
      </w:r>
    </w:p>
    <w:p w14:paraId="6729F79F" w14:textId="77777777" w:rsidR="00CD0287" w:rsidRDefault="00CD0287" w:rsidP="00CD0287">
      <w:pPr>
        <w:spacing w:before="252" w:line="283" w:lineRule="exact"/>
        <w:rPr>
          <w:rFonts w:ascii="Times New Roman" w:hAnsi="Times New Roman"/>
          <w:color w:val="000000"/>
          <w:spacing w:val="-4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Variabel yang di gunakan pada penelitian ini adalah :</w:t>
      </w:r>
    </w:p>
    <w:p w14:paraId="500D8EE3" w14:textId="77777777" w:rsidR="00CD0287" w:rsidRDefault="00CD0287" w:rsidP="00CD0287">
      <w:pPr>
        <w:spacing w:before="216" w:line="271" w:lineRule="exact"/>
        <w:ind w:left="360"/>
        <w:rPr>
          <w:rFonts w:ascii="Segoe UI Symbol" w:hAnsi="Segoe UI Symbol"/>
          <w:color w:val="000000"/>
          <w:w w:val="105"/>
          <w:sz w:val="35"/>
          <w:lang w:val="id-ID"/>
        </w:rPr>
      </w:pPr>
      <w:r>
        <w:rPr>
          <w:rFonts w:ascii="Segoe UI Symbol" w:hAnsi="Segoe UI Symbol"/>
          <w:color w:val="000000"/>
          <w:w w:val="105"/>
          <w:sz w:val="35"/>
          <w:lang w:val="id-ID"/>
        </w:rPr>
        <w:t xml:space="preserve">• </w:t>
      </w:r>
      <w:r>
        <w:rPr>
          <w:rFonts w:ascii="Times New Roman" w:hAnsi="Times New Roman"/>
          <w:color w:val="000000"/>
          <w:w w:val="105"/>
          <w:sz w:val="24"/>
          <w:lang w:val="id-ID"/>
        </w:rPr>
        <w:t>Variabel bebas</w:t>
      </w:r>
    </w:p>
    <w:p w14:paraId="332F8B88" w14:textId="77777777" w:rsidR="00CD0287" w:rsidRPr="00BA4C67" w:rsidRDefault="00CD0287" w:rsidP="00CD0287">
      <w:pPr>
        <w:spacing w:before="144" w:line="382" w:lineRule="exact"/>
        <w:ind w:left="720"/>
        <w:jc w:val="both"/>
        <w:rPr>
          <w:rFonts w:ascii="Times New Roman" w:hAnsi="Times New Roman"/>
          <w:color w:val="000000"/>
          <w:spacing w:val="11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11"/>
          <w:w w:val="105"/>
          <w:sz w:val="24"/>
          <w:lang w:val="id-ID"/>
        </w:rPr>
        <w:t xml:space="preserve">Variabel bebas </w:t>
      </w:r>
      <w:r>
        <w:rPr>
          <w:rFonts w:ascii="Times New Roman" w:hAnsi="Times New Roman"/>
          <w:i/>
          <w:color w:val="000000"/>
          <w:spacing w:val="11"/>
          <w:w w:val="105"/>
          <w:sz w:val="24"/>
          <w:lang w:val="id-ID"/>
        </w:rPr>
        <w:t>(</w:t>
      </w:r>
      <w:proofErr w:type="spellStart"/>
      <w:r>
        <w:rPr>
          <w:rFonts w:ascii="Times New Roman" w:hAnsi="Times New Roman"/>
          <w:i/>
          <w:color w:val="000000"/>
          <w:spacing w:val="11"/>
          <w:w w:val="105"/>
          <w:sz w:val="24"/>
          <w:lang w:val="id-ID"/>
        </w:rPr>
        <w:t>independent</w:t>
      </w:r>
      <w:proofErr w:type="spellEnd"/>
      <w:r>
        <w:rPr>
          <w:rFonts w:ascii="Times New Roman" w:hAnsi="Times New Roman"/>
          <w:i/>
          <w:color w:val="000000"/>
          <w:spacing w:val="11"/>
          <w:w w:val="105"/>
          <w:sz w:val="24"/>
          <w:lang w:val="id-ID"/>
        </w:rPr>
        <w:t xml:space="preserve">) </w:t>
      </w:r>
      <w:r>
        <w:rPr>
          <w:rFonts w:ascii="Times New Roman" w:hAnsi="Times New Roman"/>
          <w:color w:val="000000"/>
          <w:spacing w:val="11"/>
          <w:w w:val="105"/>
          <w:sz w:val="24"/>
          <w:lang w:val="id-ID"/>
        </w:rPr>
        <w:t xml:space="preserve">adalah merupakan variabel yang </w:t>
      </w:r>
      <w:r>
        <w:rPr>
          <w:rFonts w:ascii="Times New Roman" w:hAnsi="Times New Roman"/>
          <w:color w:val="000000"/>
          <w:spacing w:val="-3"/>
          <w:w w:val="105"/>
          <w:sz w:val="24"/>
          <w:lang w:val="id-ID"/>
        </w:rPr>
        <w:t xml:space="preserve">mempengaruhi atau yang menjadi sebab perubahannya atau timbulnya </w:t>
      </w:r>
      <w:r>
        <w:rPr>
          <w:rFonts w:ascii="Times New Roman" w:hAnsi="Times New Roman"/>
          <w:color w:val="000000"/>
          <w:spacing w:val="-9"/>
          <w:w w:val="105"/>
          <w:sz w:val="24"/>
          <w:lang w:val="id-ID"/>
        </w:rPr>
        <w:t xml:space="preserve">variabel terikat 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id-ID"/>
        </w:rPr>
        <w:t>(</w:t>
      </w:r>
      <w:proofErr w:type="spellStart"/>
      <w:r>
        <w:rPr>
          <w:rFonts w:ascii="Times New Roman" w:hAnsi="Times New Roman"/>
          <w:i/>
          <w:color w:val="000000"/>
          <w:spacing w:val="-9"/>
          <w:w w:val="105"/>
          <w:sz w:val="24"/>
          <w:lang w:val="id-ID"/>
        </w:rPr>
        <w:t>dependent</w:t>
      </w:r>
      <w:proofErr w:type="spellEnd"/>
      <w:r>
        <w:rPr>
          <w:rFonts w:ascii="Times New Roman" w:hAnsi="Times New Roman"/>
          <w:i/>
          <w:color w:val="000000"/>
          <w:spacing w:val="-9"/>
          <w:w w:val="105"/>
          <w:sz w:val="24"/>
          <w:lang w:val="id-ID"/>
        </w:rPr>
        <w:t xml:space="preserve">) </w:t>
      </w:r>
      <w:r>
        <w:rPr>
          <w:rFonts w:ascii="Times New Roman" w:hAnsi="Times New Roman"/>
          <w:color w:val="000000"/>
          <w:spacing w:val="-9"/>
          <w:w w:val="105"/>
          <w:sz w:val="24"/>
          <w:lang w:val="id-ID"/>
        </w:rPr>
        <w:t xml:space="preserve">(Sugiyono., 2014). Dalam penelitian ini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id-ID"/>
        </w:rPr>
        <w:t>varibel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id-ID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 xml:space="preserve">bebasnya meliputi </w:t>
      </w:r>
      <w:r>
        <w:rPr>
          <w:rFonts w:ascii="Times New Roman" w:hAnsi="Times New Roman"/>
          <w:color w:val="000000"/>
          <w:spacing w:val="-10"/>
          <w:w w:val="105"/>
          <w:sz w:val="24"/>
          <w:lang w:val="id-ID"/>
        </w:rPr>
        <w:t xml:space="preserve">Pompa hidrolik ram dengan variasi 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>Panjang pipa Input  2,5 meter, 3,5 meter, 5,5 meter</w:t>
      </w:r>
    </w:p>
    <w:p w14:paraId="4208BDEB" w14:textId="77777777" w:rsidR="00CD0287" w:rsidRDefault="00CD0287" w:rsidP="00CD0287">
      <w:pPr>
        <w:sectPr w:rsidR="00CD0287" w:rsidSect="00CD0287">
          <w:pgSz w:w="11918" w:h="16854"/>
          <w:pgMar w:top="1756" w:right="1925" w:bottom="1568" w:left="1985" w:header="720" w:footer="720" w:gutter="0"/>
          <w:pgNumType w:start="1"/>
          <w:cols w:space="720"/>
          <w:titlePg/>
          <w:docGrid w:linePitch="299"/>
        </w:sectPr>
      </w:pPr>
    </w:p>
    <w:p w14:paraId="646AAE38" w14:textId="77777777" w:rsidR="00CD0287" w:rsidRDefault="00CD0287" w:rsidP="00CD0287">
      <w:pPr>
        <w:spacing w:line="318" w:lineRule="exact"/>
        <w:ind w:left="360"/>
        <w:rPr>
          <w:rFonts w:ascii="Segoe UI Symbol" w:hAnsi="Segoe UI Symbol"/>
          <w:color w:val="000000"/>
          <w:w w:val="105"/>
          <w:sz w:val="35"/>
          <w:lang w:val="id-ID"/>
        </w:rPr>
      </w:pPr>
      <w:r>
        <w:rPr>
          <w:rFonts w:ascii="Segoe UI Symbol" w:hAnsi="Segoe UI Symbol"/>
          <w:color w:val="000000"/>
          <w:w w:val="105"/>
          <w:sz w:val="35"/>
          <w:lang w:val="id-ID"/>
        </w:rPr>
        <w:lastRenderedPageBreak/>
        <w:t xml:space="preserve">• </w:t>
      </w:r>
      <w:r>
        <w:rPr>
          <w:rFonts w:ascii="Times New Roman" w:hAnsi="Times New Roman"/>
          <w:color w:val="000000"/>
          <w:w w:val="105"/>
          <w:sz w:val="24"/>
          <w:lang w:val="id-ID"/>
        </w:rPr>
        <w:t>Variabel terikat (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id-ID"/>
        </w:rPr>
        <w:t>dependent</w:t>
      </w:r>
      <w:proofErr w:type="spellEnd"/>
      <w:r>
        <w:rPr>
          <w:rFonts w:ascii="Times New Roman" w:hAnsi="Times New Roman"/>
          <w:color w:val="000000"/>
          <w:w w:val="105"/>
          <w:sz w:val="24"/>
          <w:lang w:val="id-ID"/>
        </w:rPr>
        <w:t>)</w:t>
      </w:r>
    </w:p>
    <w:p w14:paraId="6BAA8FFB" w14:textId="77777777" w:rsidR="00CD0287" w:rsidRDefault="00CD0287" w:rsidP="00CD0287">
      <w:pPr>
        <w:spacing w:before="108" w:line="371" w:lineRule="exact"/>
        <w:ind w:left="720"/>
        <w:jc w:val="both"/>
        <w:rPr>
          <w:rFonts w:ascii="Times New Roman" w:hAnsi="Times New Roman"/>
          <w:color w:val="000000"/>
          <w:spacing w:val="-5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>Variabel terikat (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>dependent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 xml:space="preserve">) merupakan variabel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>yag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 xml:space="preserve"> di pengaruhi yang menjadi akibat, karena adanya variabel bebas (Sugiyono, 2014). Dalam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penelitian ini variabel terikatnya meliputi :</w:t>
      </w:r>
    </w:p>
    <w:p w14:paraId="096270C5" w14:textId="77777777" w:rsidR="00CD0287" w:rsidRDefault="00CD0287" w:rsidP="00CD0287">
      <w:pPr>
        <w:numPr>
          <w:ilvl w:val="0"/>
          <w:numId w:val="3"/>
        </w:numPr>
        <w:tabs>
          <w:tab w:val="clear" w:pos="360"/>
          <w:tab w:val="decimal" w:pos="1512"/>
        </w:tabs>
        <w:spacing w:before="108" w:line="283" w:lineRule="exact"/>
        <w:ind w:left="1152"/>
        <w:rPr>
          <w:rFonts w:ascii="Times New Roman" w:hAnsi="Times New Roman"/>
          <w:color w:val="000000"/>
          <w:spacing w:val="2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t xml:space="preserve">Tekanan air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t>output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t xml:space="preserve"> dari pompa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t>hidram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t>.</w:t>
      </w:r>
    </w:p>
    <w:p w14:paraId="208CEE4A" w14:textId="77777777" w:rsidR="00CD0287" w:rsidRDefault="00CD0287" w:rsidP="00CD0287">
      <w:pPr>
        <w:numPr>
          <w:ilvl w:val="0"/>
          <w:numId w:val="3"/>
        </w:numPr>
        <w:tabs>
          <w:tab w:val="clear" w:pos="360"/>
          <w:tab w:val="decimal" w:pos="1512"/>
        </w:tabs>
        <w:spacing w:before="108" w:line="283" w:lineRule="exact"/>
        <w:ind w:left="1152"/>
        <w:rPr>
          <w:rFonts w:ascii="Times New Roman" w:hAnsi="Times New Roman"/>
          <w:color w:val="000000"/>
          <w:spacing w:val="4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 xml:space="preserve">Debit air </w:t>
      </w: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>output</w:t>
      </w:r>
      <w:proofErr w:type="spellEnd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 xml:space="preserve"> dari pompa </w:t>
      </w: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>hidram</w:t>
      </w:r>
      <w:proofErr w:type="spellEnd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>.</w:t>
      </w:r>
    </w:p>
    <w:p w14:paraId="599E539D" w14:textId="77777777" w:rsidR="00CD0287" w:rsidRDefault="00CD0287" w:rsidP="00CD0287">
      <w:pPr>
        <w:numPr>
          <w:ilvl w:val="0"/>
          <w:numId w:val="3"/>
        </w:numPr>
        <w:tabs>
          <w:tab w:val="clear" w:pos="360"/>
          <w:tab w:val="decimal" w:pos="1512"/>
        </w:tabs>
        <w:spacing w:before="108" w:line="278" w:lineRule="exact"/>
        <w:ind w:left="1152"/>
        <w:rPr>
          <w:rFonts w:ascii="Times New Roman" w:hAnsi="Times New Roman"/>
          <w:color w:val="000000"/>
          <w:spacing w:val="4"/>
          <w:w w:val="10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>Headloss</w:t>
      </w:r>
      <w:proofErr w:type="spellEnd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 xml:space="preserve"> tekanan dari pompa </w:t>
      </w: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>hidram</w:t>
      </w:r>
      <w:proofErr w:type="spellEnd"/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>.</w:t>
      </w:r>
    </w:p>
    <w:p w14:paraId="29FA99DC" w14:textId="77777777" w:rsidR="00CD0287" w:rsidRDefault="00CD0287" w:rsidP="00CD0287">
      <w:pPr>
        <w:spacing w:before="144" w:line="270" w:lineRule="exact"/>
        <w:ind w:left="360"/>
        <w:rPr>
          <w:rFonts w:ascii="Segoe UI Symbol" w:hAnsi="Segoe UI Symbol"/>
          <w:color w:val="000000"/>
          <w:w w:val="105"/>
          <w:sz w:val="35"/>
          <w:lang w:val="id-ID"/>
        </w:rPr>
      </w:pPr>
      <w:r>
        <w:rPr>
          <w:rFonts w:ascii="Segoe UI Symbol" w:hAnsi="Segoe UI Symbol"/>
          <w:color w:val="000000"/>
          <w:w w:val="105"/>
          <w:sz w:val="35"/>
          <w:lang w:val="id-ID"/>
        </w:rPr>
        <w:t xml:space="preserve">• </w:t>
      </w:r>
      <w:r>
        <w:rPr>
          <w:rFonts w:ascii="Times New Roman" w:hAnsi="Times New Roman"/>
          <w:color w:val="000000"/>
          <w:w w:val="105"/>
          <w:sz w:val="24"/>
          <w:lang w:val="id-ID"/>
        </w:rPr>
        <w:t>Variabel terkontrol</w:t>
      </w:r>
    </w:p>
    <w:p w14:paraId="0DED4F03" w14:textId="77777777" w:rsidR="00CD0287" w:rsidRDefault="00CD0287" w:rsidP="00CD0287">
      <w:pPr>
        <w:spacing w:before="144" w:line="381" w:lineRule="exact"/>
        <w:ind w:left="720"/>
        <w:jc w:val="both"/>
        <w:rPr>
          <w:rFonts w:ascii="Times New Roman" w:hAnsi="Times New Roman"/>
          <w:color w:val="000000"/>
          <w:spacing w:val="-8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id-ID"/>
        </w:rPr>
        <w:t xml:space="preserve">Variabel terkontrol adalah variabel yang di kendalikan atau di buat konstan </w:t>
      </w:r>
      <w:r>
        <w:rPr>
          <w:rFonts w:ascii="Times New Roman" w:hAnsi="Times New Roman"/>
          <w:color w:val="000000"/>
          <w:spacing w:val="-7"/>
          <w:w w:val="105"/>
          <w:sz w:val="24"/>
          <w:lang w:val="id-ID"/>
        </w:rPr>
        <w:t xml:space="preserve">supaya pengaruh variabel bebas ke variabel terikat tidak di pengaruhi oleh </w:t>
      </w:r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 xml:space="preserve">faktor-faktor lain di luar yang tidak di teliti. Dalam penelitian ini variabel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terkontrolnya meliputi :</w:t>
      </w:r>
    </w:p>
    <w:p w14:paraId="63FCE182" w14:textId="77777777" w:rsidR="00CD0287" w:rsidRDefault="00CD0287" w:rsidP="00CD0287">
      <w:pPr>
        <w:numPr>
          <w:ilvl w:val="0"/>
          <w:numId w:val="4"/>
        </w:numPr>
        <w:tabs>
          <w:tab w:val="clear" w:pos="360"/>
          <w:tab w:val="decimal" w:pos="1512"/>
        </w:tabs>
        <w:spacing w:before="108" w:line="283" w:lineRule="exact"/>
        <w:ind w:left="1152"/>
        <w:rPr>
          <w:rFonts w:ascii="Times New Roman" w:hAnsi="Times New Roman"/>
          <w:color w:val="000000"/>
          <w:spacing w:val="4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id-ID"/>
        </w:rPr>
        <w:t>Fluida yang di gunakan adalah air.</w:t>
      </w:r>
    </w:p>
    <w:p w14:paraId="776413A3" w14:textId="77777777" w:rsidR="00CD0287" w:rsidRDefault="00CD0287" w:rsidP="00CD0287">
      <w:pPr>
        <w:numPr>
          <w:ilvl w:val="0"/>
          <w:numId w:val="4"/>
        </w:numPr>
        <w:tabs>
          <w:tab w:val="clear" w:pos="360"/>
          <w:tab w:val="decimal" w:pos="1512"/>
        </w:tabs>
        <w:spacing w:before="108" w:line="288" w:lineRule="exact"/>
        <w:ind w:left="1152"/>
        <w:rPr>
          <w:rFonts w:ascii="Times New Roman" w:hAnsi="Times New Roman"/>
          <w:color w:val="000000"/>
          <w:spacing w:val="2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t>Jenis pipa penghantar yang di gunakan adalah PVC.</w:t>
      </w:r>
    </w:p>
    <w:p w14:paraId="55524521" w14:textId="77777777" w:rsidR="00CD0287" w:rsidRDefault="00CD0287" w:rsidP="00CD0287">
      <w:pPr>
        <w:spacing w:before="144" w:line="348" w:lineRule="exact"/>
        <w:rPr>
          <w:rFonts w:ascii="Times New Roman" w:hAnsi="Times New Roman"/>
          <w:color w:val="000000"/>
          <w:spacing w:val="-7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id-ID"/>
        </w:rPr>
        <w:t xml:space="preserve">Pengolahan data menggunakan metode kuantitatif, dengan melakukan analisa data </w:t>
      </w:r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>nilai hasil pengujian dan yang kemudian di olah menjadi informasi.</w:t>
      </w:r>
    </w:p>
    <w:p w14:paraId="5032F900" w14:textId="77777777" w:rsidR="00CD0287" w:rsidRDefault="00CD0287" w:rsidP="00CD0287">
      <w:pPr>
        <w:pStyle w:val="Heading2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bookmarkStart w:id="4" w:name="_Toc157537866"/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1.4 Tujuan Penelitian</w:t>
      </w:r>
      <w:bookmarkEnd w:id="4"/>
    </w:p>
    <w:p w14:paraId="4E87520F" w14:textId="77777777" w:rsidR="00CD0287" w:rsidRDefault="00CD0287" w:rsidP="00CD0287">
      <w:pPr>
        <w:spacing w:before="108" w:line="392" w:lineRule="exact"/>
        <w:ind w:firstLine="720"/>
        <w:jc w:val="both"/>
        <w:rPr>
          <w:rFonts w:ascii="Times New Roman" w:hAnsi="Times New Roman"/>
          <w:color w:val="000000"/>
          <w:spacing w:val="-7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id-ID"/>
        </w:rPr>
        <w:t xml:space="preserve">Tujuan utama dari penelitian ini adalah untuk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id-ID"/>
        </w:rPr>
        <w:t>menganalisa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id-ID"/>
        </w:rPr>
        <w:t xml:space="preserve"> kinerja pompa </w:t>
      </w:r>
      <w:r>
        <w:rPr>
          <w:rFonts w:ascii="Times New Roman" w:hAnsi="Times New Roman"/>
          <w:color w:val="000000"/>
          <w:spacing w:val="-3"/>
          <w:w w:val="105"/>
          <w:sz w:val="24"/>
          <w:lang w:val="id-ID"/>
        </w:rPr>
        <w:t xml:space="preserve">hidrolik ram dalam situasi tertentu dan mengevaluasi sejauh mana teknologi ini </w:t>
      </w:r>
      <w:r>
        <w:rPr>
          <w:rFonts w:ascii="Times New Roman" w:hAnsi="Times New Roman"/>
          <w:color w:val="000000"/>
          <w:spacing w:val="-7"/>
          <w:w w:val="105"/>
          <w:sz w:val="24"/>
          <w:lang w:val="id-ID"/>
        </w:rPr>
        <w:t xml:space="preserve">dapat memberikan kontribusi pada pemenuhan kebutuhan air di daerah terpencil. </w:t>
      </w:r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 xml:space="preserve">Dengan demikian, penelitian ini di harapkan dapat memberikan wawasan yang </w:t>
      </w:r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t xml:space="preserve">berharga dalam mendukung pengembangan solusi energi terbarukan yang </w:t>
      </w:r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>berkelanjutan yang dapat di adopsi di berbagai konteks geografis.</w:t>
      </w:r>
    </w:p>
    <w:p w14:paraId="3863FA38" w14:textId="77777777" w:rsidR="00CD0287" w:rsidRDefault="00CD0287" w:rsidP="00CD0287">
      <w:pPr>
        <w:pStyle w:val="Heading2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bookmarkStart w:id="5" w:name="_Toc157537867"/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 xml:space="preserve">1.5 Manfaat </w:t>
      </w:r>
      <w:proofErr w:type="spellStart"/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Peneitian</w:t>
      </w:r>
      <w:bookmarkEnd w:id="5"/>
      <w:proofErr w:type="spellEnd"/>
    </w:p>
    <w:p w14:paraId="6E82F7FA" w14:textId="77777777" w:rsidR="00CD0287" w:rsidRDefault="00CD0287" w:rsidP="00CD0287">
      <w:pPr>
        <w:spacing w:before="144" w:line="283" w:lineRule="exact"/>
        <w:ind w:left="720"/>
        <w:rPr>
          <w:rFonts w:ascii="Times New Roman" w:hAnsi="Times New Roman"/>
          <w:color w:val="000000"/>
          <w:spacing w:val="-4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Ada beberapa manfaat dari penelitian ini, sebagai berikut :</w:t>
      </w:r>
    </w:p>
    <w:p w14:paraId="31703685" w14:textId="77777777" w:rsidR="00CD0287" w:rsidRDefault="00CD0287" w:rsidP="00CD0287">
      <w:pPr>
        <w:numPr>
          <w:ilvl w:val="0"/>
          <w:numId w:val="5"/>
        </w:numPr>
        <w:tabs>
          <w:tab w:val="clear" w:pos="360"/>
          <w:tab w:val="decimal" w:pos="792"/>
        </w:tabs>
        <w:spacing w:before="216" w:line="282" w:lineRule="exact"/>
        <w:ind w:left="792" w:hanging="360"/>
        <w:rPr>
          <w:rFonts w:ascii="Times New Roman" w:hAnsi="Times New Roman"/>
          <w:color w:val="000000"/>
          <w:spacing w:val="-6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 xml:space="preserve">Untuk di jadikan inovasi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>tehadap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id-ID"/>
        </w:rPr>
        <w:t xml:space="preserve"> perkembangan teknologi konversi energi.</w:t>
      </w:r>
    </w:p>
    <w:p w14:paraId="38E85A2B" w14:textId="77777777" w:rsidR="00CD0287" w:rsidRPr="00581807" w:rsidRDefault="00CD0287" w:rsidP="00CD0287">
      <w:pPr>
        <w:numPr>
          <w:ilvl w:val="0"/>
          <w:numId w:val="5"/>
        </w:numPr>
        <w:tabs>
          <w:tab w:val="clear" w:pos="360"/>
          <w:tab w:val="decimal" w:pos="792"/>
        </w:tabs>
        <w:spacing w:before="144" w:line="360" w:lineRule="auto"/>
        <w:ind w:left="792" w:hanging="360"/>
        <w:rPr>
          <w:rFonts w:ascii="Times New Roman" w:hAnsi="Times New Roman"/>
          <w:color w:val="000000"/>
          <w:spacing w:val="-11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id-ID"/>
        </w:rPr>
        <w:t xml:space="preserve">Untuk menambah ilmu pengetahuan serta pengalaman pada bidang konversi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 xml:space="preserve">energi pompa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hidram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 xml:space="preserve"> kepada pembaca.</w:t>
      </w:r>
    </w:p>
    <w:p w14:paraId="44D7F2E5" w14:textId="77777777" w:rsidR="00CD0287" w:rsidRDefault="00CD0287" w:rsidP="00CD0287">
      <w:pPr>
        <w:pStyle w:val="Heading2"/>
        <w:rPr>
          <w:rFonts w:ascii="Times New Roman" w:hAnsi="Times New Roman"/>
          <w:b/>
          <w:color w:val="000000"/>
          <w:spacing w:val="-4"/>
          <w:w w:val="105"/>
          <w:sz w:val="24"/>
          <w:lang w:val="id-ID"/>
        </w:rPr>
      </w:pPr>
      <w:bookmarkStart w:id="6" w:name="_Toc157537868"/>
      <w:r>
        <w:rPr>
          <w:rFonts w:ascii="Times New Roman" w:hAnsi="Times New Roman"/>
          <w:b/>
          <w:color w:val="000000"/>
          <w:spacing w:val="-4"/>
          <w:w w:val="105"/>
          <w:sz w:val="24"/>
          <w:lang w:val="id-ID"/>
        </w:rPr>
        <w:t>1.6 Sistematika Penulisan</w:t>
      </w:r>
      <w:bookmarkEnd w:id="6"/>
    </w:p>
    <w:p w14:paraId="2B8E1BC7" w14:textId="77777777" w:rsidR="00CD0287" w:rsidRDefault="00CD0287" w:rsidP="00CD0287">
      <w:pPr>
        <w:spacing w:before="144"/>
        <w:ind w:right="180"/>
        <w:jc w:val="right"/>
        <w:rPr>
          <w:rFonts w:ascii="Times New Roman" w:hAnsi="Times New Roman"/>
          <w:color w:val="000000"/>
          <w:spacing w:val="-4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Sistematika penulisan berikut yang akan di gunakan dalam penelitian ini :</w:t>
      </w:r>
    </w:p>
    <w:p w14:paraId="05CC59F1" w14:textId="77777777" w:rsidR="00CD0287" w:rsidRDefault="00CD0287" w:rsidP="00CD0287">
      <w:pPr>
        <w:spacing w:before="324" w:line="196" w:lineRule="auto"/>
        <w:rPr>
          <w:rFonts w:ascii="Times New Roman" w:hAnsi="Times New Roman"/>
          <w:b/>
          <w:color w:val="000000"/>
          <w:spacing w:val="-8"/>
          <w:w w:val="105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id-ID"/>
        </w:rPr>
        <w:t>BAB I PENDAHUL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U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id-ID"/>
        </w:rPr>
        <w:t>AN</w:t>
      </w:r>
    </w:p>
    <w:p w14:paraId="0BA33251" w14:textId="77777777" w:rsidR="00CD0287" w:rsidRDefault="00CD0287" w:rsidP="00CD0287">
      <w:pPr>
        <w:spacing w:before="324" w:line="360" w:lineRule="auto"/>
        <w:ind w:firstLine="720"/>
        <w:rPr>
          <w:rFonts w:ascii="Times New Roman" w:hAnsi="Times New Roman"/>
          <w:color w:val="000000"/>
          <w:spacing w:val="-10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id-ID"/>
        </w:rPr>
        <w:t xml:space="preserve">Berisi tentang penjelasan latar belakang masalah, rumusan masalah, batasan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masalah, tujuan penelitian, manfaat penelitian, serta sistematika penulisan.</w:t>
      </w:r>
    </w:p>
    <w:p w14:paraId="0ECE1702" w14:textId="77777777" w:rsidR="00CD0287" w:rsidRDefault="00CD0287" w:rsidP="00CD0287">
      <w:pPr>
        <w:spacing w:before="216" w:line="199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BAB II KAJIAN PUSTAKA</w:t>
      </w:r>
    </w:p>
    <w:p w14:paraId="13556971" w14:textId="77777777" w:rsidR="00CD0287" w:rsidRDefault="00CD0287" w:rsidP="00CD0287">
      <w:pPr>
        <w:spacing w:before="288" w:line="360" w:lineRule="auto"/>
        <w:ind w:firstLine="720"/>
        <w:jc w:val="both"/>
        <w:rPr>
          <w:rFonts w:ascii="Times New Roman" w:hAnsi="Times New Roman"/>
          <w:color w:val="000000"/>
          <w:spacing w:val="2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id-ID"/>
        </w:rPr>
        <w:lastRenderedPageBreak/>
        <w:t xml:space="preserve">Berupa penjelasan tentang penelitian terdahulu yang berkaitan dari </w:t>
      </w:r>
      <w:r>
        <w:rPr>
          <w:rFonts w:ascii="Times New Roman" w:hAnsi="Times New Roman"/>
          <w:color w:val="000000"/>
          <w:spacing w:val="-3"/>
          <w:w w:val="105"/>
          <w:sz w:val="24"/>
          <w:lang w:val="id-ID"/>
        </w:rPr>
        <w:t xml:space="preserve">perancangan alat, perhitungan dan dari landasan teori yang di harapkan dapat </w:t>
      </w:r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>melandasi penelitian yang di lakukan.</w:t>
      </w:r>
    </w:p>
    <w:p w14:paraId="4EBAD2FD" w14:textId="77777777" w:rsidR="00CD0287" w:rsidRDefault="00CD0287" w:rsidP="00CD0287">
      <w:pPr>
        <w:spacing w:before="216" w:line="199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BAB III METODOLOGI PENELITIAN</w:t>
      </w:r>
    </w:p>
    <w:p w14:paraId="703D23ED" w14:textId="77777777" w:rsidR="00CD0287" w:rsidRDefault="00CD0287" w:rsidP="00CD0287">
      <w:pPr>
        <w:spacing w:before="288" w:line="360" w:lineRule="auto"/>
        <w:ind w:firstLine="720"/>
        <w:rPr>
          <w:rFonts w:ascii="Times New Roman" w:hAnsi="Times New Roman"/>
          <w:color w:val="000000"/>
          <w:spacing w:val="-5"/>
          <w:w w:val="10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>Menjelaska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id-ID"/>
        </w:rPr>
        <w:t xml:space="preserve"> tentang rancangan penelitian, diagram alir, alat dan bahan yang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di gunakan untuk memperoleh data.</w:t>
      </w:r>
    </w:p>
    <w:p w14:paraId="74982A23" w14:textId="77777777" w:rsidR="00CD0287" w:rsidRDefault="00CD0287" w:rsidP="00CD0287">
      <w:pPr>
        <w:spacing w:before="216" w:line="199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BAB IV ANALISA DATA DAN PEMBAHASAN</w:t>
      </w:r>
    </w:p>
    <w:p w14:paraId="0C95886A" w14:textId="77777777" w:rsidR="00CD0287" w:rsidRDefault="00CD0287" w:rsidP="00CD0287">
      <w:pPr>
        <w:spacing w:before="324" w:line="360" w:lineRule="auto"/>
        <w:ind w:firstLine="720"/>
        <w:jc w:val="both"/>
        <w:rPr>
          <w:rFonts w:ascii="Times New Roman" w:hAnsi="Times New Roman"/>
          <w:color w:val="000000"/>
          <w:spacing w:val="-8"/>
          <w:w w:val="105"/>
          <w:sz w:val="24"/>
          <w:lang w:val="id-ID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id-ID"/>
        </w:rPr>
        <w:t xml:space="preserve">Merupakan uraian atau pembahasan dari data yang berkaitan dengan hasil </w:t>
      </w: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 xml:space="preserve">penelitian yang di bahas berdasarkan fakta yang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teradi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 xml:space="preserve"> dari hasil penelitian yang telah di lakukan.</w:t>
      </w:r>
    </w:p>
    <w:p w14:paraId="5F9EFC2F" w14:textId="77777777" w:rsidR="00CD0287" w:rsidRDefault="00CD0287" w:rsidP="00CD0287">
      <w:pPr>
        <w:spacing w:before="216" w:line="204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d-ID"/>
        </w:rPr>
        <w:t>BAB V KESIMPULAN DAN SARAN</w:t>
      </w:r>
    </w:p>
    <w:p w14:paraId="713D8152" w14:textId="77777777" w:rsidR="00CD0287" w:rsidRPr="0081516B" w:rsidRDefault="00CD0287" w:rsidP="00CD0287">
      <w:pPr>
        <w:spacing w:before="288" w:line="360" w:lineRule="auto"/>
        <w:ind w:firstLine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id-ID"/>
        </w:rPr>
        <w:t>Merupakan ringkasan hasil dari proses penelitian yang telah dilakukan kesimpulan mencakup dari hasil penelitian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.</w:t>
      </w:r>
    </w:p>
    <w:p w14:paraId="5F97165B" w14:textId="77777777" w:rsidR="00CD0287" w:rsidRDefault="00CD0287" w:rsidP="00CD0287">
      <w:pPr>
        <w:spacing w:before="216" w:line="199" w:lineRule="auto"/>
        <w:rPr>
          <w:rFonts w:ascii="Times New Roman" w:hAnsi="Times New Roman"/>
          <w:b/>
          <w:color w:val="000000"/>
          <w:w w:val="105"/>
          <w:sz w:val="24"/>
          <w:lang w:val="id-ID"/>
        </w:rPr>
      </w:pPr>
      <w:r>
        <w:rPr>
          <w:rFonts w:ascii="Times New Roman" w:hAnsi="Times New Roman"/>
          <w:b/>
          <w:color w:val="000000"/>
          <w:w w:val="105"/>
          <w:sz w:val="24"/>
          <w:lang w:val="id-ID"/>
        </w:rPr>
        <w:t>DAFTAR PUSTAKA</w:t>
      </w:r>
    </w:p>
    <w:p w14:paraId="49F1006B" w14:textId="77777777" w:rsidR="00827C19" w:rsidRDefault="00827C19"/>
    <w:sectPr w:rsidR="0082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0731B"/>
    <w:multiLevelType w:val="multilevel"/>
    <w:tmpl w:val="5D7CFC5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D72A7"/>
    <w:multiLevelType w:val="multilevel"/>
    <w:tmpl w:val="72BCFA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837FA"/>
    <w:multiLevelType w:val="multilevel"/>
    <w:tmpl w:val="4D10DE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94025"/>
    <w:multiLevelType w:val="multilevel"/>
    <w:tmpl w:val="10FA950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83675"/>
    <w:multiLevelType w:val="multilevel"/>
    <w:tmpl w:val="ACF240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9829949">
    <w:abstractNumId w:val="0"/>
  </w:num>
  <w:num w:numId="2" w16cid:durableId="2019574363">
    <w:abstractNumId w:val="3"/>
  </w:num>
  <w:num w:numId="3" w16cid:durableId="1277370659">
    <w:abstractNumId w:val="2"/>
  </w:num>
  <w:num w:numId="4" w16cid:durableId="2068725829">
    <w:abstractNumId w:val="4"/>
  </w:num>
  <w:num w:numId="5" w16cid:durableId="111767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7"/>
    <w:rsid w:val="000D4DD2"/>
    <w:rsid w:val="002E442A"/>
    <w:rsid w:val="00640B61"/>
    <w:rsid w:val="00801658"/>
    <w:rsid w:val="00827C19"/>
    <w:rsid w:val="00AF1F5F"/>
    <w:rsid w:val="00B509AD"/>
    <w:rsid w:val="00CD0287"/>
    <w:rsid w:val="00E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81D4"/>
  <w15:chartTrackingRefBased/>
  <w15:docId w15:val="{4CC5555B-E845-4135-9A52-9115E017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87"/>
    <w:pPr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D0287"/>
    <w:pPr>
      <w:widowControl w:val="0"/>
      <w:autoSpaceDE w:val="0"/>
      <w:autoSpaceDN w:val="0"/>
      <w:ind w:left="96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287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028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SUKMA</dc:creator>
  <cp:keywords/>
  <dc:description/>
  <cp:lastModifiedBy>AJI SUKMA</cp:lastModifiedBy>
  <cp:revision>1</cp:revision>
  <dcterms:created xsi:type="dcterms:W3CDTF">2024-06-06T14:21:00Z</dcterms:created>
  <dcterms:modified xsi:type="dcterms:W3CDTF">2024-06-06T14:22:00Z</dcterms:modified>
</cp:coreProperties>
</file>