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6862"/>
      </w:tblGrid>
      <w:tr w:rsidR="00186DB7" w14:paraId="367ED98F" w14:textId="77777777" w:rsidTr="00A77DB5">
        <w:trPr>
          <w:trHeight w:val="20"/>
        </w:trPr>
        <w:tc>
          <w:tcPr>
            <w:tcW w:w="9017" w:type="dxa"/>
            <w:gridSpan w:val="2"/>
            <w:tcBorders>
              <w:top w:val="single" w:sz="4" w:space="0" w:color="000000"/>
              <w:left w:val="single" w:sz="4" w:space="0" w:color="000000"/>
              <w:bottom w:val="single" w:sz="4" w:space="0" w:color="000000"/>
              <w:right w:val="single" w:sz="4" w:space="0" w:color="000000"/>
            </w:tcBorders>
          </w:tcPr>
          <w:p w14:paraId="19323744" w14:textId="77777777" w:rsidR="00186DB7" w:rsidRDefault="00186DB7" w:rsidP="00A77DB5">
            <w:pPr>
              <w:pBdr>
                <w:top w:val="nil"/>
                <w:left w:val="nil"/>
                <w:bottom w:val="nil"/>
                <w:right w:val="nil"/>
                <w:between w:val="nil"/>
              </w:pBdr>
              <w:jc w:val="center"/>
              <w:rPr>
                <w:b/>
                <w:color w:val="000000"/>
              </w:rPr>
            </w:pPr>
            <w:r>
              <w:tab/>
            </w:r>
            <w:r>
              <w:rPr>
                <w:b/>
                <w:color w:val="000000"/>
              </w:rPr>
              <w:t>Harap mengisi tabel ini, Tabel ini digunakan untuk keperluan komunikasi administrasi saja, saat publish akan dihapus oleh team editor.</w:t>
            </w:r>
          </w:p>
        </w:tc>
      </w:tr>
      <w:tr w:rsidR="00186DB7" w14:paraId="2892084B" w14:textId="77777777" w:rsidTr="00A77DB5">
        <w:trPr>
          <w:trHeight w:val="20"/>
        </w:trPr>
        <w:tc>
          <w:tcPr>
            <w:tcW w:w="2155" w:type="dxa"/>
            <w:tcBorders>
              <w:top w:val="single" w:sz="4" w:space="0" w:color="000000"/>
              <w:left w:val="single" w:sz="4" w:space="0" w:color="000000"/>
              <w:bottom w:val="single" w:sz="4" w:space="0" w:color="000000"/>
              <w:right w:val="single" w:sz="4" w:space="0" w:color="000000"/>
            </w:tcBorders>
          </w:tcPr>
          <w:p w14:paraId="3B6D2315" w14:textId="77777777" w:rsidR="00186DB7" w:rsidRDefault="00186DB7" w:rsidP="00A77DB5">
            <w:pPr>
              <w:pBdr>
                <w:top w:val="nil"/>
                <w:left w:val="nil"/>
                <w:bottom w:val="nil"/>
                <w:right w:val="nil"/>
                <w:between w:val="nil"/>
              </w:pBdr>
              <w:rPr>
                <w:b/>
                <w:color w:val="000000"/>
              </w:rPr>
            </w:pPr>
            <w:r>
              <w:rPr>
                <w:b/>
                <w:color w:val="000000"/>
              </w:rPr>
              <w:t>Nama author ke 1</w:t>
            </w:r>
          </w:p>
        </w:tc>
        <w:tc>
          <w:tcPr>
            <w:tcW w:w="6862" w:type="dxa"/>
            <w:tcBorders>
              <w:top w:val="single" w:sz="4" w:space="0" w:color="000000"/>
              <w:left w:val="single" w:sz="4" w:space="0" w:color="000000"/>
              <w:bottom w:val="single" w:sz="4" w:space="0" w:color="000000"/>
              <w:right w:val="single" w:sz="4" w:space="0" w:color="000000"/>
            </w:tcBorders>
          </w:tcPr>
          <w:p w14:paraId="64E7B830" w14:textId="3073A088" w:rsidR="00186DB7" w:rsidRDefault="00186DB7" w:rsidP="00A77DB5">
            <w:pPr>
              <w:pBdr>
                <w:top w:val="nil"/>
                <w:left w:val="nil"/>
                <w:bottom w:val="nil"/>
                <w:right w:val="nil"/>
                <w:between w:val="nil"/>
              </w:pBdr>
              <w:rPr>
                <w:b/>
                <w:color w:val="000000"/>
              </w:rPr>
            </w:pPr>
            <w:r>
              <w:rPr>
                <w:b/>
                <w:color w:val="000000"/>
              </w:rPr>
              <w:t>Nuangga Ervin Dwi Syahputra</w:t>
            </w:r>
          </w:p>
        </w:tc>
      </w:tr>
      <w:tr w:rsidR="00186DB7" w14:paraId="1F5DE828" w14:textId="77777777" w:rsidTr="00A77DB5">
        <w:trPr>
          <w:trHeight w:val="20"/>
        </w:trPr>
        <w:tc>
          <w:tcPr>
            <w:tcW w:w="2155" w:type="dxa"/>
            <w:tcBorders>
              <w:top w:val="single" w:sz="4" w:space="0" w:color="000000"/>
              <w:left w:val="single" w:sz="4" w:space="0" w:color="000000"/>
              <w:bottom w:val="single" w:sz="4" w:space="0" w:color="000000"/>
              <w:right w:val="single" w:sz="4" w:space="0" w:color="000000"/>
            </w:tcBorders>
          </w:tcPr>
          <w:p w14:paraId="0554EC95" w14:textId="77777777" w:rsidR="00186DB7" w:rsidRDefault="00186DB7" w:rsidP="00A77DB5">
            <w:pPr>
              <w:pBdr>
                <w:top w:val="nil"/>
                <w:left w:val="nil"/>
                <w:bottom w:val="nil"/>
                <w:right w:val="nil"/>
                <w:between w:val="nil"/>
              </w:pBdr>
              <w:rPr>
                <w:b/>
                <w:color w:val="000000"/>
              </w:rPr>
            </w:pPr>
            <w:r>
              <w:rPr>
                <w:b/>
                <w:color w:val="000000"/>
              </w:rPr>
              <w:t>Nomor WA</w:t>
            </w:r>
          </w:p>
        </w:tc>
        <w:tc>
          <w:tcPr>
            <w:tcW w:w="6862" w:type="dxa"/>
            <w:tcBorders>
              <w:top w:val="single" w:sz="4" w:space="0" w:color="000000"/>
              <w:left w:val="single" w:sz="4" w:space="0" w:color="000000"/>
              <w:bottom w:val="single" w:sz="4" w:space="0" w:color="000000"/>
              <w:right w:val="single" w:sz="4" w:space="0" w:color="000000"/>
            </w:tcBorders>
          </w:tcPr>
          <w:p w14:paraId="2604C09C" w14:textId="370EC8B7" w:rsidR="00186DB7" w:rsidRDefault="00186DB7" w:rsidP="00A77DB5">
            <w:pPr>
              <w:pBdr>
                <w:top w:val="nil"/>
                <w:left w:val="nil"/>
                <w:bottom w:val="nil"/>
                <w:right w:val="nil"/>
                <w:between w:val="nil"/>
              </w:pBdr>
              <w:rPr>
                <w:b/>
                <w:color w:val="000000"/>
              </w:rPr>
            </w:pPr>
            <w:r>
              <w:rPr>
                <w:b/>
                <w:color w:val="000000"/>
              </w:rPr>
              <w:t>081235059947</w:t>
            </w:r>
          </w:p>
        </w:tc>
      </w:tr>
      <w:tr w:rsidR="00186DB7" w14:paraId="54A9B67B" w14:textId="77777777" w:rsidTr="00A77DB5">
        <w:trPr>
          <w:trHeight w:val="20"/>
        </w:trPr>
        <w:tc>
          <w:tcPr>
            <w:tcW w:w="2155" w:type="dxa"/>
            <w:tcBorders>
              <w:top w:val="single" w:sz="4" w:space="0" w:color="000000"/>
              <w:left w:val="single" w:sz="4" w:space="0" w:color="000000"/>
              <w:bottom w:val="single" w:sz="4" w:space="0" w:color="000000"/>
              <w:right w:val="single" w:sz="4" w:space="0" w:color="000000"/>
            </w:tcBorders>
          </w:tcPr>
          <w:p w14:paraId="70A004F2" w14:textId="77777777" w:rsidR="00186DB7" w:rsidRDefault="00186DB7" w:rsidP="00A77DB5">
            <w:pPr>
              <w:pBdr>
                <w:top w:val="nil"/>
                <w:left w:val="nil"/>
                <w:bottom w:val="nil"/>
                <w:right w:val="nil"/>
                <w:between w:val="nil"/>
              </w:pBdr>
              <w:rPr>
                <w:b/>
                <w:color w:val="000000"/>
              </w:rPr>
            </w:pPr>
            <w:r>
              <w:rPr>
                <w:b/>
                <w:color w:val="000000"/>
              </w:rPr>
              <w:t>Prodi/Jurusan</w:t>
            </w:r>
          </w:p>
        </w:tc>
        <w:tc>
          <w:tcPr>
            <w:tcW w:w="6862" w:type="dxa"/>
            <w:tcBorders>
              <w:top w:val="single" w:sz="4" w:space="0" w:color="000000"/>
              <w:left w:val="single" w:sz="4" w:space="0" w:color="000000"/>
              <w:bottom w:val="single" w:sz="4" w:space="0" w:color="000000"/>
              <w:right w:val="single" w:sz="4" w:space="0" w:color="000000"/>
            </w:tcBorders>
          </w:tcPr>
          <w:p w14:paraId="45EA9D84" w14:textId="2EA6AC75" w:rsidR="00186DB7" w:rsidRDefault="00186DB7" w:rsidP="00A77DB5">
            <w:pPr>
              <w:pBdr>
                <w:top w:val="nil"/>
                <w:left w:val="nil"/>
                <w:bottom w:val="nil"/>
                <w:right w:val="nil"/>
                <w:between w:val="nil"/>
              </w:pBdr>
              <w:rPr>
                <w:b/>
                <w:color w:val="000000"/>
              </w:rPr>
            </w:pPr>
            <w:r>
              <w:rPr>
                <w:b/>
                <w:color w:val="000000"/>
              </w:rPr>
              <w:t>Teknik Informatika (S-1)</w:t>
            </w:r>
          </w:p>
        </w:tc>
      </w:tr>
      <w:tr w:rsidR="00186DB7" w14:paraId="56BE0932" w14:textId="77777777" w:rsidTr="00A77DB5">
        <w:trPr>
          <w:trHeight w:val="20"/>
        </w:trPr>
        <w:tc>
          <w:tcPr>
            <w:tcW w:w="2155" w:type="dxa"/>
            <w:tcBorders>
              <w:top w:val="single" w:sz="4" w:space="0" w:color="000000"/>
              <w:left w:val="single" w:sz="4" w:space="0" w:color="000000"/>
              <w:bottom w:val="single" w:sz="4" w:space="0" w:color="000000"/>
              <w:right w:val="single" w:sz="4" w:space="0" w:color="000000"/>
            </w:tcBorders>
          </w:tcPr>
          <w:p w14:paraId="0DCA6B3F" w14:textId="77777777" w:rsidR="00186DB7" w:rsidRDefault="00186DB7" w:rsidP="00A77DB5">
            <w:pPr>
              <w:pBdr>
                <w:top w:val="nil"/>
                <w:left w:val="nil"/>
                <w:bottom w:val="nil"/>
                <w:right w:val="nil"/>
                <w:between w:val="nil"/>
              </w:pBdr>
              <w:rPr>
                <w:b/>
                <w:color w:val="000000"/>
              </w:rPr>
            </w:pPr>
            <w:r>
              <w:rPr>
                <w:b/>
                <w:color w:val="000000"/>
              </w:rPr>
              <w:t>Perguruan Tinggi</w:t>
            </w:r>
          </w:p>
        </w:tc>
        <w:tc>
          <w:tcPr>
            <w:tcW w:w="6862" w:type="dxa"/>
            <w:tcBorders>
              <w:top w:val="single" w:sz="4" w:space="0" w:color="000000"/>
              <w:left w:val="single" w:sz="4" w:space="0" w:color="000000"/>
              <w:bottom w:val="single" w:sz="4" w:space="0" w:color="000000"/>
              <w:right w:val="single" w:sz="4" w:space="0" w:color="000000"/>
            </w:tcBorders>
          </w:tcPr>
          <w:p w14:paraId="29810C35" w14:textId="3C8BFB2B" w:rsidR="00186DB7" w:rsidRDefault="00186DB7" w:rsidP="00A77DB5">
            <w:pPr>
              <w:pBdr>
                <w:top w:val="nil"/>
                <w:left w:val="nil"/>
                <w:bottom w:val="nil"/>
                <w:right w:val="nil"/>
                <w:between w:val="nil"/>
              </w:pBdr>
              <w:rPr>
                <w:b/>
                <w:color w:val="000000"/>
              </w:rPr>
            </w:pPr>
            <w:r>
              <w:rPr>
                <w:b/>
                <w:color w:val="000000"/>
              </w:rPr>
              <w:t>Institut Teknologi Nasional Malang</w:t>
            </w:r>
          </w:p>
        </w:tc>
      </w:tr>
    </w:tbl>
    <w:p w14:paraId="2C242798" w14:textId="77777777" w:rsidR="00186DB7" w:rsidRDefault="00186DB7">
      <w:pPr>
        <w:pStyle w:val="Title"/>
        <w:spacing w:line="228" w:lineRule="auto"/>
      </w:pPr>
    </w:p>
    <w:p w14:paraId="695D676F" w14:textId="7CA39F53" w:rsidR="00B92F94" w:rsidRDefault="00A368FC">
      <w:pPr>
        <w:pStyle w:val="Title"/>
        <w:spacing w:line="228" w:lineRule="auto"/>
      </w:pPr>
      <w:r>
        <w:t>Implementasi Algoritma Apriori untuk Strategi Bundling (Studi Kasus Coffee Shop Cotaslice)</w:t>
      </w:r>
    </w:p>
    <w:p w14:paraId="729E0389" w14:textId="77777777" w:rsidR="00A368FC" w:rsidRPr="00A368FC" w:rsidRDefault="00A368FC" w:rsidP="00A368FC"/>
    <w:p w14:paraId="61076018" w14:textId="31C07515" w:rsidR="00B92F94" w:rsidRDefault="00A368FC">
      <w:pPr>
        <w:jc w:val="center"/>
        <w:rPr>
          <w:b/>
        </w:rPr>
      </w:pPr>
      <w:r>
        <w:rPr>
          <w:b/>
        </w:rPr>
        <w:t>Nuangga Ervin Dwi Syahputra</w:t>
      </w:r>
      <w:r w:rsidR="00614139">
        <w:rPr>
          <w:b/>
        </w:rPr>
        <w:t xml:space="preserve">, </w:t>
      </w:r>
      <w:r>
        <w:rPr>
          <w:b/>
        </w:rPr>
        <w:t>Ahmad Faisol</w:t>
      </w:r>
      <w:r w:rsidR="00614139">
        <w:rPr>
          <w:b/>
        </w:rPr>
        <w:t xml:space="preserve">, </w:t>
      </w:r>
      <w:r>
        <w:rPr>
          <w:b/>
        </w:rPr>
        <w:t>Deddy Rudhistiar</w:t>
      </w:r>
    </w:p>
    <w:p w14:paraId="72FE752C" w14:textId="77777777" w:rsidR="00B92F94" w:rsidRDefault="00614139">
      <w:pPr>
        <w:jc w:val="center"/>
      </w:pPr>
      <w:r>
        <w:t>Teknik Informatika, Institut Teknologi Nasional Malang</w:t>
      </w:r>
    </w:p>
    <w:p w14:paraId="26E20DE0" w14:textId="77777777" w:rsidR="00B92F94" w:rsidRDefault="00614139">
      <w:pPr>
        <w:jc w:val="center"/>
      </w:pPr>
      <w:r>
        <w:t>Jalan Raya Karanglo km 2 Malang, Indonesia</w:t>
      </w:r>
    </w:p>
    <w:p w14:paraId="493B0BA3" w14:textId="2333D366" w:rsidR="00B92F94" w:rsidRDefault="000E4DB6">
      <w:pPr>
        <w:pBdr>
          <w:top w:val="nil"/>
          <w:left w:val="nil"/>
          <w:bottom w:val="nil"/>
          <w:right w:val="nil"/>
          <w:between w:val="nil"/>
        </w:pBdr>
        <w:spacing w:line="228" w:lineRule="auto"/>
        <w:jc w:val="center"/>
        <w:rPr>
          <w:i/>
          <w:color w:val="000000"/>
        </w:rPr>
      </w:pPr>
      <w:r>
        <w:rPr>
          <w:i/>
          <w:color w:val="000000"/>
        </w:rPr>
        <w:t>2118088@scholar.itn.ac.id</w:t>
      </w:r>
    </w:p>
    <w:p w14:paraId="793A4E11" w14:textId="77777777" w:rsidR="00B92F94" w:rsidRDefault="00B92F94">
      <w:pPr>
        <w:pStyle w:val="Title"/>
        <w:spacing w:line="228" w:lineRule="auto"/>
        <w:rPr>
          <w:b w:val="0"/>
          <w:sz w:val="20"/>
          <w:szCs w:val="20"/>
        </w:rPr>
      </w:pPr>
    </w:p>
    <w:p w14:paraId="4CD1EAEB" w14:textId="77777777" w:rsidR="00B92F94" w:rsidRDefault="00614139">
      <w:pPr>
        <w:pStyle w:val="Title"/>
        <w:spacing w:line="228" w:lineRule="auto"/>
        <w:rPr>
          <w:sz w:val="20"/>
          <w:szCs w:val="20"/>
        </w:rPr>
      </w:pPr>
      <w:r>
        <w:rPr>
          <w:sz w:val="20"/>
          <w:szCs w:val="20"/>
        </w:rPr>
        <w:t>ABSTRAK</w:t>
      </w:r>
    </w:p>
    <w:p w14:paraId="2C2E263E" w14:textId="77777777" w:rsidR="00B92F94" w:rsidRDefault="00B92F94">
      <w:pPr>
        <w:spacing w:line="228" w:lineRule="auto"/>
        <w:jc w:val="center"/>
      </w:pPr>
    </w:p>
    <w:p w14:paraId="427C57CF" w14:textId="61DCB1D6" w:rsidR="00363652" w:rsidRPr="00363652" w:rsidRDefault="00363652" w:rsidP="00363652">
      <w:pPr>
        <w:spacing w:line="228" w:lineRule="auto"/>
        <w:ind w:firstLine="540"/>
        <w:jc w:val="both"/>
        <w:rPr>
          <w:lang w:val="en-ID"/>
        </w:rPr>
      </w:pPr>
      <w:r w:rsidRPr="00363652">
        <w:rPr>
          <w:lang w:val="en-ID"/>
        </w:rPr>
        <w:t>Cotaslice adalah sebuah UMKM yang beroperasi di sektor kedai kopi. Cotaslice mengalami berbagai kendala dalam operasionalnya, seperti tantangan dalam memilih paket menu yang sesuai dan lamanya waktu pemesanan oleh konsumen, terutama yang baru. Untuk menyelesaikan masalah tersebut,</w:t>
      </w:r>
      <w:r w:rsidR="006616ED">
        <w:rPr>
          <w:lang w:val="en-ID"/>
        </w:rPr>
        <w:t xml:space="preserve"> </w:t>
      </w:r>
      <w:r w:rsidRPr="00363652">
        <w:rPr>
          <w:lang w:val="en-ID"/>
        </w:rPr>
        <w:t xml:space="preserve">penelitian ini </w:t>
      </w:r>
      <w:r w:rsidR="006616ED">
        <w:rPr>
          <w:lang w:val="en-ID"/>
        </w:rPr>
        <w:t>mengimplementasikan</w:t>
      </w:r>
      <w:r w:rsidRPr="00363652">
        <w:rPr>
          <w:lang w:val="en-ID"/>
        </w:rPr>
        <w:t xml:space="preserve"> </w:t>
      </w:r>
      <w:r w:rsidR="006616ED">
        <w:rPr>
          <w:lang w:val="en-ID"/>
        </w:rPr>
        <w:t xml:space="preserve">metode </w:t>
      </w:r>
      <w:r w:rsidRPr="00363652">
        <w:rPr>
          <w:lang w:val="en-ID"/>
        </w:rPr>
        <w:t xml:space="preserve">algoritma apriori untuk menganalisis data penjualan yang didasarkan pada data transaksi. Dengan menerapkan aturan asosiasi dari algoritma apriori, sistem ini dapat menemukan </w:t>
      </w:r>
      <w:r w:rsidR="005C651E">
        <w:rPr>
          <w:lang w:val="en-ID"/>
        </w:rPr>
        <w:t>paket</w:t>
      </w:r>
      <w:r w:rsidRPr="00363652">
        <w:rPr>
          <w:lang w:val="en-ID"/>
        </w:rPr>
        <w:t xml:space="preserve"> menu yang sering dibeli</w:t>
      </w:r>
      <w:r w:rsidR="00635AC3">
        <w:rPr>
          <w:lang w:val="en-ID"/>
        </w:rPr>
        <w:t xml:space="preserve"> secara</w:t>
      </w:r>
      <w:r w:rsidRPr="00363652">
        <w:rPr>
          <w:lang w:val="en-ID"/>
        </w:rPr>
        <w:t xml:space="preserve"> bersama</w:t>
      </w:r>
      <w:r w:rsidR="00635AC3">
        <w:rPr>
          <w:lang w:val="en-ID"/>
        </w:rPr>
        <w:t>an</w:t>
      </w:r>
      <w:r w:rsidRPr="00363652">
        <w:rPr>
          <w:lang w:val="en-ID"/>
        </w:rPr>
        <w:t xml:space="preserve">, sehingga </w:t>
      </w:r>
      <w:r w:rsidR="00635AC3">
        <w:rPr>
          <w:lang w:val="en-ID"/>
        </w:rPr>
        <w:t>dapat</w:t>
      </w:r>
      <w:r w:rsidRPr="00363652">
        <w:rPr>
          <w:lang w:val="en-ID"/>
        </w:rPr>
        <w:t xml:space="preserve"> </w:t>
      </w:r>
      <w:r w:rsidR="00635AC3">
        <w:rPr>
          <w:lang w:val="en-ID"/>
        </w:rPr>
        <w:t>di</w:t>
      </w:r>
      <w:r w:rsidRPr="00363652">
        <w:rPr>
          <w:lang w:val="en-ID"/>
        </w:rPr>
        <w:t>rancang rekomendasi paket menu yang sesuai. Output dari sistem rekomendasi ini diharapkan dapat meningkatkan efisiensi layanan dan pengalaman pelanggan, serta membantu Cotaslice dalam merumuskan strategi penjualan yang lebih akurat, guna meningkatkan pendapatan dan mengoptimalkan manajemen stok.</w:t>
      </w:r>
    </w:p>
    <w:p w14:paraId="57579080" w14:textId="77777777" w:rsidR="00B92F94" w:rsidRDefault="00B92F94" w:rsidP="00363652">
      <w:pPr>
        <w:spacing w:line="228" w:lineRule="auto"/>
        <w:ind w:firstLine="360"/>
        <w:jc w:val="both"/>
      </w:pPr>
    </w:p>
    <w:p w14:paraId="554F5F28" w14:textId="05FC624B" w:rsidR="00B92F94" w:rsidRDefault="00614139">
      <w:pPr>
        <w:spacing w:line="228" w:lineRule="auto"/>
        <w:jc w:val="both"/>
        <w:rPr>
          <w:i/>
        </w:rPr>
      </w:pPr>
      <w:r>
        <w:rPr>
          <w:b/>
          <w:i/>
        </w:rPr>
        <w:t>Kata kunci :</w:t>
      </w:r>
      <w:r>
        <w:rPr>
          <w:i/>
        </w:rPr>
        <w:t xml:space="preserve">  </w:t>
      </w:r>
      <w:r w:rsidR="0035178B">
        <w:rPr>
          <w:i/>
        </w:rPr>
        <w:t xml:space="preserve">UMKM, Cotaslice, algoritma apriori, data mining, sistem rekomendasi </w:t>
      </w:r>
    </w:p>
    <w:p w14:paraId="610272F9" w14:textId="77777777" w:rsidR="00B92F94" w:rsidRDefault="00B92F94">
      <w:pPr>
        <w:spacing w:line="228" w:lineRule="auto"/>
        <w:jc w:val="both"/>
        <w:rPr>
          <w:i/>
        </w:rPr>
        <w:sectPr w:rsidR="00B92F94">
          <w:headerReference w:type="even" r:id="rId8"/>
          <w:headerReference w:type="default" r:id="rId9"/>
          <w:footerReference w:type="even" r:id="rId10"/>
          <w:footerReference w:type="default" r:id="rId11"/>
          <w:pgSz w:w="11907" w:h="16840"/>
          <w:pgMar w:top="1440" w:right="1440" w:bottom="1440" w:left="1440" w:header="709" w:footer="709" w:gutter="0"/>
          <w:pgNumType w:start="1"/>
          <w:cols w:space="720"/>
        </w:sectPr>
      </w:pPr>
    </w:p>
    <w:p w14:paraId="36019472" w14:textId="77777777" w:rsidR="00B92F94" w:rsidRDefault="00614139">
      <w:pPr>
        <w:numPr>
          <w:ilvl w:val="0"/>
          <w:numId w:val="5"/>
        </w:numPr>
        <w:spacing w:line="228" w:lineRule="auto"/>
        <w:ind w:left="426" w:hanging="426"/>
        <w:jc w:val="both"/>
        <w:rPr>
          <w:b/>
        </w:rPr>
      </w:pPr>
      <w:r>
        <w:rPr>
          <w:b/>
          <w:smallCaps/>
        </w:rPr>
        <w:t>PENDAHULUAN</w:t>
      </w:r>
    </w:p>
    <w:p w14:paraId="64CEEC53" w14:textId="63293596" w:rsidR="00B92F94" w:rsidRDefault="003532FD">
      <w:pPr>
        <w:pBdr>
          <w:top w:val="nil"/>
          <w:left w:val="nil"/>
          <w:bottom w:val="nil"/>
          <w:right w:val="nil"/>
          <w:between w:val="nil"/>
        </w:pBdr>
        <w:ind w:firstLine="425"/>
        <w:jc w:val="both"/>
        <w:rPr>
          <w:color w:val="000000"/>
        </w:rPr>
      </w:pPr>
      <w:r>
        <w:rPr>
          <w:color w:val="000000"/>
        </w:rPr>
        <w:t>Usaha Mikro Kecil Menengah (UMKM) memiliki peran penting dalam pertumbuhan ekonomi. Cotaslice merupakan salah satu UMKM yang bergerak dalam bidang coffee shop yang berdiri sejak desember.</w:t>
      </w:r>
    </w:p>
    <w:p w14:paraId="09979BE6" w14:textId="7701C0E0" w:rsidR="003532FD" w:rsidRDefault="003532FD">
      <w:pPr>
        <w:pBdr>
          <w:top w:val="nil"/>
          <w:left w:val="nil"/>
          <w:bottom w:val="nil"/>
          <w:right w:val="nil"/>
          <w:between w:val="nil"/>
        </w:pBdr>
        <w:ind w:firstLine="425"/>
        <w:jc w:val="both"/>
        <w:rPr>
          <w:color w:val="000000"/>
        </w:rPr>
      </w:pPr>
      <w:r>
        <w:rPr>
          <w:color w:val="000000"/>
        </w:rPr>
        <w:t>Pertumbuhan pesat industry coffee shop di Malang mendorong persaingan yang semakin ketat. Untuk tetap bertahan, Cotaslice perlu memahami prefrensi pelanggan dan menyusun paket menu yang relevan. Saat ini, Cotaslice menghapi kendala dalam beberapa hal, seperti lamanya proses pemesanan dan pelanggan kesulitan dalam memilih menu, terutama pada pelanggan baru.</w:t>
      </w:r>
    </w:p>
    <w:p w14:paraId="5D468872" w14:textId="253DA45F" w:rsidR="003532FD" w:rsidRDefault="003532FD">
      <w:pPr>
        <w:pBdr>
          <w:top w:val="nil"/>
          <w:left w:val="nil"/>
          <w:bottom w:val="nil"/>
          <w:right w:val="nil"/>
          <w:between w:val="nil"/>
        </w:pBdr>
        <w:ind w:firstLine="425"/>
        <w:jc w:val="both"/>
        <w:rPr>
          <w:color w:val="000000"/>
        </w:rPr>
      </w:pPr>
      <w:r>
        <w:rPr>
          <w:color w:val="000000"/>
        </w:rPr>
        <w:t>Dengan memanfaatkan data transaksi yang telah dimiliki, Cotaslice dapat menganalisis pola pembelian pelanggan menggunakan metode data mining. Salah satu metode yang relevan adalah algoritma apriori, yang dapat mengidentifikasi kombinasi item yang sering dibeli secara bersamaan. Implementasi algoritma ini diharapkan dapat membantu menyusun paket menu yang relevan, meningkatkan efisiensi pemesanan, dan mendorong peningkatan penjualan.</w:t>
      </w:r>
    </w:p>
    <w:p w14:paraId="714D2190" w14:textId="77777777" w:rsidR="00B92F94" w:rsidRDefault="00B92F94">
      <w:pPr>
        <w:pBdr>
          <w:top w:val="nil"/>
          <w:left w:val="nil"/>
          <w:bottom w:val="nil"/>
          <w:right w:val="nil"/>
          <w:between w:val="nil"/>
        </w:pBdr>
        <w:ind w:firstLine="425"/>
        <w:jc w:val="both"/>
        <w:rPr>
          <w:color w:val="000000"/>
        </w:rPr>
      </w:pPr>
    </w:p>
    <w:p w14:paraId="370D835B" w14:textId="77777777" w:rsidR="00B92F94" w:rsidRDefault="00614139">
      <w:pPr>
        <w:numPr>
          <w:ilvl w:val="0"/>
          <w:numId w:val="5"/>
        </w:numPr>
        <w:spacing w:line="228" w:lineRule="auto"/>
        <w:ind w:left="426" w:hanging="426"/>
        <w:jc w:val="both"/>
        <w:rPr>
          <w:b/>
          <w:smallCaps/>
        </w:rPr>
      </w:pPr>
      <w:r>
        <w:rPr>
          <w:b/>
          <w:smallCaps/>
        </w:rPr>
        <w:t>TINJAUAN PUSTAKA</w:t>
      </w:r>
    </w:p>
    <w:p w14:paraId="0D52605F" w14:textId="3A49891D" w:rsidR="003532FD" w:rsidRPr="003532FD" w:rsidRDefault="003532FD" w:rsidP="003532FD">
      <w:pPr>
        <w:pBdr>
          <w:top w:val="nil"/>
          <w:left w:val="nil"/>
          <w:bottom w:val="nil"/>
          <w:right w:val="nil"/>
          <w:between w:val="nil"/>
        </w:pBdr>
        <w:ind w:firstLine="425"/>
        <w:jc w:val="both"/>
        <w:rPr>
          <w:lang w:val="sv-SE"/>
        </w:rPr>
      </w:pPr>
      <w:r w:rsidRPr="003532FD">
        <w:rPr>
          <w:lang w:val="sv-SE"/>
        </w:rPr>
        <w:t>Menurut</w:t>
      </w:r>
      <w:r w:rsidR="00363652">
        <w:rPr>
          <w:lang w:val="sv-SE"/>
        </w:rPr>
        <w:t xml:space="preserve"> </w:t>
      </w:r>
      <w:r w:rsidRPr="003532FD">
        <w:rPr>
          <w:lang w:val="sv-SE"/>
        </w:rPr>
        <w:t>penelitian yang dilakukan oleh Ani Pitriya Rizki, Karina Auliasari dan Deddy Rudhistiar pada tahun 2024</w:t>
      </w:r>
      <w:r w:rsidR="00363652">
        <w:rPr>
          <w:lang w:val="sv-SE"/>
        </w:rPr>
        <w:t xml:space="preserve">. </w:t>
      </w:r>
      <w:r w:rsidRPr="003532FD">
        <w:rPr>
          <w:lang w:val="sv-SE"/>
        </w:rPr>
        <w:t xml:space="preserve">Restoran ini membutuhkan strategi untuk tetap menjadi pilihan utama pelanggan. Sistem rekomendasi yang dikembangkan dalam penelitian ini menggunakan teknologi data mining untuk menganalisis data transaksi dan menghasilkan rekomendasi paket menu yang inovatif. Dengan </w:t>
      </w:r>
      <w:r w:rsidRPr="003532FD">
        <w:rPr>
          <w:lang w:val="sv-SE"/>
        </w:rPr>
        <w:t xml:space="preserve">menggunakan nilai minimum support sebesar 2% dan minimum </w:t>
      </w:r>
      <w:r w:rsidR="008F7050">
        <w:rPr>
          <w:lang w:val="sv-SE"/>
        </w:rPr>
        <w:t>Confidence</w:t>
      </w:r>
      <w:r w:rsidRPr="003532FD">
        <w:rPr>
          <w:lang w:val="sv-SE"/>
        </w:rPr>
        <w:t xml:space="preserve"> sebesar 70%, sistem ini berhasil menghasilkan rekomendasi paket menu dengan nilai lift ratio yang signifikan, mencapai 3,64, yang menunjukkan tingkat validitas asosiasi yang tinggi. Hasilnya diharapkan dapat meningkatkan penjualan, memperbaiki pengalaman pelanggan, dan meningkatkan efisiensi pengelolaan stok pada restoran. [1]</w:t>
      </w:r>
    </w:p>
    <w:p w14:paraId="2C47D802" w14:textId="28673ED1" w:rsidR="003532FD" w:rsidRDefault="003532FD" w:rsidP="003532FD">
      <w:pPr>
        <w:pBdr>
          <w:top w:val="nil"/>
          <w:left w:val="nil"/>
          <w:bottom w:val="nil"/>
          <w:right w:val="nil"/>
          <w:between w:val="nil"/>
        </w:pBdr>
        <w:ind w:firstLine="425"/>
        <w:jc w:val="both"/>
      </w:pPr>
      <w:r w:rsidRPr="003532FD">
        <w:rPr>
          <w:lang w:val="sv-SE"/>
        </w:rPr>
        <w:t xml:space="preserve">Menurut penelitian yang dilakukan oleh </w:t>
      </w:r>
      <w:r w:rsidRPr="00857335">
        <w:t xml:space="preserve">Nur Aria Hibnastiar, Ahmad Fahrudi Setiawan , </w:t>
      </w:r>
      <w:r>
        <w:t xml:space="preserve">dan </w:t>
      </w:r>
      <w:r w:rsidRPr="00857335">
        <w:t xml:space="preserve">Eko Heri </w:t>
      </w:r>
      <w:r w:rsidRPr="003532FD">
        <w:rPr>
          <w:color w:val="000000"/>
        </w:rPr>
        <w:t>Susanto</w:t>
      </w:r>
      <w:r>
        <w:t xml:space="preserve"> </w:t>
      </w:r>
      <w:r w:rsidRPr="003532FD">
        <w:rPr>
          <w:lang w:val="sv-SE"/>
        </w:rPr>
        <w:t xml:space="preserve">pada tahun 2025 </w:t>
      </w:r>
      <w:r>
        <w:t>yang berjudul “</w:t>
      </w:r>
      <w:r w:rsidRPr="00857335">
        <w:t>Penerapan Algoritma Apriori dalam Menentukan Rekomendasi Paket Produk</w:t>
      </w:r>
      <w:r>
        <w:t xml:space="preserve">” bertujuan untuk menentukan paket produk yang biasa dibeli oleh konsumen menggunakan algoritma apriori. Dengan algoritma apriori bertujuan untuk mengindentifikasi pola hubungan antara produk dan data transaksi. Hasil uji </w:t>
      </w:r>
      <w:r w:rsidR="00E40010">
        <w:t>dapat memberitahu bahwa</w:t>
      </w:r>
      <w:r w:rsidRPr="00EC5332">
        <w:t xml:space="preserve"> algoritma Apriori </w:t>
      </w:r>
      <w:r w:rsidR="00E40010">
        <w:t xml:space="preserve">berhasil </w:t>
      </w:r>
      <w:r w:rsidRPr="00EC5332">
        <w:t xml:space="preserve">mengidentifikasi produk yang sering dibeli </w:t>
      </w:r>
      <w:r w:rsidR="001678ED">
        <w:t xml:space="preserve">secara </w:t>
      </w:r>
      <w:r w:rsidRPr="00EC5332">
        <w:t>bersama</w:t>
      </w:r>
      <w:r w:rsidR="001678ED">
        <w:t>an</w:t>
      </w:r>
      <w:r w:rsidRPr="00EC5332">
        <w:t>. Namun, penerapan langsung algoritma ini menghasilkan rekomendasi produk yang berulang. Untuk meningkatkan relevansi rekomendasi, penelitian tersebut menambahkan parameter kategori guna membatasi pola hubungan yang sama atau berulang</w:t>
      </w:r>
      <w:r>
        <w:t>. [2]</w:t>
      </w:r>
    </w:p>
    <w:p w14:paraId="0E89215B" w14:textId="2E129472" w:rsidR="00AC24DB" w:rsidRPr="00AC24DB" w:rsidRDefault="003532FD" w:rsidP="00AC24DB">
      <w:pPr>
        <w:pBdr>
          <w:top w:val="nil"/>
          <w:left w:val="nil"/>
          <w:bottom w:val="nil"/>
          <w:right w:val="nil"/>
          <w:between w:val="nil"/>
        </w:pBdr>
        <w:ind w:firstLine="425"/>
        <w:jc w:val="both"/>
        <w:rPr>
          <w:lang w:val="en-ID"/>
        </w:rPr>
      </w:pPr>
      <w:r w:rsidRPr="003532FD">
        <w:rPr>
          <w:lang w:val="sv-SE"/>
        </w:rPr>
        <w:t xml:space="preserve">Menurut penelitian yang dilakukan oleh </w:t>
      </w:r>
      <w:r w:rsidRPr="00EC5332">
        <w:t>Oktalia Kumala Sari</w:t>
      </w:r>
      <w:r>
        <w:t xml:space="preserve"> dan </w:t>
      </w:r>
      <w:r w:rsidRPr="00EC5332">
        <w:t>Anis Cherid</w:t>
      </w:r>
      <w:r>
        <w:t xml:space="preserve"> </w:t>
      </w:r>
      <w:r w:rsidRPr="003532FD">
        <w:rPr>
          <w:lang w:val="sv-SE"/>
        </w:rPr>
        <w:t xml:space="preserve">pada tahun 2023 </w:t>
      </w:r>
      <w:r>
        <w:t>yang berjudul “Ap</w:t>
      </w:r>
      <w:r w:rsidRPr="00EC5332">
        <w:t>likasi Berbasis Web Menggunakan Apriori Untuk Rekomendasi Bundling Produk Sembako</w:t>
      </w:r>
      <w:r>
        <w:t xml:space="preserve">” bertujuan untuk </w:t>
      </w:r>
      <w:r w:rsidR="00F54158">
        <w:t>mendapatkan</w:t>
      </w:r>
      <w:r>
        <w:t xml:space="preserve"> </w:t>
      </w:r>
      <w:r w:rsidR="00F54158">
        <w:t>karakteristik</w:t>
      </w:r>
      <w:r>
        <w:t xml:space="preserve"> pembelian pelanggan atau jumlah pelanggan yang </w:t>
      </w:r>
      <w:r>
        <w:lastRenderedPageBreak/>
        <w:t xml:space="preserve">melakukan pembelian sembako secara bersamaan. </w:t>
      </w:r>
      <w:r w:rsidR="00AC24DB" w:rsidRPr="00AC24DB">
        <w:rPr>
          <w:lang w:val="en-ID"/>
        </w:rPr>
        <w:t>Penelitian ini berusaha untuk mengembangkan sistem web</w:t>
      </w:r>
      <w:r w:rsidR="00F54158">
        <w:rPr>
          <w:lang w:val="en-ID"/>
        </w:rPr>
        <w:t>site</w:t>
      </w:r>
      <w:r w:rsidR="00AC24DB" w:rsidRPr="00AC24DB">
        <w:rPr>
          <w:lang w:val="en-ID"/>
        </w:rPr>
        <w:t xml:space="preserve"> </w:t>
      </w:r>
      <w:r w:rsidR="00F54158">
        <w:rPr>
          <w:lang w:val="en-ID"/>
        </w:rPr>
        <w:t>dengan</w:t>
      </w:r>
      <w:r w:rsidR="00AC24DB" w:rsidRPr="00AC24DB">
        <w:rPr>
          <w:lang w:val="en-ID"/>
        </w:rPr>
        <w:t xml:space="preserve"> menggabungkan algoritma apriori untuk </w:t>
      </w:r>
      <w:r w:rsidR="00F54158">
        <w:rPr>
          <w:lang w:val="en-ID"/>
        </w:rPr>
        <w:t>tahapan</w:t>
      </w:r>
      <w:r w:rsidR="00AC24DB" w:rsidRPr="00AC24DB">
        <w:rPr>
          <w:lang w:val="en-ID"/>
        </w:rPr>
        <w:t xml:space="preserve"> rekomendasi pengemasan </w:t>
      </w:r>
      <w:r w:rsidR="00F54158">
        <w:rPr>
          <w:lang w:val="en-ID"/>
        </w:rPr>
        <w:t>barang</w:t>
      </w:r>
      <w:r w:rsidR="00AC24DB" w:rsidRPr="00AC24DB">
        <w:rPr>
          <w:lang w:val="en-ID"/>
        </w:rPr>
        <w:t xml:space="preserve"> pangan utama. Uji menunjukkan bahwa algoritma Apriori dengan support minimal 50% dan confidence minimal 50% memproduksi tujuh kombinasi set item terbaik. Hasil optimal mencakup nilai support sebesar 95,38 persen, tingkat kepercayaan seratus persen, dan rasio lift 1,97.</w:t>
      </w:r>
      <w:r w:rsidR="00AC24DB">
        <w:rPr>
          <w:lang w:val="en-ID"/>
        </w:rPr>
        <w:t xml:space="preserve"> [3]</w:t>
      </w:r>
    </w:p>
    <w:p w14:paraId="54F5E5D2" w14:textId="16845992" w:rsidR="003532FD" w:rsidRPr="007A6838" w:rsidRDefault="003532FD" w:rsidP="007A6838">
      <w:pPr>
        <w:pBdr>
          <w:top w:val="nil"/>
          <w:left w:val="nil"/>
          <w:bottom w:val="nil"/>
          <w:right w:val="nil"/>
          <w:between w:val="nil"/>
        </w:pBdr>
        <w:ind w:firstLine="425"/>
        <w:jc w:val="both"/>
        <w:rPr>
          <w:lang w:val="en-ID"/>
        </w:rPr>
      </w:pPr>
      <w:r>
        <w:t xml:space="preserve">Menurut penelitian yang dilakukan oleh </w:t>
      </w:r>
      <w:r w:rsidRPr="002F1A27">
        <w:t>Violita Eka Putri</w:t>
      </w:r>
      <w:r>
        <w:t xml:space="preserve"> dan </w:t>
      </w:r>
      <w:r w:rsidRPr="002F1A27">
        <w:t>Hindriyanto Dwi Purnomo</w:t>
      </w:r>
      <w:r>
        <w:t xml:space="preserve"> </w:t>
      </w:r>
      <w:r w:rsidRPr="003532FD">
        <w:rPr>
          <w:lang w:val="sv-SE"/>
        </w:rPr>
        <w:t>pada tahun 2025</w:t>
      </w:r>
      <w:r>
        <w:t>.</w:t>
      </w:r>
      <w:r w:rsidR="007A6838" w:rsidRPr="007A6838">
        <w:rPr>
          <w:sz w:val="24"/>
          <w:szCs w:val="24"/>
          <w:lang w:val="en-ID" w:eastAsia="en-ID"/>
        </w:rPr>
        <w:t xml:space="preserve"> </w:t>
      </w:r>
      <w:r w:rsidR="007A6838" w:rsidRPr="007A6838">
        <w:rPr>
          <w:lang w:val="en-ID"/>
        </w:rPr>
        <w:t xml:space="preserve">Premium Salad.co berencana merancang </w:t>
      </w:r>
      <w:r w:rsidR="00F232F2">
        <w:rPr>
          <w:lang w:val="en-ID"/>
        </w:rPr>
        <w:t>rencana</w:t>
      </w:r>
      <w:r w:rsidR="007A6838" w:rsidRPr="007A6838">
        <w:rPr>
          <w:lang w:val="en-ID"/>
        </w:rPr>
        <w:t xml:space="preserve"> pemasaran dalam bentuk saran </w:t>
      </w:r>
      <w:r w:rsidR="000014CB">
        <w:rPr>
          <w:lang w:val="en-ID"/>
        </w:rPr>
        <w:t>kombinasi</w:t>
      </w:r>
      <w:r w:rsidR="007A6838" w:rsidRPr="007A6838">
        <w:rPr>
          <w:lang w:val="en-ID"/>
        </w:rPr>
        <w:t xml:space="preserve"> menu dengan mempertimbangkan menu yang sering </w:t>
      </w:r>
      <w:r w:rsidR="000014CB">
        <w:rPr>
          <w:lang w:val="en-ID"/>
        </w:rPr>
        <w:t>dibeli oleh konsumen secara bersamaan</w:t>
      </w:r>
      <w:r w:rsidR="007A6838" w:rsidRPr="007A6838">
        <w:rPr>
          <w:lang w:val="en-ID"/>
        </w:rPr>
        <w:t xml:space="preserve">, langkah </w:t>
      </w:r>
      <w:r w:rsidR="006B1CC8">
        <w:rPr>
          <w:lang w:val="en-ID"/>
        </w:rPr>
        <w:t>tersebut</w:t>
      </w:r>
      <w:r w:rsidR="007A6838" w:rsidRPr="007A6838">
        <w:rPr>
          <w:lang w:val="en-ID"/>
        </w:rPr>
        <w:t xml:space="preserve"> diambil </w:t>
      </w:r>
      <w:r w:rsidR="006B1CC8">
        <w:rPr>
          <w:lang w:val="en-ID"/>
        </w:rPr>
        <w:t>agar</w:t>
      </w:r>
      <w:r w:rsidR="007A6838" w:rsidRPr="007A6838">
        <w:rPr>
          <w:lang w:val="en-ID"/>
        </w:rPr>
        <w:t xml:space="preserve"> menarik minat </w:t>
      </w:r>
      <w:r w:rsidR="006B1CC8">
        <w:rPr>
          <w:lang w:val="en-ID"/>
        </w:rPr>
        <w:t>konsumen</w:t>
      </w:r>
      <w:r w:rsidR="007A6838" w:rsidRPr="007A6838">
        <w:rPr>
          <w:lang w:val="en-ID"/>
        </w:rPr>
        <w:t xml:space="preserve"> saat </w:t>
      </w:r>
      <w:r w:rsidR="006B1CC8">
        <w:rPr>
          <w:lang w:val="en-ID"/>
        </w:rPr>
        <w:t>menentukan</w:t>
      </w:r>
      <w:r w:rsidR="007A6838" w:rsidRPr="007A6838">
        <w:rPr>
          <w:lang w:val="en-ID"/>
        </w:rPr>
        <w:t xml:space="preserve"> menu, </w:t>
      </w:r>
      <w:r w:rsidR="006B1CC8">
        <w:rPr>
          <w:lang w:val="en-ID"/>
        </w:rPr>
        <w:t>untuk peningkatan keuntungan</w:t>
      </w:r>
      <w:r w:rsidR="007A6838" w:rsidRPr="007A6838">
        <w:rPr>
          <w:lang w:val="en-ID"/>
        </w:rPr>
        <w:t xml:space="preserve"> penjualan, serta mendistribusikan penjualan produk secara merata. Penelitian ini memadukan dua pendekatan, yakni k-means dan apriori, yang bertujuan untuk </w:t>
      </w:r>
      <w:r w:rsidR="00394C32">
        <w:rPr>
          <w:lang w:val="en-ID"/>
        </w:rPr>
        <w:t>mendapatkan</w:t>
      </w:r>
      <w:r w:rsidR="007A6838" w:rsidRPr="007A6838">
        <w:rPr>
          <w:lang w:val="en-ID"/>
        </w:rPr>
        <w:t xml:space="preserve"> aturan asosiasi yang beragam dan lebih relevan untuk menyelesaikan </w:t>
      </w:r>
      <w:r w:rsidR="0037433F">
        <w:rPr>
          <w:lang w:val="en-ID"/>
        </w:rPr>
        <w:t>kendala</w:t>
      </w:r>
      <w:r w:rsidR="007A6838" w:rsidRPr="007A6838">
        <w:rPr>
          <w:lang w:val="en-ID"/>
        </w:rPr>
        <w:t xml:space="preserve"> yang diperlukan. </w:t>
      </w:r>
      <w:r>
        <w:t xml:space="preserve">[4] </w:t>
      </w:r>
    </w:p>
    <w:p w14:paraId="787E793C" w14:textId="0DBC03B3" w:rsidR="003532FD" w:rsidRDefault="003532FD" w:rsidP="003532FD">
      <w:pPr>
        <w:pBdr>
          <w:top w:val="nil"/>
          <w:left w:val="nil"/>
          <w:bottom w:val="nil"/>
          <w:right w:val="nil"/>
          <w:between w:val="nil"/>
        </w:pBdr>
        <w:ind w:firstLine="425"/>
        <w:jc w:val="both"/>
      </w:pPr>
      <w:r>
        <w:t xml:space="preserve">Menurut penelitian yang dilakukan oleh </w:t>
      </w:r>
      <w:r w:rsidRPr="00D92449">
        <w:t xml:space="preserve">Indra Irawan, Sunardi </w:t>
      </w:r>
      <w:r>
        <w:t>dan</w:t>
      </w:r>
      <w:r w:rsidRPr="00D92449">
        <w:t>,Sitti Harlina</w:t>
      </w:r>
      <w:r>
        <w:t xml:space="preserve"> </w:t>
      </w:r>
      <w:r w:rsidRPr="003532FD">
        <w:rPr>
          <w:lang w:val="sv-SE"/>
        </w:rPr>
        <w:t>pada tahun 2025</w:t>
      </w:r>
      <w:r w:rsidR="00685CD2">
        <w:t xml:space="preserve">. Pada penilitian ini memiliki tujuan untuk meningkatnya keakuratan bundling produk, kesenangan konsumen, dan pengoptimalan penjualan secara menyeluruh dengan metode algoritma apriori. </w:t>
      </w:r>
      <w:r>
        <w:t xml:space="preserve">Hasil yang diharapkan dapat </w:t>
      </w:r>
      <w:r w:rsidR="001B16BE">
        <w:t>menghasilkan bundling produk yang tepat untuk konsumen</w:t>
      </w:r>
      <w:r>
        <w:t xml:space="preserve">. </w:t>
      </w:r>
      <w:r w:rsidR="001B16BE" w:rsidRPr="001B16BE">
        <w:t xml:space="preserve">Proses implementasi melibatkan perhitungan tingkat kemunculan (support), kekuatan hubungan (confidence), dan rasio keterkaitan (lift ratio) dari </w:t>
      </w:r>
      <w:r w:rsidR="0037433F">
        <w:t>paket</w:t>
      </w:r>
      <w:r w:rsidR="001B16BE" w:rsidRPr="001B16BE">
        <w:t xml:space="preserve"> produk dalam transaksi. </w:t>
      </w:r>
      <w:r w:rsidR="00432E39">
        <w:t>[5]</w:t>
      </w:r>
    </w:p>
    <w:p w14:paraId="1B702C3D" w14:textId="77777777" w:rsidR="00B92F94" w:rsidRDefault="00B92F94">
      <w:pPr>
        <w:pBdr>
          <w:top w:val="nil"/>
          <w:left w:val="nil"/>
          <w:bottom w:val="nil"/>
          <w:right w:val="nil"/>
          <w:between w:val="nil"/>
        </w:pBdr>
        <w:spacing w:line="235" w:lineRule="auto"/>
        <w:ind w:left="426"/>
        <w:jc w:val="both"/>
        <w:rPr>
          <w:color w:val="000000"/>
        </w:rPr>
      </w:pPr>
    </w:p>
    <w:p w14:paraId="395DD3DD" w14:textId="5F1CB609" w:rsidR="00B92F94" w:rsidRDefault="001D012A">
      <w:pPr>
        <w:numPr>
          <w:ilvl w:val="0"/>
          <w:numId w:val="3"/>
        </w:numPr>
        <w:pBdr>
          <w:top w:val="nil"/>
          <w:left w:val="nil"/>
          <w:bottom w:val="nil"/>
          <w:right w:val="nil"/>
          <w:between w:val="nil"/>
        </w:pBdr>
        <w:ind w:left="426" w:hanging="426"/>
        <w:jc w:val="both"/>
        <w:rPr>
          <w:b/>
          <w:color w:val="000000"/>
        </w:rPr>
      </w:pPr>
      <w:r>
        <w:rPr>
          <w:b/>
          <w:color w:val="000000"/>
        </w:rPr>
        <w:t>Coffe Shop</w:t>
      </w:r>
    </w:p>
    <w:p w14:paraId="06500E2D" w14:textId="720B3FF1" w:rsidR="001D012A" w:rsidRPr="003B7E2C" w:rsidRDefault="00CA1D21" w:rsidP="001D012A">
      <w:pPr>
        <w:pBdr>
          <w:top w:val="nil"/>
          <w:left w:val="nil"/>
          <w:bottom w:val="nil"/>
          <w:right w:val="nil"/>
          <w:between w:val="nil"/>
        </w:pBdr>
        <w:ind w:firstLine="425"/>
        <w:jc w:val="both"/>
      </w:pPr>
      <w:r w:rsidRPr="00CA1D21">
        <w:t xml:space="preserve">Kedai kopi pada awalnya menawarkan lokasi untuk menikmati kopi dengan cepat. Namun, karena pertumbuhan serta tingginya minat pelanggan yang terus meningkat dan tiada henti, coffee shop pun berkembang menjadi seperti saat ini. Pada mulanya, mengonsumsi kopi merupakan tradisi masyarakat Indonesia sejak zaman lampau. Sebab Indonesia merupakan negara yang memproduksi biji kopi terbaik di dunia. Kedai kopi kini telah menjadi peluang usaha yang menjanjikan, pertumbuhan kedai kopi di Indonesia telah berkembang pesat di berbagai kota besar maupun kecil yang kini </w:t>
      </w:r>
      <w:r w:rsidR="00550CB7">
        <w:t>mempunya</w:t>
      </w:r>
      <w:r w:rsidRPr="00CA1D21">
        <w:t xml:space="preserve"> banyak</w:t>
      </w:r>
      <w:r w:rsidR="00550CB7">
        <w:t xml:space="preserve"> sekali toko </w:t>
      </w:r>
      <w:r w:rsidRPr="00CA1D21">
        <w:t xml:space="preserve">kopi yang tersebar, </w:t>
      </w:r>
      <w:r w:rsidR="00D87406">
        <w:t>sekalipun</w:t>
      </w:r>
      <w:r w:rsidRPr="00CA1D21">
        <w:t xml:space="preserve"> tetap memiliki </w:t>
      </w:r>
      <w:r w:rsidR="00D87406">
        <w:t>spesifikasi</w:t>
      </w:r>
      <w:r w:rsidRPr="00CA1D21">
        <w:t xml:space="preserve"> dan </w:t>
      </w:r>
      <w:r w:rsidR="00D87406">
        <w:t xml:space="preserve">target </w:t>
      </w:r>
      <w:r w:rsidRPr="00CA1D21">
        <w:t xml:space="preserve">pasar yang bervariasi. Asal </w:t>
      </w:r>
      <w:r w:rsidR="007A7552">
        <w:t>mula</w:t>
      </w:r>
      <w:r w:rsidRPr="00CA1D21">
        <w:t xml:space="preserve"> dari </w:t>
      </w:r>
      <w:r w:rsidR="007A7552">
        <w:t xml:space="preserve">toko kopi </w:t>
      </w:r>
      <w:r w:rsidRPr="00CA1D21">
        <w:t xml:space="preserve">ini berasal dari Amerika, dengan karakteristik </w:t>
      </w:r>
      <w:r w:rsidR="002C21A9">
        <w:t>service</w:t>
      </w:r>
      <w:r w:rsidRPr="00CA1D21">
        <w:t xml:space="preserve"> dan penyajian yang </w:t>
      </w:r>
      <w:r w:rsidR="002C21A9">
        <w:t>segera</w:t>
      </w:r>
      <w:r w:rsidRPr="00CA1D21">
        <w:t xml:space="preserve">. Makanan yang </w:t>
      </w:r>
      <w:r w:rsidR="002C21A9">
        <w:t>biasanya</w:t>
      </w:r>
      <w:r w:rsidRPr="00CA1D21">
        <w:t xml:space="preserve"> </w:t>
      </w:r>
      <w:r w:rsidR="002C21A9">
        <w:t>telah</w:t>
      </w:r>
      <w:r w:rsidRPr="00CA1D21">
        <w:t xml:space="preserve"> disajikan dalam satu </w:t>
      </w:r>
      <w:r w:rsidR="002C21A9">
        <w:t>tempat saji</w:t>
      </w:r>
      <w:r w:rsidRPr="00CA1D21">
        <w:t xml:space="preserve"> atau yang dikenal dengan istilah “ready on the plate” dan dalam tipe </w:t>
      </w:r>
      <w:r w:rsidR="002C21A9">
        <w:t>service</w:t>
      </w:r>
      <w:r w:rsidRPr="00CA1D21">
        <w:t xml:space="preserve"> disebut American Service. Kedai kopi </w:t>
      </w:r>
      <w:r w:rsidR="001B107D">
        <w:t>tersebut</w:t>
      </w:r>
      <w:r w:rsidRPr="00CA1D21">
        <w:t xml:space="preserve"> termasuk </w:t>
      </w:r>
      <w:r w:rsidR="001B107D">
        <w:t>ke</w:t>
      </w:r>
      <w:r w:rsidRPr="00CA1D21">
        <w:t>dalam kategori restoran yang santai</w:t>
      </w:r>
      <w:r>
        <w:t xml:space="preserve">. </w:t>
      </w:r>
      <w:r w:rsidR="001D012A">
        <w:t>[18]</w:t>
      </w:r>
    </w:p>
    <w:p w14:paraId="5F95857F" w14:textId="77777777" w:rsidR="00B92F94" w:rsidRDefault="00B92F94">
      <w:pPr>
        <w:ind w:left="3"/>
        <w:jc w:val="both"/>
      </w:pPr>
    </w:p>
    <w:p w14:paraId="13F4F92E" w14:textId="24ED6BD2" w:rsidR="00B92F94" w:rsidRPr="001D012A" w:rsidRDefault="001D012A">
      <w:pPr>
        <w:numPr>
          <w:ilvl w:val="0"/>
          <w:numId w:val="3"/>
        </w:numPr>
        <w:pBdr>
          <w:top w:val="nil"/>
          <w:left w:val="nil"/>
          <w:bottom w:val="nil"/>
          <w:right w:val="nil"/>
          <w:between w:val="nil"/>
        </w:pBdr>
        <w:ind w:left="426" w:hanging="426"/>
        <w:jc w:val="both"/>
        <w:rPr>
          <w:color w:val="000000"/>
        </w:rPr>
      </w:pPr>
      <w:r>
        <w:rPr>
          <w:b/>
          <w:color w:val="000000"/>
        </w:rPr>
        <w:t>Algoritma Apriori</w:t>
      </w:r>
    </w:p>
    <w:p w14:paraId="2E5244E2" w14:textId="2C842475" w:rsidR="001D012A" w:rsidRDefault="001D012A" w:rsidP="001D012A">
      <w:pPr>
        <w:pBdr>
          <w:top w:val="nil"/>
          <w:left w:val="nil"/>
          <w:bottom w:val="nil"/>
          <w:right w:val="nil"/>
          <w:between w:val="nil"/>
        </w:pBdr>
        <w:ind w:firstLine="425"/>
        <w:jc w:val="both"/>
      </w:pPr>
      <w:r w:rsidRPr="005567F3">
        <w:t xml:space="preserve">Algoritma Apriori </w:t>
      </w:r>
      <w:r w:rsidR="004830F2">
        <w:t>termasuk dalam</w:t>
      </w:r>
      <w:r w:rsidR="00D740D5">
        <w:t xml:space="preserve"> salah satu metode yang sering digunakan </w:t>
      </w:r>
      <w:r w:rsidR="004830F2">
        <w:t xml:space="preserve">pada </w:t>
      </w:r>
      <w:r w:rsidR="00D740D5">
        <w:t>bidang data mining.</w:t>
      </w:r>
      <w:r w:rsidR="00D740D5" w:rsidRPr="005567F3">
        <w:t xml:space="preserve"> </w:t>
      </w:r>
      <w:r w:rsidR="00D740D5">
        <w:t xml:space="preserve">Yang pertama menemukan Algoritma Apriori ini adalah Agrawal dan rekannya pada tahun 1994. ditemukan </w:t>
      </w:r>
      <w:r w:rsidRPr="005567F3">
        <w:t>dikemukakan pertama kali oleh Agrawal dan rekan pada tahun 1994. Algoritma</w:t>
      </w:r>
      <w:r w:rsidR="00D740D5">
        <w:t xml:space="preserve"> Apriori</w:t>
      </w:r>
      <w:r w:rsidRPr="005567F3">
        <w:t xml:space="preserve"> </w:t>
      </w:r>
      <w:r w:rsidR="00D740D5">
        <w:t xml:space="preserve">merupakan satu diantara nya yang </w:t>
      </w:r>
      <w:r w:rsidRPr="005567F3">
        <w:t xml:space="preserve">menjadi sangat populer dalam </w:t>
      </w:r>
      <w:r w:rsidR="00D740D5">
        <w:t>mengidentifikasi</w:t>
      </w:r>
      <w:r w:rsidRPr="005567F3">
        <w:t xml:space="preserve"> dan </w:t>
      </w:r>
      <w:r w:rsidR="00D740D5">
        <w:t>menelaah</w:t>
      </w:r>
      <w:r w:rsidRPr="005567F3">
        <w:t xml:space="preserve"> aturan asosiasi dalam himpunan data transaksi.</w:t>
      </w:r>
      <w:r>
        <w:t xml:space="preserve"> [1].</w:t>
      </w:r>
      <w:r w:rsidRPr="005567F3">
        <w:t xml:space="preserve"> </w:t>
      </w:r>
    </w:p>
    <w:p w14:paraId="25297130" w14:textId="26157DFA" w:rsidR="001D012A" w:rsidRDefault="001D012A" w:rsidP="001D012A">
      <w:pPr>
        <w:pBdr>
          <w:top w:val="nil"/>
          <w:left w:val="nil"/>
          <w:bottom w:val="nil"/>
          <w:right w:val="nil"/>
          <w:between w:val="nil"/>
        </w:pBdr>
        <w:ind w:firstLine="425"/>
        <w:jc w:val="both"/>
      </w:pPr>
      <w:r w:rsidRPr="006B54B4">
        <w:t xml:space="preserve">Algoritma Apriori merupakan </w:t>
      </w:r>
      <w:r w:rsidR="001611FA">
        <w:t xml:space="preserve">metode yang sering digunakan untuk </w:t>
      </w:r>
      <w:r w:rsidR="001611FA" w:rsidRPr="001611FA">
        <w:rPr>
          <w:i/>
          <w:iCs/>
        </w:rPr>
        <w:t>Market Basket Analysis</w:t>
      </w:r>
      <w:r w:rsidR="001611FA">
        <w:t xml:space="preserve"> </w:t>
      </w:r>
      <w:r w:rsidRPr="006B54B4">
        <w:t xml:space="preserve"> (MBA) karena kemampuannya mengidentifikasi aturan asosiasi yang relevan dalam data berukuran besar seperti yang ditemukan pada penelitian</w:t>
      </w:r>
      <w:r>
        <w:t>.[7]</w:t>
      </w:r>
    </w:p>
    <w:p w14:paraId="0BA2AB1A" w14:textId="68F3441E" w:rsidR="001D012A" w:rsidRPr="001D012A" w:rsidRDefault="001D012A" w:rsidP="007A5D29">
      <w:pPr>
        <w:numPr>
          <w:ilvl w:val="0"/>
          <w:numId w:val="3"/>
        </w:numPr>
        <w:pBdr>
          <w:top w:val="nil"/>
          <w:left w:val="nil"/>
          <w:bottom w:val="nil"/>
          <w:right w:val="nil"/>
          <w:between w:val="nil"/>
        </w:pBdr>
        <w:spacing w:before="240"/>
        <w:ind w:left="426" w:hanging="426"/>
        <w:jc w:val="both"/>
        <w:rPr>
          <w:color w:val="000000"/>
        </w:rPr>
      </w:pPr>
      <w:r>
        <w:rPr>
          <w:b/>
          <w:color w:val="000000"/>
        </w:rPr>
        <w:t>Support</w:t>
      </w:r>
    </w:p>
    <w:p w14:paraId="17E8B999" w14:textId="4132A57A" w:rsidR="001D012A" w:rsidRDefault="007E72E8" w:rsidP="001D012A">
      <w:pPr>
        <w:pBdr>
          <w:top w:val="nil"/>
          <w:left w:val="nil"/>
          <w:bottom w:val="nil"/>
          <w:right w:val="nil"/>
          <w:between w:val="nil"/>
        </w:pBdr>
        <w:ind w:firstLine="425"/>
        <w:jc w:val="both"/>
        <w:rPr>
          <w:lang w:val="sv-SE"/>
        </w:rPr>
      </w:pPr>
      <w:bookmarkStart w:id="0" w:name="_Hlk204418865"/>
      <w:r w:rsidRPr="007E72E8">
        <w:rPr>
          <w:lang w:val="sv-SE"/>
        </w:rPr>
        <w:t xml:space="preserve">Dukungan dari suatu aturan asosiasi adalah persentase transaksi dalam basis data yang mencakup item </w:t>
      </w:r>
      <w:r w:rsidR="00900D8D">
        <w:rPr>
          <w:lang w:val="sv-SE"/>
        </w:rPr>
        <w:t xml:space="preserve">- </w:t>
      </w:r>
      <w:r w:rsidRPr="007E72E8">
        <w:rPr>
          <w:lang w:val="sv-SE"/>
        </w:rPr>
        <w:t xml:space="preserve">item tertentu, </w:t>
      </w:r>
      <w:r w:rsidR="005D3779">
        <w:rPr>
          <w:lang w:val="sv-SE"/>
        </w:rPr>
        <w:t>ibarat</w:t>
      </w:r>
      <w:r w:rsidRPr="007E72E8">
        <w:rPr>
          <w:lang w:val="sv-SE"/>
        </w:rPr>
        <w:t xml:space="preserve"> item A dan item B. Dengan kata lain, dukungan menunjukkan </w:t>
      </w:r>
      <w:r w:rsidR="005D3779">
        <w:rPr>
          <w:lang w:val="sv-SE"/>
        </w:rPr>
        <w:t>frekuensi</w:t>
      </w:r>
      <w:r w:rsidRPr="007E72E8">
        <w:rPr>
          <w:lang w:val="sv-SE"/>
        </w:rPr>
        <w:t xml:space="preserve"> A dan B muncul bersamaan dalam transaksi</w:t>
      </w:r>
      <w:r>
        <w:rPr>
          <w:lang w:val="sv-SE"/>
        </w:rPr>
        <w:t>.</w:t>
      </w:r>
      <w:r w:rsidR="001D012A" w:rsidRPr="001D012A">
        <w:rPr>
          <w:lang w:val="sv-SE"/>
        </w:rPr>
        <w:t xml:space="preserve"> [2]</w:t>
      </w:r>
    </w:p>
    <w:tbl>
      <w:tblPr>
        <w:tblStyle w:val="TableGrid"/>
        <w:tblW w:w="4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40"/>
      </w:tblGrid>
      <w:tr w:rsidR="001D012A" w14:paraId="074043E9" w14:textId="77777777" w:rsidTr="009B54D8">
        <w:tc>
          <w:tcPr>
            <w:tcW w:w="3960" w:type="dxa"/>
          </w:tcPr>
          <w:bookmarkEnd w:id="0"/>
          <w:p w14:paraId="1D9EF49E" w14:textId="5D9418CA" w:rsidR="001D012A" w:rsidRPr="008F7050" w:rsidRDefault="001D012A" w:rsidP="001D012A">
            <w:pPr>
              <w:keepNext/>
              <w:ind w:left="-836" w:right="251"/>
              <w:rPr>
                <w:rFonts w:eastAsiaTheme="minorEastAsia"/>
                <w:lang w:val="sv-SE"/>
              </w:rPr>
            </w:pPr>
            <m:oMathPara>
              <m:oMathParaPr>
                <m:jc m:val="left"/>
              </m:oMathParaPr>
              <m:oMath>
                <m:r>
                  <w:rPr>
                    <w:rFonts w:ascii="Cambria Math" w:eastAsia="Cambria Math" w:hAnsi="Cambria Math"/>
                    <w:sz w:val="14"/>
                    <w:szCs w:val="14"/>
                  </w:rPr>
                  <m:t>Support</m:t>
                </m:r>
                <m:d>
                  <m:dPr>
                    <m:ctrlPr>
                      <w:rPr>
                        <w:rFonts w:ascii="Cambria Math" w:eastAsia="Cambria Math" w:hAnsi="Cambria Math"/>
                        <w:sz w:val="14"/>
                        <w:szCs w:val="14"/>
                      </w:rPr>
                    </m:ctrlPr>
                  </m:dPr>
                  <m:e>
                    <m:r>
                      <w:rPr>
                        <w:rFonts w:ascii="Cambria Math" w:eastAsia="Cambria Math" w:hAnsi="Cambria Math"/>
                        <w:sz w:val="14"/>
                        <w:szCs w:val="14"/>
                      </w:rPr>
                      <m:t>A</m:t>
                    </m:r>
                  </m:e>
                </m:d>
                <m:r>
                  <w:rPr>
                    <w:rFonts w:ascii="Cambria Math" w:eastAsia="Cambria Math" w:hAnsi="Cambria Math"/>
                    <w:sz w:val="14"/>
                    <w:szCs w:val="14"/>
                    <w:lang w:val="sv-SE"/>
                  </w:rPr>
                  <m:t xml:space="preserve">= </m:t>
                </m:r>
                <m:f>
                  <m:fPr>
                    <m:ctrlPr>
                      <w:rPr>
                        <w:rFonts w:ascii="Cambria Math" w:eastAsia="Cambria Math" w:hAnsi="Cambria Math"/>
                        <w:sz w:val="14"/>
                        <w:szCs w:val="14"/>
                      </w:rPr>
                    </m:ctrlPr>
                  </m:fPr>
                  <m:num>
                    <m:r>
                      <m:rPr>
                        <m:sty m:val="p"/>
                      </m:rPr>
                      <w:rPr>
                        <w:rFonts w:ascii="Cambria Math" w:eastAsia="Cambria Math" w:hAnsi="Cambria Math"/>
                        <w:sz w:val="14"/>
                        <w:szCs w:val="14"/>
                      </w:rPr>
                      <m:t>Σ</m:t>
                    </m:r>
                    <m:r>
                      <m:rPr>
                        <m:sty m:val="p"/>
                      </m:rPr>
                      <w:rPr>
                        <w:rFonts w:ascii="Cambria Math" w:eastAsia="Cambria Math" w:hAnsi="Cambria Math"/>
                        <w:sz w:val="14"/>
                        <w:szCs w:val="14"/>
                        <w:lang w:val="sv-SE"/>
                      </w:rPr>
                      <m:t xml:space="preserve"> </m:t>
                    </m:r>
                    <m:r>
                      <w:rPr>
                        <w:rFonts w:ascii="Cambria Math" w:eastAsia="Cambria Math" w:hAnsi="Cambria Math"/>
                        <w:sz w:val="14"/>
                        <w:szCs w:val="14"/>
                      </w:rPr>
                      <m:t>Transaksi</m:t>
                    </m:r>
                    <m:r>
                      <w:rPr>
                        <w:rFonts w:ascii="Cambria Math" w:eastAsia="Cambria Math" w:hAnsi="Cambria Math"/>
                        <w:sz w:val="14"/>
                        <w:szCs w:val="14"/>
                        <w:lang w:val="sv-SE"/>
                      </w:rPr>
                      <m:t xml:space="preserve"> </m:t>
                    </m:r>
                    <m:r>
                      <w:rPr>
                        <w:rFonts w:ascii="Cambria Math" w:eastAsia="Cambria Math" w:hAnsi="Cambria Math"/>
                        <w:sz w:val="14"/>
                        <w:szCs w:val="14"/>
                      </w:rPr>
                      <m:t>yang terdapat produk</m:t>
                    </m:r>
                    <m:r>
                      <w:rPr>
                        <w:rFonts w:ascii="Cambria Math" w:eastAsia="Cambria Math" w:hAnsi="Cambria Math"/>
                        <w:sz w:val="14"/>
                        <w:szCs w:val="14"/>
                        <w:lang w:val="sv-SE"/>
                      </w:rPr>
                      <m:t xml:space="preserve"> </m:t>
                    </m:r>
                    <m:r>
                      <w:rPr>
                        <w:rFonts w:ascii="Cambria Math" w:eastAsia="Cambria Math" w:hAnsi="Cambria Math"/>
                        <w:sz w:val="14"/>
                        <w:szCs w:val="14"/>
                      </w:rPr>
                      <m:t>A</m:t>
                    </m:r>
                    <m:r>
                      <w:rPr>
                        <w:rFonts w:ascii="Cambria Math" w:eastAsia="Cambria Math" w:hAnsi="Cambria Math"/>
                        <w:sz w:val="14"/>
                        <w:szCs w:val="14"/>
                        <w:lang w:val="sv-SE"/>
                      </w:rPr>
                      <m:t xml:space="preserve"> </m:t>
                    </m:r>
                  </m:num>
                  <m:den>
                    <m:r>
                      <m:rPr>
                        <m:sty m:val="p"/>
                      </m:rPr>
                      <w:rPr>
                        <w:rFonts w:ascii="Cambria Math" w:eastAsia="Cambria Math" w:hAnsi="Cambria Math"/>
                        <w:sz w:val="14"/>
                        <w:szCs w:val="14"/>
                      </w:rPr>
                      <m:t>Σ</m:t>
                    </m:r>
                    <m:r>
                      <m:rPr>
                        <m:sty m:val="p"/>
                      </m:rPr>
                      <w:rPr>
                        <w:rFonts w:ascii="Cambria Math" w:eastAsia="Cambria Math" w:hAnsi="Cambria Math"/>
                        <w:sz w:val="14"/>
                        <w:szCs w:val="14"/>
                        <w:lang w:val="sv-SE"/>
                      </w:rPr>
                      <m:t xml:space="preserve"> </m:t>
                    </m:r>
                    <m:r>
                      <w:rPr>
                        <w:rFonts w:ascii="Cambria Math" w:eastAsia="Cambria Math" w:hAnsi="Cambria Math"/>
                        <w:sz w:val="14"/>
                        <w:szCs w:val="14"/>
                      </w:rPr>
                      <m:t>transaksi</m:t>
                    </m:r>
                  </m:den>
                </m:f>
                <m:r>
                  <w:rPr>
                    <w:rFonts w:ascii="Cambria Math" w:eastAsia="Cambria Math" w:hAnsi="Cambria Math"/>
                    <w:sz w:val="14"/>
                    <w:szCs w:val="14"/>
                    <w:lang w:val="sv-SE"/>
                  </w:rPr>
                  <m:t>×100%</m:t>
                </m:r>
              </m:oMath>
            </m:oMathPara>
          </w:p>
        </w:tc>
        <w:tc>
          <w:tcPr>
            <w:tcW w:w="540" w:type="dxa"/>
          </w:tcPr>
          <w:p w14:paraId="761B0FF6" w14:textId="77777777" w:rsidR="001D012A" w:rsidRDefault="001D012A" w:rsidP="001D012A">
            <w:pPr>
              <w:jc w:val="both"/>
              <w:rPr>
                <w:lang w:val="sv-SE"/>
              </w:rPr>
            </w:pPr>
          </w:p>
        </w:tc>
      </w:tr>
      <w:tr w:rsidR="001D012A" w14:paraId="28E2BFF8" w14:textId="77777777" w:rsidTr="009B54D8">
        <w:tc>
          <w:tcPr>
            <w:tcW w:w="3960" w:type="dxa"/>
          </w:tcPr>
          <w:p w14:paraId="4779F8B7" w14:textId="77777777" w:rsidR="001D012A" w:rsidRDefault="001D012A" w:rsidP="001D012A">
            <w:pPr>
              <w:jc w:val="both"/>
              <w:rPr>
                <w:lang w:val="sv-SE"/>
              </w:rPr>
            </w:pPr>
          </w:p>
        </w:tc>
        <w:tc>
          <w:tcPr>
            <w:tcW w:w="540" w:type="dxa"/>
          </w:tcPr>
          <w:p w14:paraId="2D4771BA" w14:textId="7A9CF3DF" w:rsidR="001D012A" w:rsidRDefault="001D012A" w:rsidP="001D012A">
            <w:pPr>
              <w:jc w:val="both"/>
              <w:rPr>
                <w:lang w:val="sv-SE"/>
              </w:rPr>
            </w:pPr>
            <w:r>
              <w:rPr>
                <w:lang w:val="sv-SE"/>
              </w:rPr>
              <w:t>(1)</w:t>
            </w:r>
          </w:p>
        </w:tc>
      </w:tr>
    </w:tbl>
    <w:p w14:paraId="4A307E78" w14:textId="77777777" w:rsidR="001D012A" w:rsidRDefault="001D012A" w:rsidP="001D012A">
      <w:pPr>
        <w:pBdr>
          <w:top w:val="nil"/>
          <w:left w:val="nil"/>
          <w:bottom w:val="nil"/>
          <w:right w:val="nil"/>
          <w:between w:val="nil"/>
        </w:pBdr>
        <w:ind w:firstLine="425"/>
        <w:jc w:val="both"/>
        <w:rPr>
          <w:lang w:val="sv-SE"/>
        </w:rPr>
      </w:pPr>
    </w:p>
    <w:tbl>
      <w:tblPr>
        <w:tblStyle w:val="TableGrid"/>
        <w:tblW w:w="4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40"/>
      </w:tblGrid>
      <w:tr w:rsidR="001D012A" w14:paraId="611290E5" w14:textId="77777777" w:rsidTr="009B54D8">
        <w:tc>
          <w:tcPr>
            <w:tcW w:w="3960" w:type="dxa"/>
          </w:tcPr>
          <w:p w14:paraId="0D7733F2" w14:textId="24899AB0" w:rsidR="001D012A" w:rsidRPr="008F7050" w:rsidRDefault="001D012A" w:rsidP="002272C1">
            <w:pPr>
              <w:keepNext/>
              <w:ind w:left="-836" w:right="251"/>
              <w:rPr>
                <w:rFonts w:eastAsiaTheme="minorEastAsia"/>
                <w:lang w:val="sv-SE"/>
              </w:rPr>
            </w:pPr>
            <m:oMathPara>
              <m:oMathParaPr>
                <m:jc m:val="left"/>
              </m:oMathParaPr>
              <m:oMath>
                <m:r>
                  <w:rPr>
                    <w:rFonts w:ascii="Cambria Math" w:eastAsia="Cambria Math" w:hAnsi="Cambria Math"/>
                    <w:sz w:val="14"/>
                    <w:szCs w:val="14"/>
                  </w:rPr>
                  <m:t>Support(A,B)=  (Σ Transaksi yang mengandung A &amp; B )/(Σ transaksi)×100%</m:t>
                </m:r>
              </m:oMath>
            </m:oMathPara>
          </w:p>
        </w:tc>
        <w:tc>
          <w:tcPr>
            <w:tcW w:w="540" w:type="dxa"/>
          </w:tcPr>
          <w:p w14:paraId="31108030" w14:textId="77777777" w:rsidR="001D012A" w:rsidRDefault="001D012A" w:rsidP="002272C1">
            <w:pPr>
              <w:jc w:val="both"/>
              <w:rPr>
                <w:lang w:val="sv-SE"/>
              </w:rPr>
            </w:pPr>
          </w:p>
        </w:tc>
      </w:tr>
      <w:tr w:rsidR="001D012A" w14:paraId="4F39EB32" w14:textId="77777777" w:rsidTr="009B54D8">
        <w:tc>
          <w:tcPr>
            <w:tcW w:w="3960" w:type="dxa"/>
          </w:tcPr>
          <w:p w14:paraId="204D8AC5" w14:textId="77777777" w:rsidR="001D012A" w:rsidRDefault="001D012A" w:rsidP="002272C1">
            <w:pPr>
              <w:jc w:val="both"/>
              <w:rPr>
                <w:lang w:val="sv-SE"/>
              </w:rPr>
            </w:pPr>
          </w:p>
        </w:tc>
        <w:tc>
          <w:tcPr>
            <w:tcW w:w="540" w:type="dxa"/>
          </w:tcPr>
          <w:p w14:paraId="59D1586B" w14:textId="16009FB3" w:rsidR="001D012A" w:rsidRDefault="001D012A" w:rsidP="002272C1">
            <w:pPr>
              <w:jc w:val="both"/>
              <w:rPr>
                <w:lang w:val="sv-SE"/>
              </w:rPr>
            </w:pPr>
            <w:r>
              <w:rPr>
                <w:lang w:val="sv-SE"/>
              </w:rPr>
              <w:t>(2)</w:t>
            </w:r>
          </w:p>
        </w:tc>
      </w:tr>
    </w:tbl>
    <w:p w14:paraId="12774B43" w14:textId="015C5CEE" w:rsidR="008F7050" w:rsidRPr="001D012A" w:rsidRDefault="008F7050" w:rsidP="008F7050">
      <w:pPr>
        <w:numPr>
          <w:ilvl w:val="0"/>
          <w:numId w:val="3"/>
        </w:numPr>
        <w:pBdr>
          <w:top w:val="nil"/>
          <w:left w:val="nil"/>
          <w:bottom w:val="nil"/>
          <w:right w:val="nil"/>
          <w:between w:val="nil"/>
        </w:pBdr>
        <w:spacing w:before="240"/>
        <w:ind w:left="426" w:hanging="426"/>
        <w:jc w:val="both"/>
        <w:rPr>
          <w:color w:val="000000"/>
        </w:rPr>
      </w:pPr>
      <w:r>
        <w:rPr>
          <w:b/>
          <w:color w:val="000000"/>
        </w:rPr>
        <w:t>Confidence</w:t>
      </w:r>
    </w:p>
    <w:p w14:paraId="67F0E801" w14:textId="664CBBEC" w:rsidR="008F7050" w:rsidRDefault="008F7050" w:rsidP="008F7050">
      <w:pPr>
        <w:pBdr>
          <w:top w:val="nil"/>
          <w:left w:val="nil"/>
          <w:bottom w:val="nil"/>
          <w:right w:val="nil"/>
          <w:between w:val="nil"/>
        </w:pBdr>
        <w:ind w:firstLine="425"/>
        <w:jc w:val="both"/>
        <w:rPr>
          <w:lang w:val="sv-SE"/>
        </w:rPr>
      </w:pPr>
      <w:bookmarkStart w:id="1" w:name="_Hlk204418890"/>
      <w:r>
        <w:rPr>
          <w:lang w:val="sv-SE"/>
        </w:rPr>
        <w:t xml:space="preserve">Confidence </w:t>
      </w:r>
      <w:r w:rsidR="000B319B">
        <w:rPr>
          <w:lang w:val="sv-SE"/>
        </w:rPr>
        <w:t>pada</w:t>
      </w:r>
      <w:r>
        <w:rPr>
          <w:lang w:val="sv-SE"/>
        </w:rPr>
        <w:t xml:space="preserve"> </w:t>
      </w:r>
      <w:r w:rsidR="000B319B">
        <w:rPr>
          <w:lang w:val="sv-SE"/>
        </w:rPr>
        <w:t>sebuah</w:t>
      </w:r>
      <w:r>
        <w:rPr>
          <w:lang w:val="sv-SE"/>
        </w:rPr>
        <w:t xml:space="preserve"> aturan asosiasi </w:t>
      </w:r>
      <w:r w:rsidR="000B319B">
        <w:rPr>
          <w:lang w:val="sv-SE"/>
        </w:rPr>
        <w:t>merupakan</w:t>
      </w:r>
      <w:r>
        <w:rPr>
          <w:lang w:val="sv-SE"/>
        </w:rPr>
        <w:t xml:space="preserve"> ukuran seberapa akurat aturan tersebut, yaitu persentase </w:t>
      </w:r>
      <w:r w:rsidRPr="008F7050">
        <w:rPr>
          <w:color w:val="000000"/>
        </w:rPr>
        <w:t>transaksi</w:t>
      </w:r>
      <w:r>
        <w:rPr>
          <w:lang w:val="sv-SE"/>
        </w:rPr>
        <w:t xml:space="preserve"> yang </w:t>
      </w:r>
      <w:r w:rsidR="000B319B">
        <w:rPr>
          <w:lang w:val="sv-SE"/>
        </w:rPr>
        <w:t>terdapat</w:t>
      </w:r>
      <w:r>
        <w:rPr>
          <w:lang w:val="sv-SE"/>
        </w:rPr>
        <w:t xml:space="preserve"> item A juga </w:t>
      </w:r>
      <w:r w:rsidR="000B319B">
        <w:rPr>
          <w:lang w:val="sv-SE"/>
        </w:rPr>
        <w:t>terdapat</w:t>
      </w:r>
      <w:r>
        <w:rPr>
          <w:lang w:val="sv-SE"/>
        </w:rPr>
        <w:t xml:space="preserve"> item B. Dengan confidence, memungkinkan menilai kekuatan hubungan antara item dalam aturan asosiasi.[2]</w:t>
      </w:r>
    </w:p>
    <w:tbl>
      <w:tblPr>
        <w:tblStyle w:val="TableGrid"/>
        <w:tblW w:w="4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450"/>
      </w:tblGrid>
      <w:tr w:rsidR="008F7050" w14:paraId="26E51717" w14:textId="77777777" w:rsidTr="000937E1">
        <w:tc>
          <w:tcPr>
            <w:tcW w:w="3960" w:type="dxa"/>
          </w:tcPr>
          <w:bookmarkEnd w:id="1"/>
          <w:p w14:paraId="606A3333" w14:textId="77777777" w:rsidR="008F7050" w:rsidRPr="008F7050" w:rsidRDefault="008F7050" w:rsidP="008F7050">
            <w:pPr>
              <w:keepNext/>
              <w:ind w:left="-646" w:right="-343"/>
              <w:rPr>
                <w:rFonts w:eastAsiaTheme="minorEastAsia"/>
                <w:sz w:val="10"/>
                <w:szCs w:val="10"/>
              </w:rPr>
            </w:pPr>
            <m:oMathPara>
              <m:oMathParaPr>
                <m:jc m:val="left"/>
              </m:oMathParaPr>
              <m:oMath>
                <m:r>
                  <w:rPr>
                    <w:rFonts w:ascii="Cambria Math" w:eastAsia="Cambria Math" w:hAnsi="Cambria Math" w:cs="Cambria Math"/>
                    <w:sz w:val="12"/>
                    <w:szCs w:val="10"/>
                  </w:rPr>
                  <m:t xml:space="preserve">Confidence (A,B)= </m:t>
                </m:r>
                <m:f>
                  <m:fPr>
                    <m:ctrlPr>
                      <w:rPr>
                        <w:rFonts w:ascii="Cambria Math" w:eastAsia="Cambria Math" w:hAnsi="Cambria Math" w:cs="Cambria Math"/>
                        <w:sz w:val="12"/>
                        <w:szCs w:val="10"/>
                      </w:rPr>
                    </m:ctrlPr>
                  </m:fPr>
                  <m:num>
                    <m:r>
                      <m:rPr>
                        <m:sty m:val="p"/>
                      </m:rPr>
                      <w:rPr>
                        <w:rFonts w:ascii="Cambria Math" w:eastAsia="Cambria Math" w:hAnsi="Cambria Math" w:cs="Cambria Math"/>
                        <w:sz w:val="12"/>
                        <w:szCs w:val="10"/>
                      </w:rPr>
                      <m:t xml:space="preserve">Σ  </m:t>
                    </m:r>
                    <m:r>
                      <w:rPr>
                        <w:rFonts w:ascii="Cambria Math" w:eastAsia="Cambria Math" w:hAnsi="Cambria Math" w:cs="Cambria Math"/>
                        <w:sz w:val="12"/>
                        <w:szCs w:val="10"/>
                      </w:rPr>
                      <m:t>Jumlah Transaksi mengandung A dan B</m:t>
                    </m:r>
                  </m:num>
                  <m:den>
                    <m:r>
                      <m:rPr>
                        <m:sty m:val="p"/>
                      </m:rPr>
                      <w:rPr>
                        <w:rFonts w:ascii="Cambria Math" w:eastAsia="Cambria Math" w:hAnsi="Cambria Math" w:cs="Cambria Math"/>
                        <w:sz w:val="12"/>
                        <w:szCs w:val="10"/>
                      </w:rPr>
                      <m:t xml:space="preserve">Σ  </m:t>
                    </m:r>
                    <m:r>
                      <w:rPr>
                        <w:rFonts w:ascii="Cambria Math" w:eastAsia="Cambria Math" w:hAnsi="Cambria Math" w:cs="Cambria Math"/>
                        <w:sz w:val="12"/>
                        <w:szCs w:val="10"/>
                      </w:rPr>
                      <m:t>transaksi mengandung A</m:t>
                    </m:r>
                  </m:den>
                </m:f>
                <m:r>
                  <w:rPr>
                    <w:rFonts w:ascii="Cambria Math" w:eastAsia="Cambria Math" w:hAnsi="Cambria Math" w:cs="Cambria Math"/>
                    <w:sz w:val="12"/>
                    <w:szCs w:val="10"/>
                  </w:rPr>
                  <m:t>*100%</m:t>
                </m:r>
              </m:oMath>
            </m:oMathPara>
          </w:p>
          <w:p w14:paraId="2F198992" w14:textId="6F77C269" w:rsidR="008F7050" w:rsidRPr="001D012A" w:rsidRDefault="008F7050" w:rsidP="002272C1">
            <w:pPr>
              <w:keepNext/>
              <w:ind w:left="-836" w:right="251"/>
              <w:rPr>
                <w:rFonts w:eastAsiaTheme="minorEastAsia"/>
                <w:lang w:val="sv-SE"/>
              </w:rPr>
            </w:pPr>
          </w:p>
        </w:tc>
        <w:tc>
          <w:tcPr>
            <w:tcW w:w="450" w:type="dxa"/>
          </w:tcPr>
          <w:p w14:paraId="01BF6728" w14:textId="77777777" w:rsidR="008F7050" w:rsidRDefault="008F7050" w:rsidP="002272C1">
            <w:pPr>
              <w:jc w:val="both"/>
              <w:rPr>
                <w:lang w:val="sv-SE"/>
              </w:rPr>
            </w:pPr>
          </w:p>
        </w:tc>
      </w:tr>
      <w:tr w:rsidR="008F7050" w14:paraId="16DC14EC" w14:textId="77777777" w:rsidTr="000937E1">
        <w:tc>
          <w:tcPr>
            <w:tcW w:w="3960" w:type="dxa"/>
          </w:tcPr>
          <w:p w14:paraId="3DB3919E" w14:textId="77777777" w:rsidR="008F7050" w:rsidRDefault="008F7050" w:rsidP="002272C1">
            <w:pPr>
              <w:jc w:val="both"/>
              <w:rPr>
                <w:lang w:val="sv-SE"/>
              </w:rPr>
            </w:pPr>
          </w:p>
        </w:tc>
        <w:tc>
          <w:tcPr>
            <w:tcW w:w="450" w:type="dxa"/>
          </w:tcPr>
          <w:p w14:paraId="2CE63716" w14:textId="1F41DB4E" w:rsidR="008F7050" w:rsidRDefault="008F7050" w:rsidP="002272C1">
            <w:pPr>
              <w:jc w:val="both"/>
              <w:rPr>
                <w:lang w:val="sv-SE"/>
              </w:rPr>
            </w:pPr>
            <w:r>
              <w:rPr>
                <w:lang w:val="sv-SE"/>
              </w:rPr>
              <w:t>(3)</w:t>
            </w:r>
          </w:p>
        </w:tc>
      </w:tr>
    </w:tbl>
    <w:p w14:paraId="50F1411C" w14:textId="458B9A87" w:rsidR="00FC5E72" w:rsidRPr="001D012A" w:rsidRDefault="00FC5E72" w:rsidP="00FC5E72">
      <w:pPr>
        <w:numPr>
          <w:ilvl w:val="0"/>
          <w:numId w:val="3"/>
        </w:numPr>
        <w:pBdr>
          <w:top w:val="nil"/>
          <w:left w:val="nil"/>
          <w:bottom w:val="nil"/>
          <w:right w:val="nil"/>
          <w:between w:val="nil"/>
        </w:pBdr>
        <w:spacing w:before="240"/>
        <w:ind w:left="426" w:hanging="426"/>
        <w:jc w:val="both"/>
        <w:rPr>
          <w:color w:val="000000"/>
        </w:rPr>
      </w:pPr>
      <w:r>
        <w:rPr>
          <w:b/>
          <w:color w:val="000000"/>
        </w:rPr>
        <w:t>Lift Ratio</w:t>
      </w:r>
    </w:p>
    <w:p w14:paraId="44EF4875" w14:textId="05ACC055" w:rsidR="00FC5E72" w:rsidRDefault="00FC5E72" w:rsidP="00FC5E72">
      <w:pPr>
        <w:pBdr>
          <w:top w:val="nil"/>
          <w:left w:val="nil"/>
          <w:bottom w:val="nil"/>
          <w:right w:val="nil"/>
          <w:between w:val="nil"/>
        </w:pBdr>
        <w:ind w:firstLine="425"/>
        <w:jc w:val="both"/>
      </w:pPr>
      <w:bookmarkStart w:id="2" w:name="_Hlk204418929"/>
      <w:r w:rsidRPr="00065F55">
        <w:t xml:space="preserve">Rasio kenaikan (lift ratio) merupakan indikator yang digunakan untuk menilai sejauh mana kekuatan aturan asosiasi yang terbentuk. Penggunaan nilai rasio kenaikan berperan sebagai kriteria untuk menentukan validitas atau ketidakvalidan suatu aturan asosiasi. Nilai lift ratio dikatakan optimal jika lebih dari satu. Hal </w:t>
      </w:r>
      <w:r w:rsidR="00926313">
        <w:t>tersebut</w:t>
      </w:r>
      <w:r w:rsidRPr="00065F55">
        <w:t xml:space="preserve"> </w:t>
      </w:r>
      <w:r w:rsidR="00926313">
        <w:t xml:space="preserve">memberitahu </w:t>
      </w:r>
      <w:r w:rsidRPr="00065F55">
        <w:t xml:space="preserve">bahwa </w:t>
      </w:r>
      <w:r w:rsidR="00926313">
        <w:t>terdapat</w:t>
      </w:r>
      <w:r w:rsidRPr="00065F55">
        <w:t xml:space="preserve"> hubungan yang signifikan antara item – item dalam aturan asosiasi. </w:t>
      </w:r>
      <w:r w:rsidR="000B319B">
        <w:t>Meningkatnya</w:t>
      </w:r>
      <w:r w:rsidRPr="00065F55">
        <w:t xml:space="preserve"> nilai lift ratio, </w:t>
      </w:r>
      <w:r w:rsidR="00926313">
        <w:t>mengidentifikasi</w:t>
      </w:r>
      <w:r w:rsidR="000B319B">
        <w:t xml:space="preserve"> bahwa item </w:t>
      </w:r>
      <w:r w:rsidR="00926313">
        <w:t>ini</w:t>
      </w:r>
      <w:r w:rsidR="000B319B">
        <w:t xml:space="preserve"> memiliki hubungan yang kuat.</w:t>
      </w:r>
      <w:r w:rsidRPr="00065F55">
        <w:t xml:space="preserve"> Dengan demikian, nilai </w:t>
      </w:r>
      <w:r w:rsidRPr="000B319B">
        <w:rPr>
          <w:i/>
          <w:iCs/>
        </w:rPr>
        <w:t>lift ratio</w:t>
      </w:r>
      <w:r w:rsidRPr="00065F55">
        <w:t xml:space="preserve"> </w:t>
      </w:r>
      <w:r w:rsidR="000B319B">
        <w:t xml:space="preserve">melebihi satu mengindikasikan hubungan yang kuat antar </w:t>
      </w:r>
      <w:r w:rsidR="007741E7">
        <w:t>kombinasi</w:t>
      </w:r>
      <w:r w:rsidR="000B319B">
        <w:t xml:space="preserve"> dalam aturan asosiasi.</w:t>
      </w:r>
      <w:r>
        <w:t xml:space="preserve"> [1]</w:t>
      </w:r>
      <w:r w:rsidRPr="00065F55">
        <w:t xml:space="preserve"> </w:t>
      </w:r>
      <w:r w:rsidR="000B319B">
        <w:t xml:space="preserve">Rumus perhitungan </w:t>
      </w:r>
      <w:r w:rsidR="000B319B">
        <w:rPr>
          <w:i/>
          <w:iCs/>
        </w:rPr>
        <w:t xml:space="preserve">lift ratio </w:t>
      </w:r>
      <w:r w:rsidR="000B319B">
        <w:t>sebagai berikut</w:t>
      </w:r>
      <w:r w:rsidRPr="00065F55">
        <w:t xml:space="preserve"> :</w:t>
      </w:r>
    </w:p>
    <w:tbl>
      <w:tblPr>
        <w:tblStyle w:val="TableGrid"/>
        <w:tblW w:w="4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451"/>
      </w:tblGrid>
      <w:tr w:rsidR="00C64403" w14:paraId="3FBCDFA8" w14:textId="77777777" w:rsidTr="00C64403">
        <w:tc>
          <w:tcPr>
            <w:tcW w:w="3960" w:type="dxa"/>
          </w:tcPr>
          <w:bookmarkEnd w:id="2"/>
          <w:p w14:paraId="0999FFDC" w14:textId="4D537118" w:rsidR="00C64403" w:rsidRPr="00B03A4E" w:rsidRDefault="00C64403" w:rsidP="00B03A4E">
            <w:pPr>
              <w:ind w:left="74"/>
              <w:rPr>
                <w:rFonts w:eastAsiaTheme="minorEastAsia"/>
                <w:color w:val="000000"/>
                <w:sz w:val="16"/>
                <w:szCs w:val="16"/>
              </w:rPr>
            </w:pPr>
            <m:oMathPara>
              <m:oMath>
                <m:r>
                  <w:rPr>
                    <w:rFonts w:ascii="Cambria Math" w:eastAsia="Cambria Math" w:hAnsi="Cambria Math"/>
                    <w:color w:val="000000"/>
                    <w:sz w:val="16"/>
                    <w:szCs w:val="16"/>
                  </w:rPr>
                  <m:t xml:space="preserve">Lift Ratio= </m:t>
                </m:r>
                <m:f>
                  <m:fPr>
                    <m:ctrlPr>
                      <w:rPr>
                        <w:rFonts w:ascii="Cambria Math" w:eastAsia="Cambria Math" w:hAnsi="Cambria Math"/>
                        <w:color w:val="000000"/>
                        <w:sz w:val="16"/>
                        <w:szCs w:val="16"/>
                      </w:rPr>
                    </m:ctrlPr>
                  </m:fPr>
                  <m:num>
                    <m:r>
                      <w:rPr>
                        <w:rFonts w:ascii="Cambria Math" w:eastAsia="Cambria Math" w:hAnsi="Cambria Math"/>
                        <w:color w:val="000000"/>
                        <w:sz w:val="16"/>
                        <w:szCs w:val="16"/>
                      </w:rPr>
                      <m:t>Confidence (A,B)</m:t>
                    </m:r>
                  </m:num>
                  <m:den>
                    <m:r>
                      <w:rPr>
                        <w:rFonts w:ascii="Cambria Math" w:eastAsia="Cambria Math" w:hAnsi="Cambria Math"/>
                        <w:color w:val="000000"/>
                        <w:sz w:val="16"/>
                        <w:szCs w:val="16"/>
                      </w:rPr>
                      <m:t xml:space="preserve">Benchmark Confidence  </m:t>
                    </m:r>
                  </m:den>
                </m:f>
              </m:oMath>
            </m:oMathPara>
          </w:p>
        </w:tc>
        <w:tc>
          <w:tcPr>
            <w:tcW w:w="451" w:type="dxa"/>
          </w:tcPr>
          <w:p w14:paraId="73F95849" w14:textId="77777777" w:rsidR="00C64403" w:rsidRDefault="00C64403" w:rsidP="002272C1">
            <w:pPr>
              <w:jc w:val="both"/>
              <w:rPr>
                <w:lang w:val="sv-SE"/>
              </w:rPr>
            </w:pPr>
          </w:p>
        </w:tc>
      </w:tr>
      <w:tr w:rsidR="00C64403" w14:paraId="74A43A75" w14:textId="77777777" w:rsidTr="00C64403">
        <w:tc>
          <w:tcPr>
            <w:tcW w:w="3960" w:type="dxa"/>
          </w:tcPr>
          <w:p w14:paraId="4BDD02AD" w14:textId="77777777" w:rsidR="00C64403" w:rsidRDefault="00C64403" w:rsidP="002272C1">
            <w:pPr>
              <w:jc w:val="both"/>
              <w:rPr>
                <w:lang w:val="sv-SE"/>
              </w:rPr>
            </w:pPr>
          </w:p>
        </w:tc>
        <w:tc>
          <w:tcPr>
            <w:tcW w:w="451" w:type="dxa"/>
          </w:tcPr>
          <w:p w14:paraId="78BC8E19" w14:textId="29B929F4" w:rsidR="00C64403" w:rsidRDefault="00C64403" w:rsidP="002272C1">
            <w:pPr>
              <w:jc w:val="both"/>
              <w:rPr>
                <w:lang w:val="sv-SE"/>
              </w:rPr>
            </w:pPr>
            <w:r>
              <w:rPr>
                <w:lang w:val="sv-SE"/>
              </w:rPr>
              <w:t>(4)</w:t>
            </w:r>
          </w:p>
        </w:tc>
      </w:tr>
    </w:tbl>
    <w:p w14:paraId="42FDCCC4" w14:textId="58014154" w:rsidR="007425BF" w:rsidRPr="007425BF" w:rsidRDefault="007425BF" w:rsidP="007425BF">
      <w:pPr>
        <w:numPr>
          <w:ilvl w:val="0"/>
          <w:numId w:val="3"/>
        </w:numPr>
        <w:pBdr>
          <w:top w:val="nil"/>
          <w:left w:val="nil"/>
          <w:bottom w:val="nil"/>
          <w:right w:val="nil"/>
          <w:between w:val="nil"/>
        </w:pBdr>
        <w:spacing w:before="240"/>
        <w:ind w:left="426" w:hanging="426"/>
        <w:jc w:val="both"/>
        <w:rPr>
          <w:color w:val="000000"/>
        </w:rPr>
      </w:pPr>
      <w:r>
        <w:rPr>
          <w:b/>
          <w:color w:val="000000"/>
        </w:rPr>
        <w:t>Laravel</w:t>
      </w:r>
    </w:p>
    <w:p w14:paraId="0FF02B49" w14:textId="4AF0490B" w:rsidR="007741E7" w:rsidRDefault="007425BF" w:rsidP="007425BF">
      <w:pPr>
        <w:pBdr>
          <w:top w:val="nil"/>
          <w:left w:val="nil"/>
          <w:bottom w:val="nil"/>
          <w:right w:val="nil"/>
          <w:between w:val="nil"/>
        </w:pBdr>
        <w:ind w:firstLine="425"/>
        <w:jc w:val="both"/>
      </w:pPr>
      <w:r w:rsidRPr="00F352E3">
        <w:lastRenderedPageBreak/>
        <w:t xml:space="preserve">Laravel </w:t>
      </w:r>
      <w:r w:rsidR="002C438A">
        <w:t>merupakan suatu</w:t>
      </w:r>
      <w:r w:rsidRPr="00F352E3">
        <w:t xml:space="preserve"> </w:t>
      </w:r>
      <w:r w:rsidRPr="007425BF">
        <w:rPr>
          <w:i/>
          <w:iCs/>
        </w:rPr>
        <w:t>Framework</w:t>
      </w:r>
      <w:r w:rsidRPr="00F352E3">
        <w:t xml:space="preserve"> PHP yang bersifat </w:t>
      </w:r>
      <w:r w:rsidRPr="007425BF">
        <w:rPr>
          <w:i/>
          <w:iCs/>
        </w:rPr>
        <w:t>open source</w:t>
      </w:r>
      <w:r w:rsidRPr="00F352E3">
        <w:t xml:space="preserve"> yang </w:t>
      </w:r>
      <w:r w:rsidR="002C438A">
        <w:t>dibuat</w:t>
      </w:r>
      <w:r w:rsidRPr="00F352E3">
        <w:t xml:space="preserve"> oleh Taylor Otwell dengan lisensi dibawah MIT </w:t>
      </w:r>
      <w:r w:rsidRPr="007425BF">
        <w:rPr>
          <w:i/>
          <w:iCs/>
        </w:rPr>
        <w:t>License</w:t>
      </w:r>
      <w:r w:rsidRPr="00F352E3">
        <w:t xml:space="preserve">. Laravel </w:t>
      </w:r>
      <w:r w:rsidR="002C438A">
        <w:t>dirancang</w:t>
      </w:r>
      <w:r w:rsidRPr="00F352E3">
        <w:t xml:space="preserve"> untuk </w:t>
      </w:r>
      <w:r w:rsidR="002C438A">
        <w:t>mendukung</w:t>
      </w:r>
      <w:r w:rsidRPr="00F352E3">
        <w:t xml:space="preserve"> para </w:t>
      </w:r>
      <w:r w:rsidR="002C438A">
        <w:t>pengembang</w:t>
      </w:r>
      <w:r w:rsidRPr="00F352E3">
        <w:t xml:space="preserve"> </w:t>
      </w:r>
      <w:r w:rsidR="002C438A">
        <w:t>terutama</w:t>
      </w:r>
      <w:r w:rsidRPr="00F352E3">
        <w:t xml:space="preserve"> dalam </w:t>
      </w:r>
      <w:r w:rsidR="002C438A">
        <w:t>membangun</w:t>
      </w:r>
      <w:r w:rsidRPr="00F352E3">
        <w:t xml:space="preserve"> sebuah </w:t>
      </w:r>
      <w:r w:rsidR="002C438A">
        <w:t xml:space="preserve">situs </w:t>
      </w:r>
      <w:r w:rsidRPr="007425BF">
        <w:rPr>
          <w:i/>
          <w:iCs/>
        </w:rPr>
        <w:t>web</w:t>
      </w:r>
      <w:r w:rsidRPr="00F352E3">
        <w:t xml:space="preserve"> dengan sintak</w:t>
      </w:r>
      <w:r w:rsidR="002C438A">
        <w:t>s</w:t>
      </w:r>
      <w:r w:rsidRPr="00F352E3">
        <w:t xml:space="preserve"> yang sederhana, elegan, ekspresif dan menyenangkan</w:t>
      </w:r>
      <w:r>
        <w:t xml:space="preserve"> [17]. </w:t>
      </w:r>
      <w:r w:rsidRPr="00256DC2">
        <w:t xml:space="preserve">Framework Laravel </w:t>
      </w:r>
      <w:r w:rsidR="002C438A">
        <w:t xml:space="preserve">merupakan framework yang sangat terkenal untuk pengembangan perangkat lunak berbasis </w:t>
      </w:r>
      <w:r w:rsidR="002C438A">
        <w:rPr>
          <w:i/>
          <w:iCs/>
        </w:rPr>
        <w:t>website</w:t>
      </w:r>
      <w:r w:rsidR="002C438A">
        <w:t>.</w:t>
      </w:r>
    </w:p>
    <w:p w14:paraId="7F2F0DD3" w14:textId="77777777" w:rsidR="007741E7" w:rsidRDefault="007741E7">
      <w:r>
        <w:br w:type="page"/>
      </w:r>
    </w:p>
    <w:p w14:paraId="0A351585" w14:textId="4ADA783E" w:rsidR="00B92F94" w:rsidRDefault="00614139" w:rsidP="006E6284">
      <w:pPr>
        <w:numPr>
          <w:ilvl w:val="0"/>
          <w:numId w:val="5"/>
        </w:numPr>
        <w:spacing w:line="228" w:lineRule="auto"/>
        <w:ind w:left="360"/>
        <w:jc w:val="both"/>
        <w:rPr>
          <w:b/>
        </w:rPr>
      </w:pPr>
      <w:r>
        <w:rPr>
          <w:b/>
        </w:rPr>
        <w:lastRenderedPageBreak/>
        <w:t>METODE PENELITIAN</w:t>
      </w:r>
    </w:p>
    <w:p w14:paraId="0E4B59CB" w14:textId="7D10FECE" w:rsidR="00697F82" w:rsidRDefault="00697F82" w:rsidP="00697F82">
      <w:pPr>
        <w:pStyle w:val="ListParagraph"/>
        <w:numPr>
          <w:ilvl w:val="0"/>
          <w:numId w:val="8"/>
        </w:numPr>
        <w:pBdr>
          <w:top w:val="nil"/>
          <w:left w:val="nil"/>
          <w:bottom w:val="nil"/>
          <w:right w:val="nil"/>
          <w:between w:val="nil"/>
        </w:pBdr>
        <w:spacing w:line="235" w:lineRule="auto"/>
        <w:ind w:left="360"/>
        <w:jc w:val="both"/>
        <w:rPr>
          <w:rStyle w:val="Strong"/>
        </w:rPr>
      </w:pPr>
      <w:r>
        <w:rPr>
          <w:rStyle w:val="Strong"/>
        </w:rPr>
        <w:t>Diagram Blok Sistem</w:t>
      </w:r>
    </w:p>
    <w:p w14:paraId="674326AE" w14:textId="0274552C" w:rsidR="00697F82" w:rsidRDefault="00697F82" w:rsidP="00697F82">
      <w:pPr>
        <w:pBdr>
          <w:top w:val="nil"/>
          <w:left w:val="nil"/>
          <w:bottom w:val="nil"/>
          <w:right w:val="nil"/>
          <w:between w:val="nil"/>
        </w:pBdr>
        <w:ind w:firstLine="425"/>
        <w:jc w:val="both"/>
      </w:pPr>
      <w:r>
        <w:t xml:space="preserve">Berdasarkan penilitian </w:t>
      </w:r>
      <w:r w:rsidR="001B30A5">
        <w:t>yang dilakukan</w:t>
      </w:r>
      <w:r>
        <w:t xml:space="preserve">, </w:t>
      </w:r>
      <w:r w:rsidR="001B30A5">
        <w:t xml:space="preserve">berikut merupakan gambar dari </w:t>
      </w:r>
      <w:r>
        <w:t xml:space="preserve">diagram blok sistem </w:t>
      </w:r>
      <w:r w:rsidR="001B30A5">
        <w:t>yang digunakan.</w:t>
      </w:r>
    </w:p>
    <w:p w14:paraId="162FBD27" w14:textId="77777777" w:rsidR="00697F82" w:rsidRDefault="00697F82" w:rsidP="00697F82">
      <w:pPr>
        <w:pBdr>
          <w:top w:val="nil"/>
          <w:left w:val="nil"/>
          <w:bottom w:val="nil"/>
          <w:right w:val="nil"/>
          <w:between w:val="nil"/>
        </w:pBdr>
        <w:jc w:val="center"/>
      </w:pPr>
      <w:r w:rsidRPr="009453B3">
        <w:rPr>
          <w:noProof/>
        </w:rPr>
        <w:drawing>
          <wp:inline distT="0" distB="0" distL="0" distR="0" wp14:anchorId="334DD088" wp14:editId="16759F24">
            <wp:extent cx="1436523" cy="663873"/>
            <wp:effectExtent l="0" t="0" r="0" b="3175"/>
            <wp:docPr id="2060728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28016" name=""/>
                    <pic:cNvPicPr/>
                  </pic:nvPicPr>
                  <pic:blipFill>
                    <a:blip r:embed="rId12"/>
                    <a:stretch>
                      <a:fillRect/>
                    </a:stretch>
                  </pic:blipFill>
                  <pic:spPr>
                    <a:xfrm>
                      <a:off x="0" y="0"/>
                      <a:ext cx="1466666" cy="677803"/>
                    </a:xfrm>
                    <a:prstGeom prst="rect">
                      <a:avLst/>
                    </a:prstGeom>
                  </pic:spPr>
                </pic:pic>
              </a:graphicData>
            </a:graphic>
          </wp:inline>
        </w:drawing>
      </w:r>
    </w:p>
    <w:p w14:paraId="20EFF4EB" w14:textId="49EC32C5" w:rsidR="00697F82" w:rsidRDefault="00697F82" w:rsidP="00697F82">
      <w:pPr>
        <w:pBdr>
          <w:top w:val="nil"/>
          <w:left w:val="nil"/>
          <w:bottom w:val="nil"/>
          <w:right w:val="nil"/>
          <w:between w:val="nil"/>
        </w:pBdr>
        <w:jc w:val="center"/>
      </w:pPr>
      <w:r>
        <w:t xml:space="preserve">Gambar 1. Diagram Blok Sistem </w:t>
      </w:r>
    </w:p>
    <w:p w14:paraId="5DCD9805" w14:textId="0536FCEB" w:rsidR="00697F82" w:rsidRDefault="001B30A5" w:rsidP="00697F82">
      <w:pPr>
        <w:pBdr>
          <w:top w:val="nil"/>
          <w:left w:val="nil"/>
          <w:bottom w:val="nil"/>
          <w:right w:val="nil"/>
          <w:between w:val="nil"/>
        </w:pBdr>
        <w:ind w:firstLine="425"/>
        <w:jc w:val="both"/>
      </w:pPr>
      <w:r>
        <w:t>Yang dapat mengakses website bundling paket menu merupakan admin</w:t>
      </w:r>
      <w:r w:rsidR="00697F82">
        <w:t xml:space="preserve">, didalam website tersebut admin dapat memasukkan minimum support dan confidence sesuai kebutuhan </w:t>
      </w:r>
      <w:r>
        <w:t xml:space="preserve">untuk indikator </w:t>
      </w:r>
      <w:r w:rsidR="00697F82" w:rsidRPr="001B30A5">
        <w:t>algoritma apriori</w:t>
      </w:r>
      <w:r w:rsidR="00697F82">
        <w:t xml:space="preserve">, hasil perhitungan akan </w:t>
      </w:r>
      <w:r w:rsidR="00531144">
        <w:t>tersimpan</w:t>
      </w:r>
      <w:r w:rsidR="00697F82">
        <w:t xml:space="preserve"> </w:t>
      </w:r>
      <w:r w:rsidR="00531144">
        <w:t>di</w:t>
      </w:r>
      <w:r w:rsidR="00697F82">
        <w:t xml:space="preserve"> database dan admin </w:t>
      </w:r>
      <w:r w:rsidR="00531144">
        <w:t>bisa</w:t>
      </w:r>
      <w:r w:rsidR="00697F82">
        <w:t xml:space="preserve"> melihat hasil perhitungan untuk </w:t>
      </w:r>
      <w:r w:rsidR="00531144">
        <w:t>bundling</w:t>
      </w:r>
      <w:r w:rsidR="00697F82">
        <w:t xml:space="preserve"> paket menu.</w:t>
      </w:r>
    </w:p>
    <w:p w14:paraId="33CB65EF" w14:textId="4E66EDB2" w:rsidR="00697F82" w:rsidRDefault="00B83EF8" w:rsidP="00531144">
      <w:pPr>
        <w:pStyle w:val="ListParagraph"/>
        <w:numPr>
          <w:ilvl w:val="0"/>
          <w:numId w:val="8"/>
        </w:numPr>
        <w:pBdr>
          <w:top w:val="nil"/>
          <w:left w:val="nil"/>
          <w:bottom w:val="nil"/>
          <w:right w:val="nil"/>
          <w:between w:val="nil"/>
        </w:pBdr>
        <w:spacing w:before="240" w:line="235" w:lineRule="auto"/>
        <w:ind w:left="360"/>
        <w:jc w:val="both"/>
        <w:rPr>
          <w:rStyle w:val="Strong"/>
        </w:rPr>
      </w:pPr>
      <w:r>
        <w:rPr>
          <w:rStyle w:val="Strong"/>
        </w:rPr>
        <w:t>Struktur Menu Sistem Bundling</w:t>
      </w:r>
    </w:p>
    <w:p w14:paraId="5D697600" w14:textId="0012F76B" w:rsidR="00B83EF8" w:rsidRDefault="00B83EF8" w:rsidP="00B83EF8">
      <w:pPr>
        <w:pBdr>
          <w:top w:val="nil"/>
          <w:left w:val="nil"/>
          <w:bottom w:val="nil"/>
          <w:right w:val="nil"/>
          <w:between w:val="nil"/>
        </w:pBdr>
        <w:ind w:firstLine="425"/>
        <w:jc w:val="both"/>
      </w:pPr>
      <w:r>
        <w:t xml:space="preserve">Sistem bundling yang dibuat akan memiliki struktur menu </w:t>
      </w:r>
      <w:r w:rsidR="00531144">
        <w:t xml:space="preserve">sistem bundling seperti berikut </w:t>
      </w:r>
      <w:r>
        <w:t>:</w:t>
      </w:r>
    </w:p>
    <w:p w14:paraId="31E0C6E7" w14:textId="77777777" w:rsidR="00B83EF8" w:rsidRDefault="00B83EF8" w:rsidP="00B83EF8">
      <w:pPr>
        <w:jc w:val="center"/>
      </w:pPr>
      <w:r>
        <w:rPr>
          <w:noProof/>
        </w:rPr>
        <w:drawing>
          <wp:inline distT="0" distB="0" distL="0" distR="0" wp14:anchorId="1050C38F" wp14:editId="41F6C1BA">
            <wp:extent cx="2496350" cy="1201783"/>
            <wp:effectExtent l="0" t="0" r="0" b="0"/>
            <wp:docPr id="87208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7263" cy="1221479"/>
                    </a:xfrm>
                    <a:prstGeom prst="rect">
                      <a:avLst/>
                    </a:prstGeom>
                    <a:noFill/>
                    <a:ln>
                      <a:noFill/>
                    </a:ln>
                  </pic:spPr>
                </pic:pic>
              </a:graphicData>
            </a:graphic>
          </wp:inline>
        </w:drawing>
      </w:r>
    </w:p>
    <w:p w14:paraId="08B5D9B5" w14:textId="6553A43B" w:rsidR="00B83EF8" w:rsidRDefault="00B83EF8" w:rsidP="00B83EF8">
      <w:pPr>
        <w:jc w:val="center"/>
      </w:pPr>
      <w:r>
        <w:t>Gambar 2</w:t>
      </w:r>
      <w:r w:rsidR="00402810">
        <w:t>.</w:t>
      </w:r>
      <w:r>
        <w:t xml:space="preserve"> Struktur Sistem Bundling</w:t>
      </w:r>
    </w:p>
    <w:p w14:paraId="58B0C3B4" w14:textId="1102ED6A" w:rsidR="00B83EF8" w:rsidRDefault="00B83EF8" w:rsidP="00B83EF8">
      <w:pPr>
        <w:pBdr>
          <w:top w:val="nil"/>
          <w:left w:val="nil"/>
          <w:bottom w:val="nil"/>
          <w:right w:val="nil"/>
          <w:between w:val="nil"/>
        </w:pBdr>
        <w:ind w:firstLine="425"/>
        <w:jc w:val="both"/>
      </w:pPr>
      <w:r>
        <w:t xml:space="preserve">Berdasarkan Gambar  2 merupakan Gambaran struktur menu yang akan dikembangkan. Pada website harus melakukan login terlebih dahulu, setelah itu terdapat struktur data menu, data transaksi, dan rekomendasi paket produk. Pada data menu dan data transaksi admin bisa melakukan pengelolaan data dengan menambah, mengubah dan menghapus data serta bisa melakukan import data dengan menggunakan format </w:t>
      </w:r>
      <w:r w:rsidRPr="00B83EF8">
        <w:rPr>
          <w:i/>
          <w:iCs/>
        </w:rPr>
        <w:t>file</w:t>
      </w:r>
      <w:r>
        <w:t xml:space="preserve"> </w:t>
      </w:r>
      <w:r w:rsidRPr="00B83EF8">
        <w:rPr>
          <w:i/>
          <w:iCs/>
        </w:rPr>
        <w:t>Excel</w:t>
      </w:r>
      <w:r>
        <w:t>. Lalu pada menu rekomendasi produk memungkinkan user untuk bisa melakukan perhitungan untuk menentukan rekomendasi paket menu menggunakan metode apriori.</w:t>
      </w:r>
    </w:p>
    <w:p w14:paraId="0C76F3A6" w14:textId="706745DE" w:rsidR="00402810" w:rsidRDefault="00402810" w:rsidP="00402810">
      <w:pPr>
        <w:pStyle w:val="ListParagraph"/>
        <w:numPr>
          <w:ilvl w:val="0"/>
          <w:numId w:val="8"/>
        </w:numPr>
        <w:pBdr>
          <w:top w:val="nil"/>
          <w:left w:val="nil"/>
          <w:bottom w:val="nil"/>
          <w:right w:val="nil"/>
          <w:between w:val="nil"/>
        </w:pBdr>
        <w:spacing w:line="235" w:lineRule="auto"/>
        <w:ind w:left="360"/>
        <w:jc w:val="both"/>
        <w:rPr>
          <w:rStyle w:val="Strong"/>
        </w:rPr>
      </w:pPr>
      <w:r>
        <w:rPr>
          <w:rStyle w:val="Strong"/>
        </w:rPr>
        <w:t>Flowchart Sistem Bundling</w:t>
      </w:r>
    </w:p>
    <w:p w14:paraId="11B4CCC5" w14:textId="13ECA0A1" w:rsidR="00402810" w:rsidRDefault="00402810" w:rsidP="00402810">
      <w:pPr>
        <w:pBdr>
          <w:top w:val="nil"/>
          <w:left w:val="nil"/>
          <w:bottom w:val="nil"/>
          <w:right w:val="nil"/>
          <w:between w:val="nil"/>
        </w:pBdr>
        <w:ind w:firstLine="425"/>
        <w:jc w:val="both"/>
      </w:pPr>
      <w:r>
        <w:t xml:space="preserve">Gambaran umum flowchart </w:t>
      </w:r>
      <w:r w:rsidR="0012164E">
        <w:t>pada</w:t>
      </w:r>
      <w:r>
        <w:t xml:space="preserve"> sistem peramalan yang </w:t>
      </w:r>
      <w:r w:rsidR="0012164E">
        <w:t>mau</w:t>
      </w:r>
      <w:r>
        <w:t xml:space="preserve"> dikembangkan yaitu </w:t>
      </w:r>
      <w:r w:rsidR="00F65F49">
        <w:t>seperti</w:t>
      </w:r>
      <w:r>
        <w:t xml:space="preserve"> berikut :</w:t>
      </w:r>
    </w:p>
    <w:p w14:paraId="60205FAE" w14:textId="77777777" w:rsidR="00402810" w:rsidRDefault="00402810" w:rsidP="00402810">
      <w:pPr>
        <w:jc w:val="center"/>
      </w:pPr>
      <w:r>
        <w:rPr>
          <w:noProof/>
        </w:rPr>
        <w:drawing>
          <wp:inline distT="0" distB="0" distL="0" distR="0" wp14:anchorId="7908A013" wp14:editId="5D85DDD8">
            <wp:extent cx="1413104" cy="2543058"/>
            <wp:effectExtent l="0" t="0" r="0" b="0"/>
            <wp:docPr id="1803553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9675" cy="2554883"/>
                    </a:xfrm>
                    <a:prstGeom prst="rect">
                      <a:avLst/>
                    </a:prstGeom>
                    <a:noFill/>
                    <a:ln>
                      <a:noFill/>
                    </a:ln>
                  </pic:spPr>
                </pic:pic>
              </a:graphicData>
            </a:graphic>
          </wp:inline>
        </w:drawing>
      </w:r>
    </w:p>
    <w:p w14:paraId="36BE06D0" w14:textId="77777777" w:rsidR="00402810" w:rsidRDefault="00402810" w:rsidP="00402810">
      <w:pPr>
        <w:pBdr>
          <w:top w:val="nil"/>
          <w:left w:val="nil"/>
          <w:bottom w:val="nil"/>
          <w:right w:val="nil"/>
          <w:between w:val="nil"/>
        </w:pBdr>
        <w:jc w:val="center"/>
      </w:pPr>
      <w:r>
        <w:t>Gambar 3. Flowchart Sistem Bundling</w:t>
      </w:r>
    </w:p>
    <w:p w14:paraId="20572BA8" w14:textId="475259F9" w:rsidR="00402810" w:rsidRPr="00402810" w:rsidRDefault="00402810" w:rsidP="00402810">
      <w:pPr>
        <w:pBdr>
          <w:top w:val="nil"/>
          <w:left w:val="nil"/>
          <w:bottom w:val="nil"/>
          <w:right w:val="nil"/>
          <w:between w:val="nil"/>
        </w:pBdr>
        <w:ind w:firstLine="425"/>
        <w:jc w:val="both"/>
        <w:rPr>
          <w:color w:val="000000"/>
        </w:rPr>
      </w:pPr>
      <w:r w:rsidRPr="00402810">
        <w:rPr>
          <w:color w:val="000000"/>
        </w:rPr>
        <w:t xml:space="preserve">Gambar  3 merupakan flowchart dari sistem yang dimana admin perlu melakukan login. Menginputkan username dan password, </w:t>
      </w:r>
      <w:r w:rsidR="00F65F49">
        <w:rPr>
          <w:color w:val="000000"/>
        </w:rPr>
        <w:t xml:space="preserve">bila sukses </w:t>
      </w:r>
      <w:r w:rsidRPr="00402810">
        <w:rPr>
          <w:color w:val="000000"/>
        </w:rPr>
        <w:t xml:space="preserve">maka akan </w:t>
      </w:r>
      <w:r w:rsidR="00F65F49">
        <w:rPr>
          <w:color w:val="000000"/>
        </w:rPr>
        <w:t>dialihkan</w:t>
      </w:r>
      <w:r w:rsidRPr="00402810">
        <w:rPr>
          <w:color w:val="000000"/>
        </w:rPr>
        <w:t xml:space="preserve"> </w:t>
      </w:r>
      <w:r w:rsidR="00F65F49">
        <w:rPr>
          <w:color w:val="000000"/>
        </w:rPr>
        <w:t xml:space="preserve">ke </w:t>
      </w:r>
      <w:r w:rsidRPr="00402810">
        <w:rPr>
          <w:color w:val="000000"/>
        </w:rPr>
        <w:t>halaman dashboard yang Menampilkan total data produk dan total data transaksi. Kemudian, pada halaman data menu, admin dapat menginputkan, mengubah, dan menghapus data produk jika diperlukan. Setelah itu, pada halaman variant admin juga bisa melakukan menambah, mengubah, dan menghapus variant. Pada halaman transaksi admin bisa menambah</w:t>
      </w:r>
      <w:r w:rsidR="007741E7">
        <w:rPr>
          <w:color w:val="000000"/>
        </w:rPr>
        <w:t>kan</w:t>
      </w:r>
      <w:r w:rsidRPr="00402810">
        <w:rPr>
          <w:color w:val="000000"/>
        </w:rPr>
        <w:t xml:space="preserve">, mengimport, dan </w:t>
      </w:r>
      <w:r w:rsidR="007741E7">
        <w:rPr>
          <w:color w:val="000000"/>
        </w:rPr>
        <w:t>menghilangkan</w:t>
      </w:r>
      <w:r w:rsidRPr="00402810">
        <w:rPr>
          <w:color w:val="000000"/>
        </w:rPr>
        <w:t xml:space="preserve"> data transaksi. Pada halaman rekomendasi paket menu admin menentukan nilai </w:t>
      </w:r>
      <w:r w:rsidRPr="007741E7">
        <w:rPr>
          <w:i/>
          <w:iCs/>
          <w:color w:val="000000"/>
        </w:rPr>
        <w:t>minimum</w:t>
      </w:r>
      <w:r w:rsidRPr="00402810">
        <w:rPr>
          <w:color w:val="000000"/>
        </w:rPr>
        <w:t xml:space="preserve"> </w:t>
      </w:r>
      <w:r w:rsidRPr="007741E7">
        <w:rPr>
          <w:i/>
          <w:iCs/>
          <w:color w:val="000000"/>
        </w:rPr>
        <w:t>support</w:t>
      </w:r>
      <w:r w:rsidRPr="00402810">
        <w:rPr>
          <w:color w:val="000000"/>
        </w:rPr>
        <w:t xml:space="preserve"> dan </w:t>
      </w:r>
      <w:r w:rsidRPr="007741E7">
        <w:rPr>
          <w:i/>
          <w:iCs/>
          <w:color w:val="000000"/>
        </w:rPr>
        <w:t>minimum</w:t>
      </w:r>
      <w:r w:rsidRPr="00402810">
        <w:rPr>
          <w:color w:val="000000"/>
        </w:rPr>
        <w:t xml:space="preserve"> </w:t>
      </w:r>
      <w:r w:rsidRPr="007741E7">
        <w:rPr>
          <w:i/>
          <w:iCs/>
          <w:color w:val="000000"/>
        </w:rPr>
        <w:t>confidence</w:t>
      </w:r>
      <w:r w:rsidRPr="00402810">
        <w:rPr>
          <w:color w:val="000000"/>
        </w:rPr>
        <w:t xml:space="preserve"> yang dibutuhkan, lalu akan melakukan </w:t>
      </w:r>
      <w:r w:rsidR="00F65F49">
        <w:rPr>
          <w:color w:val="000000"/>
        </w:rPr>
        <w:t>tahapan</w:t>
      </w:r>
      <w:r w:rsidRPr="00402810">
        <w:rPr>
          <w:color w:val="000000"/>
        </w:rPr>
        <w:t xml:space="preserve"> dan </w:t>
      </w:r>
      <w:r w:rsidR="007741E7">
        <w:rPr>
          <w:color w:val="000000"/>
        </w:rPr>
        <w:t>menghasilkan</w:t>
      </w:r>
      <w:r w:rsidRPr="00402810">
        <w:rPr>
          <w:color w:val="000000"/>
        </w:rPr>
        <w:t xml:space="preserve"> hasil rekomendasi paket menu.</w:t>
      </w:r>
    </w:p>
    <w:p w14:paraId="31FA9A53" w14:textId="6D089771" w:rsidR="00465E68" w:rsidRDefault="00444F7E" w:rsidP="00F65F49">
      <w:pPr>
        <w:pStyle w:val="ListParagraph"/>
        <w:numPr>
          <w:ilvl w:val="0"/>
          <w:numId w:val="8"/>
        </w:numPr>
        <w:pBdr>
          <w:top w:val="nil"/>
          <w:left w:val="nil"/>
          <w:bottom w:val="nil"/>
          <w:right w:val="nil"/>
          <w:between w:val="nil"/>
        </w:pBdr>
        <w:spacing w:before="240" w:line="235" w:lineRule="auto"/>
        <w:ind w:left="360"/>
        <w:jc w:val="both"/>
        <w:rPr>
          <w:rStyle w:val="Strong"/>
        </w:rPr>
      </w:pPr>
      <w:r>
        <w:rPr>
          <w:rStyle w:val="Strong"/>
        </w:rPr>
        <w:t>Normalisasi Data</w:t>
      </w:r>
    </w:p>
    <w:p w14:paraId="67749B52" w14:textId="77777777" w:rsidR="00444F7E" w:rsidRDefault="00444F7E" w:rsidP="00444F7E">
      <w:pPr>
        <w:pBdr>
          <w:top w:val="nil"/>
          <w:left w:val="nil"/>
          <w:bottom w:val="nil"/>
          <w:right w:val="nil"/>
          <w:between w:val="nil"/>
        </w:pBdr>
        <w:ind w:firstLine="425"/>
        <w:jc w:val="both"/>
        <w:rPr>
          <w:lang w:val="sv-SE"/>
        </w:rPr>
      </w:pPr>
      <w:r w:rsidRPr="00444F7E">
        <w:rPr>
          <w:lang w:val="sv-SE"/>
        </w:rPr>
        <w:t xml:space="preserve">Sebelum dilakukan nya perhitungan algoritma apriori </w:t>
      </w:r>
      <w:r w:rsidRPr="00444F7E">
        <w:rPr>
          <w:color w:val="000000"/>
        </w:rPr>
        <w:t>terdapat</w:t>
      </w:r>
      <w:r w:rsidRPr="00444F7E">
        <w:rPr>
          <w:lang w:val="sv-SE"/>
        </w:rPr>
        <w:t xml:space="preserve"> normalisasi data terlebih dahulu untuk mengambil data yang akan diproses. Pada Tabel 3.1 dibawah ini merupakan data transaksi yang belum dinormalisasi. </w:t>
      </w:r>
    </w:p>
    <w:p w14:paraId="211F8ABD" w14:textId="45CAB5EE" w:rsidR="00444F7E" w:rsidRDefault="00444F7E" w:rsidP="00444F7E">
      <w:pPr>
        <w:pBdr>
          <w:top w:val="nil"/>
          <w:left w:val="nil"/>
          <w:bottom w:val="nil"/>
          <w:right w:val="nil"/>
          <w:between w:val="nil"/>
        </w:pBdr>
        <w:jc w:val="center"/>
        <w:rPr>
          <w:lang w:val="sv-SE"/>
        </w:rPr>
      </w:pPr>
      <w:r>
        <w:rPr>
          <w:lang w:val="sv-SE"/>
        </w:rPr>
        <w:t>Tabel 1 Data Transaksi</w:t>
      </w:r>
    </w:p>
    <w:tbl>
      <w:tblPr>
        <w:tblW w:w="43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0"/>
        <w:gridCol w:w="900"/>
        <w:gridCol w:w="1620"/>
        <w:gridCol w:w="1440"/>
      </w:tblGrid>
      <w:tr w:rsidR="00444F7E" w:rsidRPr="00444F7E" w14:paraId="637FDFB0" w14:textId="77777777" w:rsidTr="00E7218A">
        <w:trPr>
          <w:trHeight w:val="315"/>
        </w:trPr>
        <w:tc>
          <w:tcPr>
            <w:tcW w:w="360" w:type="dxa"/>
            <w:tcMar>
              <w:top w:w="30" w:type="dxa"/>
              <w:left w:w="45" w:type="dxa"/>
              <w:bottom w:w="30" w:type="dxa"/>
              <w:right w:w="45" w:type="dxa"/>
            </w:tcMar>
            <w:vAlign w:val="center"/>
            <w:hideMark/>
          </w:tcPr>
          <w:p w14:paraId="6110AFF5" w14:textId="77777777" w:rsidR="00444F7E" w:rsidRPr="00444F7E" w:rsidRDefault="00444F7E" w:rsidP="00444F7E">
            <w:pPr>
              <w:jc w:val="center"/>
              <w:rPr>
                <w:sz w:val="18"/>
                <w:szCs w:val="18"/>
              </w:rPr>
            </w:pPr>
            <w:r w:rsidRPr="00444F7E">
              <w:rPr>
                <w:sz w:val="18"/>
                <w:szCs w:val="18"/>
              </w:rPr>
              <w:t>id_transaksi</w:t>
            </w:r>
          </w:p>
        </w:tc>
        <w:tc>
          <w:tcPr>
            <w:tcW w:w="900" w:type="dxa"/>
            <w:tcMar>
              <w:top w:w="30" w:type="dxa"/>
              <w:left w:w="45" w:type="dxa"/>
              <w:bottom w:w="30" w:type="dxa"/>
              <w:right w:w="45" w:type="dxa"/>
            </w:tcMar>
            <w:vAlign w:val="center"/>
            <w:hideMark/>
          </w:tcPr>
          <w:p w14:paraId="583B3AA8" w14:textId="77777777" w:rsidR="00444F7E" w:rsidRPr="00444F7E" w:rsidRDefault="00444F7E" w:rsidP="00444F7E">
            <w:pPr>
              <w:ind w:left="-47"/>
              <w:jc w:val="center"/>
              <w:rPr>
                <w:sz w:val="18"/>
                <w:szCs w:val="18"/>
              </w:rPr>
            </w:pPr>
            <w:r w:rsidRPr="00444F7E">
              <w:rPr>
                <w:sz w:val="18"/>
                <w:szCs w:val="18"/>
              </w:rPr>
              <w:t>Tanggal</w:t>
            </w:r>
          </w:p>
        </w:tc>
        <w:tc>
          <w:tcPr>
            <w:tcW w:w="1620" w:type="dxa"/>
            <w:tcMar>
              <w:top w:w="30" w:type="dxa"/>
              <w:left w:w="45" w:type="dxa"/>
              <w:bottom w:w="30" w:type="dxa"/>
              <w:right w:w="45" w:type="dxa"/>
            </w:tcMar>
            <w:vAlign w:val="center"/>
            <w:hideMark/>
          </w:tcPr>
          <w:p w14:paraId="73462FB8" w14:textId="77777777" w:rsidR="00444F7E" w:rsidRPr="00444F7E" w:rsidRDefault="00444F7E" w:rsidP="00444F7E">
            <w:pPr>
              <w:ind w:left="-42"/>
              <w:jc w:val="center"/>
              <w:rPr>
                <w:sz w:val="18"/>
                <w:szCs w:val="18"/>
              </w:rPr>
            </w:pPr>
            <w:r w:rsidRPr="00444F7E">
              <w:rPr>
                <w:sz w:val="18"/>
                <w:szCs w:val="18"/>
              </w:rPr>
              <w:t>Nama Menu</w:t>
            </w:r>
          </w:p>
        </w:tc>
        <w:tc>
          <w:tcPr>
            <w:tcW w:w="1440" w:type="dxa"/>
            <w:tcMar>
              <w:top w:w="30" w:type="dxa"/>
              <w:left w:w="45" w:type="dxa"/>
              <w:bottom w:w="30" w:type="dxa"/>
              <w:right w:w="45" w:type="dxa"/>
            </w:tcMar>
            <w:vAlign w:val="center"/>
            <w:hideMark/>
          </w:tcPr>
          <w:p w14:paraId="66A1AD3D" w14:textId="77777777" w:rsidR="00444F7E" w:rsidRPr="00444F7E" w:rsidRDefault="00444F7E" w:rsidP="00444F7E">
            <w:pPr>
              <w:jc w:val="center"/>
              <w:rPr>
                <w:sz w:val="18"/>
                <w:szCs w:val="18"/>
              </w:rPr>
            </w:pPr>
            <w:r w:rsidRPr="00444F7E">
              <w:rPr>
                <w:sz w:val="18"/>
                <w:szCs w:val="18"/>
              </w:rPr>
              <w:t>Items</w:t>
            </w:r>
          </w:p>
        </w:tc>
      </w:tr>
      <w:tr w:rsidR="00444F7E" w:rsidRPr="00444F7E" w14:paraId="4CF05127" w14:textId="77777777" w:rsidTr="00E7218A">
        <w:trPr>
          <w:trHeight w:val="315"/>
        </w:trPr>
        <w:tc>
          <w:tcPr>
            <w:tcW w:w="360" w:type="dxa"/>
            <w:tcMar>
              <w:top w:w="30" w:type="dxa"/>
              <w:left w:w="45" w:type="dxa"/>
              <w:bottom w:w="30" w:type="dxa"/>
              <w:right w:w="45" w:type="dxa"/>
            </w:tcMar>
            <w:vAlign w:val="center"/>
            <w:hideMark/>
          </w:tcPr>
          <w:p w14:paraId="3BB55DAC" w14:textId="77777777" w:rsidR="00444F7E" w:rsidRPr="00444F7E" w:rsidRDefault="00444F7E" w:rsidP="002272C1">
            <w:pPr>
              <w:jc w:val="center"/>
              <w:rPr>
                <w:sz w:val="18"/>
                <w:szCs w:val="18"/>
              </w:rPr>
            </w:pPr>
            <w:r w:rsidRPr="00444F7E">
              <w:rPr>
                <w:sz w:val="18"/>
                <w:szCs w:val="18"/>
              </w:rPr>
              <w:t>1</w:t>
            </w:r>
          </w:p>
        </w:tc>
        <w:tc>
          <w:tcPr>
            <w:tcW w:w="900" w:type="dxa"/>
            <w:tcMar>
              <w:top w:w="30" w:type="dxa"/>
              <w:left w:w="45" w:type="dxa"/>
              <w:bottom w:w="30" w:type="dxa"/>
              <w:right w:w="45" w:type="dxa"/>
            </w:tcMar>
            <w:vAlign w:val="center"/>
            <w:hideMark/>
          </w:tcPr>
          <w:p w14:paraId="37D75731" w14:textId="77777777" w:rsidR="00444F7E" w:rsidRPr="00444F7E" w:rsidRDefault="00444F7E" w:rsidP="00444F7E">
            <w:pPr>
              <w:ind w:left="-47"/>
              <w:jc w:val="center"/>
              <w:rPr>
                <w:sz w:val="18"/>
                <w:szCs w:val="18"/>
              </w:rPr>
            </w:pPr>
            <w:r w:rsidRPr="00444F7E">
              <w:rPr>
                <w:sz w:val="18"/>
                <w:szCs w:val="18"/>
              </w:rPr>
              <w:t>01/01/2024</w:t>
            </w:r>
          </w:p>
        </w:tc>
        <w:tc>
          <w:tcPr>
            <w:tcW w:w="1620" w:type="dxa"/>
            <w:tcMar>
              <w:top w:w="30" w:type="dxa"/>
              <w:left w:w="45" w:type="dxa"/>
              <w:bottom w:w="30" w:type="dxa"/>
              <w:right w:w="45" w:type="dxa"/>
            </w:tcMar>
            <w:vAlign w:val="center"/>
            <w:hideMark/>
          </w:tcPr>
          <w:p w14:paraId="5B38C61F" w14:textId="77777777" w:rsidR="00444F7E" w:rsidRPr="00444F7E" w:rsidRDefault="00444F7E" w:rsidP="00444F7E">
            <w:pPr>
              <w:ind w:left="-42"/>
              <w:jc w:val="center"/>
              <w:rPr>
                <w:sz w:val="18"/>
                <w:szCs w:val="18"/>
              </w:rPr>
            </w:pPr>
            <w:r w:rsidRPr="00444F7E">
              <w:rPr>
                <w:sz w:val="18"/>
                <w:szCs w:val="18"/>
              </w:rPr>
              <w:t>Sparkling, Pizza, Cotato Friet, Oat Milk, Pasta, Cota Milk</w:t>
            </w:r>
          </w:p>
        </w:tc>
        <w:tc>
          <w:tcPr>
            <w:tcW w:w="1440" w:type="dxa"/>
            <w:tcMar>
              <w:top w:w="30" w:type="dxa"/>
              <w:left w:w="45" w:type="dxa"/>
              <w:bottom w:w="30" w:type="dxa"/>
              <w:right w:w="45" w:type="dxa"/>
            </w:tcMar>
            <w:vAlign w:val="center"/>
            <w:hideMark/>
          </w:tcPr>
          <w:p w14:paraId="2C156C81" w14:textId="77777777" w:rsidR="00444F7E" w:rsidRPr="00444F7E" w:rsidRDefault="00444F7E" w:rsidP="002272C1">
            <w:pPr>
              <w:jc w:val="center"/>
              <w:rPr>
                <w:sz w:val="18"/>
                <w:szCs w:val="18"/>
              </w:rPr>
            </w:pPr>
            <w:r w:rsidRPr="00444F7E">
              <w:rPr>
                <w:sz w:val="18"/>
                <w:szCs w:val="18"/>
              </w:rPr>
              <w:t>Yuzu Moon, Beefumo, Cotato Friet Large, Outside Mango, Fettucini Carboneira, Flurry Oreo</w:t>
            </w:r>
          </w:p>
        </w:tc>
      </w:tr>
      <w:tr w:rsidR="00444F7E" w:rsidRPr="00444F7E" w14:paraId="706EAE6B" w14:textId="77777777" w:rsidTr="00E7218A">
        <w:trPr>
          <w:trHeight w:val="315"/>
        </w:trPr>
        <w:tc>
          <w:tcPr>
            <w:tcW w:w="360" w:type="dxa"/>
            <w:tcMar>
              <w:top w:w="30" w:type="dxa"/>
              <w:left w:w="45" w:type="dxa"/>
              <w:bottom w:w="30" w:type="dxa"/>
              <w:right w:w="45" w:type="dxa"/>
            </w:tcMar>
            <w:vAlign w:val="center"/>
            <w:hideMark/>
          </w:tcPr>
          <w:p w14:paraId="3A66192A" w14:textId="77777777" w:rsidR="00444F7E" w:rsidRPr="00444F7E" w:rsidRDefault="00444F7E" w:rsidP="002272C1">
            <w:pPr>
              <w:jc w:val="center"/>
              <w:rPr>
                <w:sz w:val="18"/>
                <w:szCs w:val="18"/>
              </w:rPr>
            </w:pPr>
            <w:r w:rsidRPr="00444F7E">
              <w:rPr>
                <w:sz w:val="18"/>
                <w:szCs w:val="18"/>
              </w:rPr>
              <w:t>2</w:t>
            </w:r>
          </w:p>
        </w:tc>
        <w:tc>
          <w:tcPr>
            <w:tcW w:w="900" w:type="dxa"/>
            <w:tcMar>
              <w:top w:w="30" w:type="dxa"/>
              <w:left w:w="45" w:type="dxa"/>
              <w:bottom w:w="30" w:type="dxa"/>
              <w:right w:w="45" w:type="dxa"/>
            </w:tcMar>
            <w:vAlign w:val="center"/>
            <w:hideMark/>
          </w:tcPr>
          <w:p w14:paraId="79E02B7C" w14:textId="77777777" w:rsidR="00444F7E" w:rsidRPr="00444F7E" w:rsidRDefault="00444F7E" w:rsidP="00444F7E">
            <w:pPr>
              <w:ind w:left="-47"/>
              <w:jc w:val="center"/>
              <w:rPr>
                <w:sz w:val="18"/>
                <w:szCs w:val="18"/>
              </w:rPr>
            </w:pPr>
            <w:r w:rsidRPr="00444F7E">
              <w:rPr>
                <w:sz w:val="18"/>
                <w:szCs w:val="18"/>
              </w:rPr>
              <w:t>02/01/2024</w:t>
            </w:r>
          </w:p>
        </w:tc>
        <w:tc>
          <w:tcPr>
            <w:tcW w:w="1620" w:type="dxa"/>
            <w:tcMar>
              <w:top w:w="30" w:type="dxa"/>
              <w:left w:w="45" w:type="dxa"/>
              <w:bottom w:w="30" w:type="dxa"/>
              <w:right w:w="45" w:type="dxa"/>
            </w:tcMar>
            <w:vAlign w:val="center"/>
            <w:hideMark/>
          </w:tcPr>
          <w:p w14:paraId="27F11BF9" w14:textId="77777777" w:rsidR="00444F7E" w:rsidRPr="00444F7E" w:rsidRDefault="00444F7E" w:rsidP="00444F7E">
            <w:pPr>
              <w:ind w:left="-42"/>
              <w:jc w:val="center"/>
              <w:rPr>
                <w:sz w:val="18"/>
                <w:szCs w:val="18"/>
              </w:rPr>
            </w:pPr>
            <w:r w:rsidRPr="00444F7E">
              <w:rPr>
                <w:sz w:val="18"/>
                <w:szCs w:val="18"/>
              </w:rPr>
              <w:t>Oat Milk, Pizza, Sparkling</w:t>
            </w:r>
          </w:p>
        </w:tc>
        <w:tc>
          <w:tcPr>
            <w:tcW w:w="1440" w:type="dxa"/>
            <w:tcMar>
              <w:top w:w="30" w:type="dxa"/>
              <w:left w:w="45" w:type="dxa"/>
              <w:bottom w:w="30" w:type="dxa"/>
              <w:right w:w="45" w:type="dxa"/>
            </w:tcMar>
            <w:vAlign w:val="center"/>
            <w:hideMark/>
          </w:tcPr>
          <w:p w14:paraId="67CAF6E5" w14:textId="77777777" w:rsidR="00444F7E" w:rsidRPr="00444F7E" w:rsidRDefault="00444F7E" w:rsidP="002272C1">
            <w:pPr>
              <w:jc w:val="center"/>
              <w:rPr>
                <w:sz w:val="18"/>
                <w:szCs w:val="18"/>
              </w:rPr>
            </w:pPr>
            <w:r w:rsidRPr="00444F7E">
              <w:rPr>
                <w:sz w:val="18"/>
                <w:szCs w:val="18"/>
              </w:rPr>
              <w:t>Chocoside, Cota Bufala, Beefumo, Honey Lime</w:t>
            </w:r>
          </w:p>
        </w:tc>
      </w:tr>
      <w:tr w:rsidR="00444F7E" w:rsidRPr="00444F7E" w14:paraId="6E636BED" w14:textId="77777777" w:rsidTr="00E7218A">
        <w:trPr>
          <w:trHeight w:val="315"/>
        </w:trPr>
        <w:tc>
          <w:tcPr>
            <w:tcW w:w="360" w:type="dxa"/>
            <w:tcMar>
              <w:top w:w="30" w:type="dxa"/>
              <w:left w:w="45" w:type="dxa"/>
              <w:bottom w:w="30" w:type="dxa"/>
              <w:right w:w="45" w:type="dxa"/>
            </w:tcMar>
            <w:vAlign w:val="center"/>
            <w:hideMark/>
          </w:tcPr>
          <w:p w14:paraId="6126290B" w14:textId="77777777" w:rsidR="00444F7E" w:rsidRPr="00444F7E" w:rsidRDefault="00444F7E" w:rsidP="002272C1">
            <w:pPr>
              <w:jc w:val="center"/>
              <w:rPr>
                <w:sz w:val="18"/>
                <w:szCs w:val="18"/>
              </w:rPr>
            </w:pPr>
            <w:r w:rsidRPr="00444F7E">
              <w:rPr>
                <w:sz w:val="18"/>
                <w:szCs w:val="18"/>
              </w:rPr>
              <w:t>3</w:t>
            </w:r>
          </w:p>
        </w:tc>
        <w:tc>
          <w:tcPr>
            <w:tcW w:w="900" w:type="dxa"/>
            <w:tcMar>
              <w:top w:w="30" w:type="dxa"/>
              <w:left w:w="45" w:type="dxa"/>
              <w:bottom w:w="30" w:type="dxa"/>
              <w:right w:w="45" w:type="dxa"/>
            </w:tcMar>
            <w:vAlign w:val="center"/>
            <w:hideMark/>
          </w:tcPr>
          <w:p w14:paraId="100173AD" w14:textId="77777777" w:rsidR="00444F7E" w:rsidRPr="00444F7E" w:rsidRDefault="00444F7E" w:rsidP="00444F7E">
            <w:pPr>
              <w:ind w:left="-47"/>
              <w:jc w:val="center"/>
              <w:rPr>
                <w:sz w:val="18"/>
                <w:szCs w:val="18"/>
              </w:rPr>
            </w:pPr>
            <w:r w:rsidRPr="00444F7E">
              <w:rPr>
                <w:sz w:val="18"/>
                <w:szCs w:val="18"/>
              </w:rPr>
              <w:t>03/01/2024</w:t>
            </w:r>
          </w:p>
        </w:tc>
        <w:tc>
          <w:tcPr>
            <w:tcW w:w="1620" w:type="dxa"/>
            <w:tcMar>
              <w:top w:w="30" w:type="dxa"/>
              <w:left w:w="45" w:type="dxa"/>
              <w:bottom w:w="30" w:type="dxa"/>
              <w:right w:w="45" w:type="dxa"/>
            </w:tcMar>
            <w:vAlign w:val="center"/>
            <w:hideMark/>
          </w:tcPr>
          <w:p w14:paraId="22BF5DCF" w14:textId="77777777" w:rsidR="00444F7E" w:rsidRPr="00444F7E" w:rsidRDefault="00444F7E" w:rsidP="00444F7E">
            <w:pPr>
              <w:ind w:left="-42"/>
              <w:jc w:val="center"/>
              <w:rPr>
                <w:sz w:val="18"/>
                <w:szCs w:val="18"/>
              </w:rPr>
            </w:pPr>
            <w:r w:rsidRPr="00444F7E">
              <w:rPr>
                <w:sz w:val="18"/>
                <w:szCs w:val="18"/>
              </w:rPr>
              <w:t>Cota Milk, Pasta</w:t>
            </w:r>
          </w:p>
        </w:tc>
        <w:tc>
          <w:tcPr>
            <w:tcW w:w="1440" w:type="dxa"/>
            <w:tcMar>
              <w:top w:w="30" w:type="dxa"/>
              <w:left w:w="45" w:type="dxa"/>
              <w:bottom w:w="30" w:type="dxa"/>
              <w:right w:w="45" w:type="dxa"/>
            </w:tcMar>
            <w:vAlign w:val="center"/>
            <w:hideMark/>
          </w:tcPr>
          <w:p w14:paraId="227E9D40" w14:textId="77777777" w:rsidR="00444F7E" w:rsidRPr="00444F7E" w:rsidRDefault="00444F7E" w:rsidP="002272C1">
            <w:pPr>
              <w:jc w:val="center"/>
              <w:rPr>
                <w:sz w:val="18"/>
                <w:szCs w:val="18"/>
              </w:rPr>
            </w:pPr>
            <w:r w:rsidRPr="00444F7E">
              <w:rPr>
                <w:sz w:val="18"/>
                <w:szCs w:val="18"/>
              </w:rPr>
              <w:t>Chocolate, Berries, Fettucini Carboneira</w:t>
            </w:r>
          </w:p>
        </w:tc>
      </w:tr>
      <w:tr w:rsidR="00444F7E" w:rsidRPr="00444F7E" w14:paraId="6DD23512" w14:textId="77777777" w:rsidTr="00E7218A">
        <w:trPr>
          <w:trHeight w:val="315"/>
        </w:trPr>
        <w:tc>
          <w:tcPr>
            <w:tcW w:w="360" w:type="dxa"/>
            <w:tcMar>
              <w:top w:w="30" w:type="dxa"/>
              <w:left w:w="45" w:type="dxa"/>
              <w:bottom w:w="30" w:type="dxa"/>
              <w:right w:w="45" w:type="dxa"/>
            </w:tcMar>
            <w:vAlign w:val="center"/>
            <w:hideMark/>
          </w:tcPr>
          <w:p w14:paraId="77304E78" w14:textId="77777777" w:rsidR="00444F7E" w:rsidRPr="00444F7E" w:rsidRDefault="00444F7E" w:rsidP="002272C1">
            <w:pPr>
              <w:jc w:val="center"/>
              <w:rPr>
                <w:sz w:val="18"/>
                <w:szCs w:val="18"/>
              </w:rPr>
            </w:pPr>
            <w:r w:rsidRPr="00444F7E">
              <w:rPr>
                <w:sz w:val="18"/>
                <w:szCs w:val="18"/>
              </w:rPr>
              <w:lastRenderedPageBreak/>
              <w:t>4</w:t>
            </w:r>
          </w:p>
        </w:tc>
        <w:tc>
          <w:tcPr>
            <w:tcW w:w="900" w:type="dxa"/>
            <w:tcMar>
              <w:top w:w="30" w:type="dxa"/>
              <w:left w:w="45" w:type="dxa"/>
              <w:bottom w:w="30" w:type="dxa"/>
              <w:right w:w="45" w:type="dxa"/>
            </w:tcMar>
            <w:vAlign w:val="center"/>
            <w:hideMark/>
          </w:tcPr>
          <w:p w14:paraId="133F36AD" w14:textId="77777777" w:rsidR="00444F7E" w:rsidRPr="00444F7E" w:rsidRDefault="00444F7E" w:rsidP="00444F7E">
            <w:pPr>
              <w:ind w:left="-47"/>
              <w:jc w:val="center"/>
              <w:rPr>
                <w:sz w:val="18"/>
                <w:szCs w:val="18"/>
              </w:rPr>
            </w:pPr>
            <w:r w:rsidRPr="00444F7E">
              <w:rPr>
                <w:sz w:val="18"/>
                <w:szCs w:val="18"/>
              </w:rPr>
              <w:t>04/01/2024</w:t>
            </w:r>
          </w:p>
        </w:tc>
        <w:tc>
          <w:tcPr>
            <w:tcW w:w="1620" w:type="dxa"/>
            <w:tcMar>
              <w:top w:w="30" w:type="dxa"/>
              <w:left w:w="45" w:type="dxa"/>
              <w:bottom w:w="30" w:type="dxa"/>
              <w:right w:w="45" w:type="dxa"/>
            </w:tcMar>
            <w:vAlign w:val="center"/>
            <w:hideMark/>
          </w:tcPr>
          <w:p w14:paraId="7B213FAB" w14:textId="77777777" w:rsidR="00444F7E" w:rsidRPr="00444F7E" w:rsidRDefault="00444F7E" w:rsidP="00444F7E">
            <w:pPr>
              <w:ind w:left="-42"/>
              <w:jc w:val="center"/>
              <w:rPr>
                <w:sz w:val="18"/>
                <w:szCs w:val="18"/>
              </w:rPr>
            </w:pPr>
            <w:r w:rsidRPr="00444F7E">
              <w:rPr>
                <w:sz w:val="18"/>
                <w:szCs w:val="18"/>
              </w:rPr>
              <w:t>Pizza, Cota Milk</w:t>
            </w:r>
          </w:p>
        </w:tc>
        <w:tc>
          <w:tcPr>
            <w:tcW w:w="1440" w:type="dxa"/>
            <w:tcMar>
              <w:top w:w="30" w:type="dxa"/>
              <w:left w:w="45" w:type="dxa"/>
              <w:bottom w:w="30" w:type="dxa"/>
              <w:right w:w="45" w:type="dxa"/>
            </w:tcMar>
            <w:vAlign w:val="center"/>
            <w:hideMark/>
          </w:tcPr>
          <w:p w14:paraId="4594857F" w14:textId="77777777" w:rsidR="00444F7E" w:rsidRPr="00444F7E" w:rsidRDefault="00444F7E" w:rsidP="002272C1">
            <w:pPr>
              <w:jc w:val="center"/>
              <w:rPr>
                <w:sz w:val="18"/>
                <w:szCs w:val="18"/>
              </w:rPr>
            </w:pPr>
            <w:r w:rsidRPr="00444F7E">
              <w:rPr>
                <w:sz w:val="18"/>
                <w:szCs w:val="18"/>
              </w:rPr>
              <w:t>Beefumo, Ice Cold</w:t>
            </w:r>
          </w:p>
        </w:tc>
      </w:tr>
      <w:tr w:rsidR="00444F7E" w:rsidRPr="00444F7E" w14:paraId="7818B03C" w14:textId="77777777" w:rsidTr="00E7218A">
        <w:trPr>
          <w:trHeight w:val="315"/>
        </w:trPr>
        <w:tc>
          <w:tcPr>
            <w:tcW w:w="360" w:type="dxa"/>
            <w:tcMar>
              <w:top w:w="30" w:type="dxa"/>
              <w:left w:w="45" w:type="dxa"/>
              <w:bottom w:w="30" w:type="dxa"/>
              <w:right w:w="45" w:type="dxa"/>
            </w:tcMar>
            <w:vAlign w:val="center"/>
          </w:tcPr>
          <w:p w14:paraId="344AEEDF" w14:textId="77777777" w:rsidR="00444F7E" w:rsidRPr="00444F7E" w:rsidRDefault="00444F7E" w:rsidP="002272C1">
            <w:pPr>
              <w:jc w:val="center"/>
              <w:rPr>
                <w:sz w:val="18"/>
                <w:szCs w:val="18"/>
              </w:rPr>
            </w:pPr>
            <w:r w:rsidRPr="00444F7E">
              <w:rPr>
                <w:sz w:val="18"/>
                <w:szCs w:val="18"/>
              </w:rPr>
              <w:t>…</w:t>
            </w:r>
          </w:p>
        </w:tc>
        <w:tc>
          <w:tcPr>
            <w:tcW w:w="900" w:type="dxa"/>
            <w:tcMar>
              <w:top w:w="30" w:type="dxa"/>
              <w:left w:w="45" w:type="dxa"/>
              <w:bottom w:w="30" w:type="dxa"/>
              <w:right w:w="45" w:type="dxa"/>
            </w:tcMar>
            <w:vAlign w:val="center"/>
          </w:tcPr>
          <w:p w14:paraId="39BABA41" w14:textId="77777777" w:rsidR="00444F7E" w:rsidRPr="00444F7E" w:rsidRDefault="00444F7E" w:rsidP="00444F7E">
            <w:pPr>
              <w:ind w:left="-47"/>
              <w:jc w:val="center"/>
              <w:rPr>
                <w:sz w:val="18"/>
                <w:szCs w:val="18"/>
              </w:rPr>
            </w:pPr>
            <w:r w:rsidRPr="00444F7E">
              <w:rPr>
                <w:sz w:val="18"/>
                <w:szCs w:val="18"/>
              </w:rPr>
              <w:t>…</w:t>
            </w:r>
          </w:p>
        </w:tc>
        <w:tc>
          <w:tcPr>
            <w:tcW w:w="1620" w:type="dxa"/>
            <w:tcMar>
              <w:top w:w="30" w:type="dxa"/>
              <w:left w:w="45" w:type="dxa"/>
              <w:bottom w:w="30" w:type="dxa"/>
              <w:right w:w="45" w:type="dxa"/>
            </w:tcMar>
            <w:vAlign w:val="center"/>
          </w:tcPr>
          <w:p w14:paraId="4B880FE7" w14:textId="77777777" w:rsidR="00444F7E" w:rsidRPr="00444F7E" w:rsidRDefault="00444F7E" w:rsidP="00444F7E">
            <w:pPr>
              <w:ind w:left="-42"/>
              <w:jc w:val="center"/>
              <w:rPr>
                <w:sz w:val="18"/>
                <w:szCs w:val="18"/>
              </w:rPr>
            </w:pPr>
            <w:r w:rsidRPr="00444F7E">
              <w:rPr>
                <w:sz w:val="18"/>
                <w:szCs w:val="18"/>
              </w:rPr>
              <w:t>…</w:t>
            </w:r>
          </w:p>
        </w:tc>
        <w:tc>
          <w:tcPr>
            <w:tcW w:w="1440" w:type="dxa"/>
            <w:tcMar>
              <w:top w:w="30" w:type="dxa"/>
              <w:left w:w="45" w:type="dxa"/>
              <w:bottom w:w="30" w:type="dxa"/>
              <w:right w:w="45" w:type="dxa"/>
            </w:tcMar>
            <w:vAlign w:val="center"/>
          </w:tcPr>
          <w:p w14:paraId="3DD6E4EA" w14:textId="77777777" w:rsidR="00444F7E" w:rsidRPr="00444F7E" w:rsidRDefault="00444F7E" w:rsidP="002272C1">
            <w:pPr>
              <w:jc w:val="center"/>
              <w:rPr>
                <w:sz w:val="18"/>
                <w:szCs w:val="18"/>
              </w:rPr>
            </w:pPr>
            <w:r w:rsidRPr="00444F7E">
              <w:rPr>
                <w:sz w:val="18"/>
                <w:szCs w:val="18"/>
              </w:rPr>
              <w:t>…</w:t>
            </w:r>
          </w:p>
        </w:tc>
      </w:tr>
      <w:tr w:rsidR="00444F7E" w:rsidRPr="00444F7E" w14:paraId="6651596B" w14:textId="77777777" w:rsidTr="00E7218A">
        <w:trPr>
          <w:trHeight w:val="315"/>
        </w:trPr>
        <w:tc>
          <w:tcPr>
            <w:tcW w:w="360" w:type="dxa"/>
            <w:tcMar>
              <w:top w:w="30" w:type="dxa"/>
              <w:left w:w="45" w:type="dxa"/>
              <w:bottom w:w="30" w:type="dxa"/>
              <w:right w:w="45" w:type="dxa"/>
            </w:tcMar>
            <w:vAlign w:val="center"/>
          </w:tcPr>
          <w:p w14:paraId="662DD5B8" w14:textId="77777777" w:rsidR="00444F7E" w:rsidRPr="00444F7E" w:rsidRDefault="00444F7E" w:rsidP="002272C1">
            <w:pPr>
              <w:jc w:val="center"/>
              <w:rPr>
                <w:sz w:val="18"/>
                <w:szCs w:val="18"/>
              </w:rPr>
            </w:pPr>
            <w:r w:rsidRPr="00444F7E">
              <w:rPr>
                <w:sz w:val="18"/>
                <w:szCs w:val="18"/>
              </w:rPr>
              <w:t>750</w:t>
            </w:r>
          </w:p>
        </w:tc>
        <w:tc>
          <w:tcPr>
            <w:tcW w:w="900" w:type="dxa"/>
            <w:tcMar>
              <w:top w:w="30" w:type="dxa"/>
              <w:left w:w="45" w:type="dxa"/>
              <w:bottom w:w="30" w:type="dxa"/>
              <w:right w:w="45" w:type="dxa"/>
            </w:tcMar>
            <w:vAlign w:val="center"/>
          </w:tcPr>
          <w:p w14:paraId="076CF1A7" w14:textId="77777777" w:rsidR="00444F7E" w:rsidRPr="00444F7E" w:rsidRDefault="00444F7E" w:rsidP="00444F7E">
            <w:pPr>
              <w:ind w:left="-47"/>
              <w:jc w:val="center"/>
              <w:rPr>
                <w:sz w:val="18"/>
                <w:szCs w:val="18"/>
              </w:rPr>
            </w:pPr>
            <w:r w:rsidRPr="00444F7E">
              <w:rPr>
                <w:sz w:val="18"/>
                <w:szCs w:val="18"/>
              </w:rPr>
              <w:t>31/12/2024</w:t>
            </w:r>
          </w:p>
        </w:tc>
        <w:tc>
          <w:tcPr>
            <w:tcW w:w="1620" w:type="dxa"/>
            <w:tcMar>
              <w:top w:w="30" w:type="dxa"/>
              <w:left w:w="45" w:type="dxa"/>
              <w:bottom w:w="30" w:type="dxa"/>
              <w:right w:w="45" w:type="dxa"/>
            </w:tcMar>
            <w:vAlign w:val="center"/>
          </w:tcPr>
          <w:p w14:paraId="797F462B" w14:textId="77777777" w:rsidR="00444F7E" w:rsidRPr="00444F7E" w:rsidRDefault="00444F7E" w:rsidP="00444F7E">
            <w:pPr>
              <w:ind w:left="-42"/>
              <w:jc w:val="center"/>
              <w:rPr>
                <w:sz w:val="18"/>
                <w:szCs w:val="18"/>
              </w:rPr>
            </w:pPr>
            <w:r w:rsidRPr="00444F7E">
              <w:rPr>
                <w:sz w:val="18"/>
                <w:szCs w:val="18"/>
              </w:rPr>
              <w:t>Pizza, Pizza, Pizza, Pasta, Pasta, Cota Milk, Cota Milk, Cota Milk</w:t>
            </w:r>
          </w:p>
        </w:tc>
        <w:tc>
          <w:tcPr>
            <w:tcW w:w="1440" w:type="dxa"/>
            <w:tcMar>
              <w:top w:w="30" w:type="dxa"/>
              <w:left w:w="45" w:type="dxa"/>
              <w:bottom w:w="30" w:type="dxa"/>
              <w:right w:w="45" w:type="dxa"/>
            </w:tcMar>
            <w:vAlign w:val="center"/>
          </w:tcPr>
          <w:p w14:paraId="22B3C9CC" w14:textId="77777777" w:rsidR="00444F7E" w:rsidRPr="00444F7E" w:rsidRDefault="00444F7E" w:rsidP="002272C1">
            <w:pPr>
              <w:jc w:val="center"/>
              <w:rPr>
                <w:sz w:val="18"/>
                <w:szCs w:val="18"/>
              </w:rPr>
            </w:pPr>
            <w:r w:rsidRPr="00444F7E">
              <w:rPr>
                <w:sz w:val="18"/>
                <w:szCs w:val="18"/>
              </w:rPr>
              <w:t>Beefumo, Peppe Delight, Cota Bufala Fettucini Carboneira, Fettucini Bolognesia, Matcha, Ice cold, Berries</w:t>
            </w:r>
          </w:p>
        </w:tc>
      </w:tr>
    </w:tbl>
    <w:p w14:paraId="7F06BC62" w14:textId="7F90B9BB" w:rsidR="00E45FEE" w:rsidRDefault="00E45FEE" w:rsidP="00E45FEE">
      <w:pPr>
        <w:pBdr>
          <w:top w:val="nil"/>
          <w:left w:val="nil"/>
          <w:bottom w:val="nil"/>
          <w:right w:val="nil"/>
          <w:between w:val="nil"/>
        </w:pBdr>
        <w:ind w:firstLine="425"/>
        <w:jc w:val="both"/>
        <w:rPr>
          <w:lang w:val="sv-SE"/>
        </w:rPr>
      </w:pPr>
      <w:r>
        <w:rPr>
          <w:lang w:val="sv-SE"/>
        </w:rPr>
        <w:t>Pada Tabel 2 merupakan data transaksi yang sudah dinormalisasikan, supaya dapat mempermudah melakukan import data dan perhitungan algoritma apriori.</w:t>
      </w:r>
    </w:p>
    <w:p w14:paraId="166172EB" w14:textId="2E2A0A04" w:rsidR="00E45FEE" w:rsidRDefault="00E45FEE" w:rsidP="00E45FEE">
      <w:pPr>
        <w:pBdr>
          <w:top w:val="nil"/>
          <w:left w:val="nil"/>
          <w:bottom w:val="nil"/>
          <w:right w:val="nil"/>
          <w:between w:val="nil"/>
        </w:pBdr>
        <w:jc w:val="center"/>
        <w:rPr>
          <w:lang w:val="sv-SE"/>
        </w:rPr>
      </w:pPr>
      <w:r>
        <w:rPr>
          <w:lang w:val="sv-SE"/>
        </w:rPr>
        <w:t>Tabel 2 Normalisasi Data Transaksi</w:t>
      </w:r>
    </w:p>
    <w:tbl>
      <w:tblPr>
        <w:tblW w:w="39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0"/>
        <w:gridCol w:w="540"/>
        <w:gridCol w:w="540"/>
        <w:gridCol w:w="720"/>
        <w:gridCol w:w="720"/>
        <w:gridCol w:w="360"/>
        <w:gridCol w:w="720"/>
      </w:tblGrid>
      <w:tr w:rsidR="00FA5988" w:rsidRPr="00531AA3" w14:paraId="7FE29F7F" w14:textId="77777777" w:rsidTr="007B7733">
        <w:trPr>
          <w:trHeight w:val="315"/>
        </w:trPr>
        <w:tc>
          <w:tcPr>
            <w:tcW w:w="360" w:type="dxa"/>
            <w:tcMar>
              <w:top w:w="30" w:type="dxa"/>
              <w:left w:w="45" w:type="dxa"/>
              <w:bottom w:w="30" w:type="dxa"/>
              <w:right w:w="45" w:type="dxa"/>
            </w:tcMar>
            <w:vAlign w:val="center"/>
            <w:hideMark/>
          </w:tcPr>
          <w:p w14:paraId="750C0727" w14:textId="77777777" w:rsidR="00FA5988" w:rsidRPr="00531AA3" w:rsidRDefault="00FA5988" w:rsidP="002272C1">
            <w:pPr>
              <w:jc w:val="center"/>
            </w:pPr>
            <w:r w:rsidRPr="00531AA3">
              <w:t>No_transaksi</w:t>
            </w:r>
          </w:p>
        </w:tc>
        <w:tc>
          <w:tcPr>
            <w:tcW w:w="540" w:type="dxa"/>
            <w:tcMar>
              <w:top w:w="30" w:type="dxa"/>
              <w:left w:w="45" w:type="dxa"/>
              <w:bottom w:w="30" w:type="dxa"/>
              <w:right w:w="45" w:type="dxa"/>
            </w:tcMar>
            <w:vAlign w:val="center"/>
            <w:hideMark/>
          </w:tcPr>
          <w:p w14:paraId="697B665D" w14:textId="77777777" w:rsidR="00FA5988" w:rsidRPr="00531AA3" w:rsidRDefault="00FA5988" w:rsidP="002272C1">
            <w:pPr>
              <w:jc w:val="center"/>
            </w:pPr>
            <w:r w:rsidRPr="00531AA3">
              <w:t>Tanggal</w:t>
            </w:r>
          </w:p>
        </w:tc>
        <w:tc>
          <w:tcPr>
            <w:tcW w:w="540" w:type="dxa"/>
            <w:tcMar>
              <w:top w:w="30" w:type="dxa"/>
              <w:left w:w="45" w:type="dxa"/>
              <w:bottom w:w="30" w:type="dxa"/>
              <w:right w:w="45" w:type="dxa"/>
            </w:tcMar>
            <w:vAlign w:val="center"/>
            <w:hideMark/>
          </w:tcPr>
          <w:p w14:paraId="3E130016" w14:textId="77777777" w:rsidR="00FA5988" w:rsidRPr="00531AA3" w:rsidRDefault="00FA5988" w:rsidP="002272C1">
            <w:pPr>
              <w:jc w:val="center"/>
            </w:pPr>
            <w:r w:rsidRPr="00531AA3">
              <w:t>Nama_Menu</w:t>
            </w:r>
          </w:p>
        </w:tc>
        <w:tc>
          <w:tcPr>
            <w:tcW w:w="720" w:type="dxa"/>
            <w:tcMar>
              <w:top w:w="30" w:type="dxa"/>
              <w:left w:w="45" w:type="dxa"/>
              <w:bottom w:w="30" w:type="dxa"/>
              <w:right w:w="45" w:type="dxa"/>
            </w:tcMar>
            <w:vAlign w:val="center"/>
            <w:hideMark/>
          </w:tcPr>
          <w:p w14:paraId="79F720F5" w14:textId="77777777" w:rsidR="00FA5988" w:rsidRPr="00531AA3" w:rsidRDefault="00FA5988" w:rsidP="002272C1">
            <w:pPr>
              <w:ind w:left="-127"/>
              <w:jc w:val="center"/>
            </w:pPr>
            <w:r w:rsidRPr="00531AA3">
              <w:t>Variant</w:t>
            </w:r>
          </w:p>
        </w:tc>
        <w:tc>
          <w:tcPr>
            <w:tcW w:w="720" w:type="dxa"/>
            <w:tcMar>
              <w:top w:w="30" w:type="dxa"/>
              <w:left w:w="45" w:type="dxa"/>
              <w:bottom w:w="30" w:type="dxa"/>
              <w:right w:w="45" w:type="dxa"/>
            </w:tcMar>
            <w:vAlign w:val="center"/>
            <w:hideMark/>
          </w:tcPr>
          <w:p w14:paraId="18B85676" w14:textId="77777777" w:rsidR="00FA5988" w:rsidRPr="00531AA3" w:rsidRDefault="00FA5988" w:rsidP="002272C1">
            <w:pPr>
              <w:jc w:val="center"/>
            </w:pPr>
            <w:r w:rsidRPr="00531AA3">
              <w:t>Harga</w:t>
            </w:r>
          </w:p>
        </w:tc>
        <w:tc>
          <w:tcPr>
            <w:tcW w:w="360" w:type="dxa"/>
            <w:tcMar>
              <w:top w:w="30" w:type="dxa"/>
              <w:left w:w="45" w:type="dxa"/>
              <w:bottom w:w="30" w:type="dxa"/>
              <w:right w:w="45" w:type="dxa"/>
            </w:tcMar>
            <w:vAlign w:val="center"/>
            <w:hideMark/>
          </w:tcPr>
          <w:p w14:paraId="72D99F4B" w14:textId="77777777" w:rsidR="00FA5988" w:rsidRPr="00531AA3" w:rsidRDefault="00FA5988" w:rsidP="002272C1">
            <w:pPr>
              <w:ind w:left="-75"/>
              <w:jc w:val="center"/>
            </w:pPr>
            <w:r w:rsidRPr="00531AA3">
              <w:t>Jumlah</w:t>
            </w:r>
          </w:p>
        </w:tc>
        <w:tc>
          <w:tcPr>
            <w:tcW w:w="720" w:type="dxa"/>
            <w:tcMar>
              <w:top w:w="30" w:type="dxa"/>
              <w:left w:w="45" w:type="dxa"/>
              <w:bottom w:w="30" w:type="dxa"/>
              <w:right w:w="45" w:type="dxa"/>
            </w:tcMar>
            <w:vAlign w:val="center"/>
            <w:hideMark/>
          </w:tcPr>
          <w:p w14:paraId="21C0E374" w14:textId="77777777" w:rsidR="00FA5988" w:rsidRPr="00531AA3" w:rsidRDefault="00FA5988" w:rsidP="00FA5988">
            <w:pPr>
              <w:jc w:val="center"/>
            </w:pPr>
            <w:r w:rsidRPr="00531AA3">
              <w:t>Total</w:t>
            </w:r>
          </w:p>
        </w:tc>
      </w:tr>
      <w:tr w:rsidR="00FA5988" w:rsidRPr="00531AA3" w14:paraId="78B43926" w14:textId="77777777" w:rsidTr="007B7733">
        <w:trPr>
          <w:trHeight w:val="315"/>
        </w:trPr>
        <w:tc>
          <w:tcPr>
            <w:tcW w:w="360" w:type="dxa"/>
            <w:tcMar>
              <w:top w:w="30" w:type="dxa"/>
              <w:left w:w="45" w:type="dxa"/>
              <w:bottom w:w="30" w:type="dxa"/>
              <w:right w:w="45" w:type="dxa"/>
            </w:tcMar>
            <w:vAlign w:val="center"/>
            <w:hideMark/>
          </w:tcPr>
          <w:p w14:paraId="340DBA7B" w14:textId="77777777" w:rsidR="00FA5988" w:rsidRPr="00531AA3" w:rsidRDefault="00FA5988" w:rsidP="002272C1">
            <w:pPr>
              <w:jc w:val="center"/>
            </w:pPr>
            <w:r w:rsidRPr="00531AA3">
              <w:t>1</w:t>
            </w:r>
          </w:p>
        </w:tc>
        <w:tc>
          <w:tcPr>
            <w:tcW w:w="540" w:type="dxa"/>
            <w:tcMar>
              <w:top w:w="30" w:type="dxa"/>
              <w:left w:w="45" w:type="dxa"/>
              <w:bottom w:w="30" w:type="dxa"/>
              <w:right w:w="45" w:type="dxa"/>
            </w:tcMar>
            <w:vAlign w:val="center"/>
            <w:hideMark/>
          </w:tcPr>
          <w:p w14:paraId="0DB7D787" w14:textId="77777777" w:rsidR="00FA5988" w:rsidRPr="00531AA3" w:rsidRDefault="00FA5988" w:rsidP="002272C1">
            <w:pPr>
              <w:jc w:val="center"/>
            </w:pPr>
            <w:r w:rsidRPr="00531AA3">
              <w:t>01-01-2024</w:t>
            </w:r>
          </w:p>
        </w:tc>
        <w:tc>
          <w:tcPr>
            <w:tcW w:w="540" w:type="dxa"/>
            <w:tcMar>
              <w:top w:w="30" w:type="dxa"/>
              <w:left w:w="45" w:type="dxa"/>
              <w:bottom w:w="30" w:type="dxa"/>
              <w:right w:w="45" w:type="dxa"/>
            </w:tcMar>
            <w:vAlign w:val="center"/>
            <w:hideMark/>
          </w:tcPr>
          <w:p w14:paraId="60D41D86" w14:textId="77777777" w:rsidR="00FA5988" w:rsidRPr="00531AA3" w:rsidRDefault="00FA5988" w:rsidP="002272C1">
            <w:pPr>
              <w:jc w:val="center"/>
            </w:pPr>
            <w:r w:rsidRPr="00531AA3">
              <w:t>Sparkling</w:t>
            </w:r>
          </w:p>
        </w:tc>
        <w:tc>
          <w:tcPr>
            <w:tcW w:w="720" w:type="dxa"/>
            <w:tcMar>
              <w:top w:w="30" w:type="dxa"/>
              <w:left w:w="45" w:type="dxa"/>
              <w:bottom w:w="30" w:type="dxa"/>
              <w:right w:w="45" w:type="dxa"/>
            </w:tcMar>
            <w:vAlign w:val="center"/>
            <w:hideMark/>
          </w:tcPr>
          <w:p w14:paraId="447D8275" w14:textId="77777777" w:rsidR="00FA5988" w:rsidRPr="00531AA3" w:rsidRDefault="00FA5988" w:rsidP="002272C1">
            <w:pPr>
              <w:ind w:left="-5"/>
              <w:jc w:val="center"/>
            </w:pPr>
            <w:r w:rsidRPr="00531AA3">
              <w:t>Yuzu Moon</w:t>
            </w:r>
          </w:p>
        </w:tc>
        <w:tc>
          <w:tcPr>
            <w:tcW w:w="720" w:type="dxa"/>
            <w:tcMar>
              <w:top w:w="30" w:type="dxa"/>
              <w:left w:w="45" w:type="dxa"/>
              <w:bottom w:w="30" w:type="dxa"/>
              <w:right w:w="45" w:type="dxa"/>
            </w:tcMar>
            <w:vAlign w:val="center"/>
            <w:hideMark/>
          </w:tcPr>
          <w:p w14:paraId="1E02A81C" w14:textId="77777777" w:rsidR="00FA5988" w:rsidRPr="00531AA3" w:rsidRDefault="00FA5988" w:rsidP="002272C1">
            <w:pPr>
              <w:jc w:val="center"/>
            </w:pPr>
            <w:r w:rsidRPr="00531AA3">
              <w:t>18000</w:t>
            </w:r>
          </w:p>
        </w:tc>
        <w:tc>
          <w:tcPr>
            <w:tcW w:w="360" w:type="dxa"/>
            <w:tcMar>
              <w:top w:w="30" w:type="dxa"/>
              <w:left w:w="45" w:type="dxa"/>
              <w:bottom w:w="30" w:type="dxa"/>
              <w:right w:w="45" w:type="dxa"/>
            </w:tcMar>
            <w:vAlign w:val="center"/>
            <w:hideMark/>
          </w:tcPr>
          <w:p w14:paraId="66F7F956" w14:textId="77777777" w:rsidR="00FA5988" w:rsidRPr="00531AA3" w:rsidRDefault="00FA5988" w:rsidP="002272C1">
            <w:pPr>
              <w:ind w:left="-75"/>
              <w:jc w:val="center"/>
            </w:pPr>
            <w:r w:rsidRPr="00531AA3">
              <w:t>1</w:t>
            </w:r>
          </w:p>
        </w:tc>
        <w:tc>
          <w:tcPr>
            <w:tcW w:w="720" w:type="dxa"/>
            <w:tcMar>
              <w:top w:w="30" w:type="dxa"/>
              <w:left w:w="45" w:type="dxa"/>
              <w:bottom w:w="30" w:type="dxa"/>
              <w:right w:w="45" w:type="dxa"/>
            </w:tcMar>
            <w:vAlign w:val="center"/>
            <w:hideMark/>
          </w:tcPr>
          <w:p w14:paraId="522536CD" w14:textId="77777777" w:rsidR="00FA5988" w:rsidRPr="00531AA3" w:rsidRDefault="00FA5988" w:rsidP="00FA5988">
            <w:pPr>
              <w:jc w:val="center"/>
            </w:pPr>
            <w:r w:rsidRPr="00531AA3">
              <w:t>18000</w:t>
            </w:r>
          </w:p>
        </w:tc>
      </w:tr>
      <w:tr w:rsidR="00FA5988" w:rsidRPr="00531AA3" w14:paraId="16C572D4" w14:textId="77777777" w:rsidTr="007B7733">
        <w:trPr>
          <w:trHeight w:val="315"/>
        </w:trPr>
        <w:tc>
          <w:tcPr>
            <w:tcW w:w="360" w:type="dxa"/>
            <w:tcMar>
              <w:top w:w="30" w:type="dxa"/>
              <w:left w:w="45" w:type="dxa"/>
              <w:bottom w:w="30" w:type="dxa"/>
              <w:right w:w="45" w:type="dxa"/>
            </w:tcMar>
            <w:vAlign w:val="center"/>
            <w:hideMark/>
          </w:tcPr>
          <w:p w14:paraId="35016F7A" w14:textId="77777777" w:rsidR="00FA5988" w:rsidRPr="00531AA3" w:rsidRDefault="00FA5988" w:rsidP="002272C1">
            <w:pPr>
              <w:jc w:val="center"/>
            </w:pPr>
            <w:r w:rsidRPr="00531AA3">
              <w:t>1</w:t>
            </w:r>
          </w:p>
        </w:tc>
        <w:tc>
          <w:tcPr>
            <w:tcW w:w="540" w:type="dxa"/>
            <w:tcMar>
              <w:top w:w="30" w:type="dxa"/>
              <w:left w:w="45" w:type="dxa"/>
              <w:bottom w:w="30" w:type="dxa"/>
              <w:right w:w="45" w:type="dxa"/>
            </w:tcMar>
            <w:vAlign w:val="center"/>
            <w:hideMark/>
          </w:tcPr>
          <w:p w14:paraId="131E5ACA" w14:textId="77777777" w:rsidR="00FA5988" w:rsidRPr="00531AA3" w:rsidRDefault="00FA5988" w:rsidP="002272C1">
            <w:pPr>
              <w:jc w:val="center"/>
            </w:pPr>
            <w:r w:rsidRPr="00531AA3">
              <w:t>01-01-2024</w:t>
            </w:r>
          </w:p>
        </w:tc>
        <w:tc>
          <w:tcPr>
            <w:tcW w:w="540" w:type="dxa"/>
            <w:tcMar>
              <w:top w:w="30" w:type="dxa"/>
              <w:left w:w="45" w:type="dxa"/>
              <w:bottom w:w="30" w:type="dxa"/>
              <w:right w:w="45" w:type="dxa"/>
            </w:tcMar>
            <w:vAlign w:val="center"/>
            <w:hideMark/>
          </w:tcPr>
          <w:p w14:paraId="0E8DA518" w14:textId="77777777" w:rsidR="00FA5988" w:rsidRPr="00531AA3" w:rsidRDefault="00FA5988" w:rsidP="002272C1">
            <w:pPr>
              <w:jc w:val="center"/>
            </w:pPr>
            <w:r w:rsidRPr="00531AA3">
              <w:t>Pizza</w:t>
            </w:r>
          </w:p>
        </w:tc>
        <w:tc>
          <w:tcPr>
            <w:tcW w:w="720" w:type="dxa"/>
            <w:tcMar>
              <w:top w:w="30" w:type="dxa"/>
              <w:left w:w="45" w:type="dxa"/>
              <w:bottom w:w="30" w:type="dxa"/>
              <w:right w:w="45" w:type="dxa"/>
            </w:tcMar>
            <w:vAlign w:val="center"/>
            <w:hideMark/>
          </w:tcPr>
          <w:p w14:paraId="6B03358D" w14:textId="77777777" w:rsidR="00FA5988" w:rsidRPr="00531AA3" w:rsidRDefault="00FA5988" w:rsidP="002272C1">
            <w:pPr>
              <w:ind w:left="-5"/>
              <w:jc w:val="center"/>
            </w:pPr>
            <w:r w:rsidRPr="00531AA3">
              <w:t>Beefumo</w:t>
            </w:r>
          </w:p>
        </w:tc>
        <w:tc>
          <w:tcPr>
            <w:tcW w:w="720" w:type="dxa"/>
            <w:tcMar>
              <w:top w:w="30" w:type="dxa"/>
              <w:left w:w="45" w:type="dxa"/>
              <w:bottom w:w="30" w:type="dxa"/>
              <w:right w:w="45" w:type="dxa"/>
            </w:tcMar>
            <w:vAlign w:val="center"/>
            <w:hideMark/>
          </w:tcPr>
          <w:p w14:paraId="752A4606" w14:textId="77777777" w:rsidR="00FA5988" w:rsidRPr="00531AA3" w:rsidRDefault="00FA5988" w:rsidP="002272C1">
            <w:pPr>
              <w:jc w:val="center"/>
            </w:pPr>
            <w:r w:rsidRPr="00531AA3">
              <w:t>38000</w:t>
            </w:r>
          </w:p>
        </w:tc>
        <w:tc>
          <w:tcPr>
            <w:tcW w:w="360" w:type="dxa"/>
            <w:tcMar>
              <w:top w:w="30" w:type="dxa"/>
              <w:left w:w="45" w:type="dxa"/>
              <w:bottom w:w="30" w:type="dxa"/>
              <w:right w:w="45" w:type="dxa"/>
            </w:tcMar>
            <w:vAlign w:val="center"/>
            <w:hideMark/>
          </w:tcPr>
          <w:p w14:paraId="71CD5248" w14:textId="77777777" w:rsidR="00FA5988" w:rsidRPr="00531AA3" w:rsidRDefault="00FA5988" w:rsidP="002272C1">
            <w:pPr>
              <w:ind w:left="-75"/>
              <w:jc w:val="center"/>
            </w:pPr>
            <w:r w:rsidRPr="00531AA3">
              <w:t>1</w:t>
            </w:r>
          </w:p>
        </w:tc>
        <w:tc>
          <w:tcPr>
            <w:tcW w:w="720" w:type="dxa"/>
            <w:tcMar>
              <w:top w:w="30" w:type="dxa"/>
              <w:left w:w="45" w:type="dxa"/>
              <w:bottom w:w="30" w:type="dxa"/>
              <w:right w:w="45" w:type="dxa"/>
            </w:tcMar>
            <w:vAlign w:val="center"/>
            <w:hideMark/>
          </w:tcPr>
          <w:p w14:paraId="6CDA88F8" w14:textId="77777777" w:rsidR="00FA5988" w:rsidRPr="00531AA3" w:rsidRDefault="00FA5988" w:rsidP="00FA5988">
            <w:pPr>
              <w:jc w:val="center"/>
            </w:pPr>
            <w:r w:rsidRPr="00531AA3">
              <w:t>38000</w:t>
            </w:r>
          </w:p>
        </w:tc>
      </w:tr>
      <w:tr w:rsidR="00FA5988" w:rsidRPr="00531AA3" w14:paraId="56CE900E" w14:textId="77777777" w:rsidTr="007B7733">
        <w:trPr>
          <w:trHeight w:val="315"/>
        </w:trPr>
        <w:tc>
          <w:tcPr>
            <w:tcW w:w="360" w:type="dxa"/>
            <w:tcMar>
              <w:top w:w="30" w:type="dxa"/>
              <w:left w:w="45" w:type="dxa"/>
              <w:bottom w:w="30" w:type="dxa"/>
              <w:right w:w="45" w:type="dxa"/>
            </w:tcMar>
            <w:vAlign w:val="center"/>
            <w:hideMark/>
          </w:tcPr>
          <w:p w14:paraId="2FD2F5AD" w14:textId="77777777" w:rsidR="00FA5988" w:rsidRPr="00531AA3" w:rsidRDefault="00FA5988" w:rsidP="002272C1">
            <w:pPr>
              <w:jc w:val="center"/>
            </w:pPr>
            <w:r w:rsidRPr="00531AA3">
              <w:t>1</w:t>
            </w:r>
          </w:p>
        </w:tc>
        <w:tc>
          <w:tcPr>
            <w:tcW w:w="540" w:type="dxa"/>
            <w:tcMar>
              <w:top w:w="30" w:type="dxa"/>
              <w:left w:w="45" w:type="dxa"/>
              <w:bottom w:w="30" w:type="dxa"/>
              <w:right w:w="45" w:type="dxa"/>
            </w:tcMar>
            <w:vAlign w:val="center"/>
            <w:hideMark/>
          </w:tcPr>
          <w:p w14:paraId="4B27AC56" w14:textId="77777777" w:rsidR="00FA5988" w:rsidRPr="00531AA3" w:rsidRDefault="00FA5988" w:rsidP="002272C1">
            <w:pPr>
              <w:jc w:val="center"/>
            </w:pPr>
            <w:r w:rsidRPr="00531AA3">
              <w:t>01-01-2024</w:t>
            </w:r>
          </w:p>
        </w:tc>
        <w:tc>
          <w:tcPr>
            <w:tcW w:w="540" w:type="dxa"/>
            <w:tcMar>
              <w:top w:w="30" w:type="dxa"/>
              <w:left w:w="45" w:type="dxa"/>
              <w:bottom w:w="30" w:type="dxa"/>
              <w:right w:w="45" w:type="dxa"/>
            </w:tcMar>
            <w:vAlign w:val="center"/>
            <w:hideMark/>
          </w:tcPr>
          <w:p w14:paraId="4C0B4BD0" w14:textId="77777777" w:rsidR="00FA5988" w:rsidRPr="00531AA3" w:rsidRDefault="00FA5988" w:rsidP="002272C1">
            <w:pPr>
              <w:jc w:val="center"/>
            </w:pPr>
            <w:r w:rsidRPr="00531AA3">
              <w:t>Cotato Friet</w:t>
            </w:r>
          </w:p>
        </w:tc>
        <w:tc>
          <w:tcPr>
            <w:tcW w:w="720" w:type="dxa"/>
            <w:tcMar>
              <w:top w:w="30" w:type="dxa"/>
              <w:left w:w="45" w:type="dxa"/>
              <w:bottom w:w="30" w:type="dxa"/>
              <w:right w:w="45" w:type="dxa"/>
            </w:tcMar>
            <w:vAlign w:val="center"/>
            <w:hideMark/>
          </w:tcPr>
          <w:p w14:paraId="68684BF8" w14:textId="77777777" w:rsidR="00FA5988" w:rsidRPr="00531AA3" w:rsidRDefault="00FA5988" w:rsidP="002272C1">
            <w:pPr>
              <w:ind w:left="-5"/>
              <w:jc w:val="center"/>
            </w:pPr>
            <w:r w:rsidRPr="00531AA3">
              <w:t>Cotato Friet Large</w:t>
            </w:r>
          </w:p>
        </w:tc>
        <w:tc>
          <w:tcPr>
            <w:tcW w:w="720" w:type="dxa"/>
            <w:tcMar>
              <w:top w:w="30" w:type="dxa"/>
              <w:left w:w="45" w:type="dxa"/>
              <w:bottom w:w="30" w:type="dxa"/>
              <w:right w:w="45" w:type="dxa"/>
            </w:tcMar>
            <w:vAlign w:val="center"/>
            <w:hideMark/>
          </w:tcPr>
          <w:p w14:paraId="04374808" w14:textId="77777777" w:rsidR="00FA5988" w:rsidRPr="00531AA3" w:rsidRDefault="00FA5988" w:rsidP="002272C1">
            <w:pPr>
              <w:jc w:val="center"/>
            </w:pPr>
            <w:r w:rsidRPr="00531AA3">
              <w:t>20000</w:t>
            </w:r>
          </w:p>
        </w:tc>
        <w:tc>
          <w:tcPr>
            <w:tcW w:w="360" w:type="dxa"/>
            <w:tcMar>
              <w:top w:w="30" w:type="dxa"/>
              <w:left w:w="45" w:type="dxa"/>
              <w:bottom w:w="30" w:type="dxa"/>
              <w:right w:w="45" w:type="dxa"/>
            </w:tcMar>
            <w:vAlign w:val="center"/>
            <w:hideMark/>
          </w:tcPr>
          <w:p w14:paraId="57D313B3" w14:textId="77777777" w:rsidR="00FA5988" w:rsidRPr="00531AA3" w:rsidRDefault="00FA5988" w:rsidP="002272C1">
            <w:pPr>
              <w:ind w:left="-75"/>
              <w:jc w:val="center"/>
            </w:pPr>
            <w:r w:rsidRPr="00531AA3">
              <w:t>1</w:t>
            </w:r>
          </w:p>
        </w:tc>
        <w:tc>
          <w:tcPr>
            <w:tcW w:w="720" w:type="dxa"/>
            <w:tcMar>
              <w:top w:w="30" w:type="dxa"/>
              <w:left w:w="45" w:type="dxa"/>
              <w:bottom w:w="30" w:type="dxa"/>
              <w:right w:w="45" w:type="dxa"/>
            </w:tcMar>
            <w:vAlign w:val="center"/>
            <w:hideMark/>
          </w:tcPr>
          <w:p w14:paraId="57A7AE17" w14:textId="77777777" w:rsidR="00FA5988" w:rsidRPr="00531AA3" w:rsidRDefault="00FA5988" w:rsidP="00FA5988">
            <w:pPr>
              <w:jc w:val="center"/>
            </w:pPr>
            <w:r w:rsidRPr="00531AA3">
              <w:t>20000</w:t>
            </w:r>
          </w:p>
        </w:tc>
      </w:tr>
      <w:tr w:rsidR="00FA5988" w:rsidRPr="00531AA3" w14:paraId="1E8F505C" w14:textId="77777777" w:rsidTr="007B7733">
        <w:trPr>
          <w:trHeight w:val="315"/>
        </w:trPr>
        <w:tc>
          <w:tcPr>
            <w:tcW w:w="360" w:type="dxa"/>
            <w:tcMar>
              <w:top w:w="30" w:type="dxa"/>
              <w:left w:w="45" w:type="dxa"/>
              <w:bottom w:w="30" w:type="dxa"/>
              <w:right w:w="45" w:type="dxa"/>
            </w:tcMar>
            <w:vAlign w:val="center"/>
            <w:hideMark/>
          </w:tcPr>
          <w:p w14:paraId="4D7951E9" w14:textId="77777777" w:rsidR="00FA5988" w:rsidRPr="00531AA3" w:rsidRDefault="00FA5988" w:rsidP="002272C1">
            <w:pPr>
              <w:jc w:val="center"/>
            </w:pPr>
            <w:r w:rsidRPr="00531AA3">
              <w:t>1</w:t>
            </w:r>
          </w:p>
        </w:tc>
        <w:tc>
          <w:tcPr>
            <w:tcW w:w="540" w:type="dxa"/>
            <w:tcMar>
              <w:top w:w="30" w:type="dxa"/>
              <w:left w:w="45" w:type="dxa"/>
              <w:bottom w:w="30" w:type="dxa"/>
              <w:right w:w="45" w:type="dxa"/>
            </w:tcMar>
            <w:vAlign w:val="center"/>
            <w:hideMark/>
          </w:tcPr>
          <w:p w14:paraId="424835E8" w14:textId="77777777" w:rsidR="00FA5988" w:rsidRPr="00531AA3" w:rsidRDefault="00FA5988" w:rsidP="002272C1">
            <w:pPr>
              <w:jc w:val="center"/>
            </w:pPr>
            <w:r w:rsidRPr="00531AA3">
              <w:t>01-01-2024</w:t>
            </w:r>
          </w:p>
        </w:tc>
        <w:tc>
          <w:tcPr>
            <w:tcW w:w="540" w:type="dxa"/>
            <w:tcMar>
              <w:top w:w="30" w:type="dxa"/>
              <w:left w:w="45" w:type="dxa"/>
              <w:bottom w:w="30" w:type="dxa"/>
              <w:right w:w="45" w:type="dxa"/>
            </w:tcMar>
            <w:vAlign w:val="center"/>
            <w:hideMark/>
          </w:tcPr>
          <w:p w14:paraId="6748CC16" w14:textId="77777777" w:rsidR="00FA5988" w:rsidRPr="00531AA3" w:rsidRDefault="00FA5988" w:rsidP="002272C1">
            <w:pPr>
              <w:jc w:val="center"/>
            </w:pPr>
            <w:r w:rsidRPr="00531AA3">
              <w:t>Oat Milk</w:t>
            </w:r>
          </w:p>
        </w:tc>
        <w:tc>
          <w:tcPr>
            <w:tcW w:w="720" w:type="dxa"/>
            <w:tcMar>
              <w:top w:w="30" w:type="dxa"/>
              <w:left w:w="45" w:type="dxa"/>
              <w:bottom w:w="30" w:type="dxa"/>
              <w:right w:w="45" w:type="dxa"/>
            </w:tcMar>
            <w:vAlign w:val="center"/>
            <w:hideMark/>
          </w:tcPr>
          <w:p w14:paraId="6ECA5AC8" w14:textId="77777777" w:rsidR="00FA5988" w:rsidRPr="00531AA3" w:rsidRDefault="00FA5988" w:rsidP="002272C1">
            <w:pPr>
              <w:ind w:left="-5"/>
              <w:jc w:val="center"/>
            </w:pPr>
            <w:r w:rsidRPr="00531AA3">
              <w:t>Outside Mango</w:t>
            </w:r>
          </w:p>
        </w:tc>
        <w:tc>
          <w:tcPr>
            <w:tcW w:w="720" w:type="dxa"/>
            <w:tcMar>
              <w:top w:w="30" w:type="dxa"/>
              <w:left w:w="45" w:type="dxa"/>
              <w:bottom w:w="30" w:type="dxa"/>
              <w:right w:w="45" w:type="dxa"/>
            </w:tcMar>
            <w:vAlign w:val="center"/>
            <w:hideMark/>
          </w:tcPr>
          <w:p w14:paraId="64098EFC" w14:textId="77777777" w:rsidR="00FA5988" w:rsidRPr="00531AA3" w:rsidRDefault="00FA5988" w:rsidP="002272C1">
            <w:pPr>
              <w:jc w:val="center"/>
            </w:pPr>
            <w:r w:rsidRPr="00531AA3">
              <w:t>19000</w:t>
            </w:r>
          </w:p>
        </w:tc>
        <w:tc>
          <w:tcPr>
            <w:tcW w:w="360" w:type="dxa"/>
            <w:tcMar>
              <w:top w:w="30" w:type="dxa"/>
              <w:left w:w="45" w:type="dxa"/>
              <w:bottom w:w="30" w:type="dxa"/>
              <w:right w:w="45" w:type="dxa"/>
            </w:tcMar>
            <w:vAlign w:val="center"/>
            <w:hideMark/>
          </w:tcPr>
          <w:p w14:paraId="5DBF3BC7" w14:textId="77777777" w:rsidR="00FA5988" w:rsidRPr="00531AA3" w:rsidRDefault="00FA5988" w:rsidP="002272C1">
            <w:pPr>
              <w:ind w:left="-75"/>
              <w:jc w:val="center"/>
            </w:pPr>
            <w:r w:rsidRPr="00531AA3">
              <w:t>3</w:t>
            </w:r>
          </w:p>
        </w:tc>
        <w:tc>
          <w:tcPr>
            <w:tcW w:w="720" w:type="dxa"/>
            <w:tcMar>
              <w:top w:w="30" w:type="dxa"/>
              <w:left w:w="45" w:type="dxa"/>
              <w:bottom w:w="30" w:type="dxa"/>
              <w:right w:w="45" w:type="dxa"/>
            </w:tcMar>
            <w:vAlign w:val="center"/>
            <w:hideMark/>
          </w:tcPr>
          <w:p w14:paraId="0C652028" w14:textId="77777777" w:rsidR="00FA5988" w:rsidRPr="00531AA3" w:rsidRDefault="00FA5988" w:rsidP="00FA5988">
            <w:pPr>
              <w:jc w:val="center"/>
            </w:pPr>
            <w:r w:rsidRPr="00531AA3">
              <w:t>57000</w:t>
            </w:r>
          </w:p>
        </w:tc>
      </w:tr>
      <w:tr w:rsidR="00FA5988" w:rsidRPr="00531AA3" w14:paraId="047B8B0A" w14:textId="77777777" w:rsidTr="007B7733">
        <w:trPr>
          <w:trHeight w:val="315"/>
        </w:trPr>
        <w:tc>
          <w:tcPr>
            <w:tcW w:w="360" w:type="dxa"/>
            <w:tcMar>
              <w:top w:w="30" w:type="dxa"/>
              <w:left w:w="45" w:type="dxa"/>
              <w:bottom w:w="30" w:type="dxa"/>
              <w:right w:w="45" w:type="dxa"/>
            </w:tcMar>
            <w:vAlign w:val="center"/>
            <w:hideMark/>
          </w:tcPr>
          <w:p w14:paraId="7B0AAB3E" w14:textId="77777777" w:rsidR="00FA5988" w:rsidRPr="00531AA3" w:rsidRDefault="00FA5988" w:rsidP="002272C1">
            <w:pPr>
              <w:jc w:val="center"/>
            </w:pPr>
            <w:r w:rsidRPr="00531AA3">
              <w:t>1</w:t>
            </w:r>
          </w:p>
        </w:tc>
        <w:tc>
          <w:tcPr>
            <w:tcW w:w="540" w:type="dxa"/>
            <w:tcMar>
              <w:top w:w="30" w:type="dxa"/>
              <w:left w:w="45" w:type="dxa"/>
              <w:bottom w:w="30" w:type="dxa"/>
              <w:right w:w="45" w:type="dxa"/>
            </w:tcMar>
            <w:vAlign w:val="center"/>
            <w:hideMark/>
          </w:tcPr>
          <w:p w14:paraId="635850D9" w14:textId="77777777" w:rsidR="00FA5988" w:rsidRPr="00531AA3" w:rsidRDefault="00FA5988" w:rsidP="002272C1">
            <w:pPr>
              <w:jc w:val="center"/>
            </w:pPr>
            <w:r w:rsidRPr="00531AA3">
              <w:t>01-01-2024</w:t>
            </w:r>
          </w:p>
        </w:tc>
        <w:tc>
          <w:tcPr>
            <w:tcW w:w="540" w:type="dxa"/>
            <w:tcMar>
              <w:top w:w="30" w:type="dxa"/>
              <w:left w:w="45" w:type="dxa"/>
              <w:bottom w:w="30" w:type="dxa"/>
              <w:right w:w="45" w:type="dxa"/>
            </w:tcMar>
            <w:vAlign w:val="center"/>
            <w:hideMark/>
          </w:tcPr>
          <w:p w14:paraId="4E228141" w14:textId="77777777" w:rsidR="00FA5988" w:rsidRPr="00531AA3" w:rsidRDefault="00FA5988" w:rsidP="002272C1">
            <w:pPr>
              <w:jc w:val="center"/>
            </w:pPr>
            <w:r w:rsidRPr="00531AA3">
              <w:t>Pasta</w:t>
            </w:r>
          </w:p>
        </w:tc>
        <w:tc>
          <w:tcPr>
            <w:tcW w:w="720" w:type="dxa"/>
            <w:tcMar>
              <w:top w:w="30" w:type="dxa"/>
              <w:left w:w="45" w:type="dxa"/>
              <w:bottom w:w="30" w:type="dxa"/>
              <w:right w:w="45" w:type="dxa"/>
            </w:tcMar>
            <w:vAlign w:val="center"/>
            <w:hideMark/>
          </w:tcPr>
          <w:p w14:paraId="1CC56E16" w14:textId="77777777" w:rsidR="00FA5988" w:rsidRPr="00531AA3" w:rsidRDefault="00FA5988" w:rsidP="002272C1">
            <w:pPr>
              <w:ind w:left="-5"/>
              <w:jc w:val="center"/>
            </w:pPr>
            <w:r w:rsidRPr="00531AA3">
              <w:t>Fettucini Carboneira</w:t>
            </w:r>
          </w:p>
        </w:tc>
        <w:tc>
          <w:tcPr>
            <w:tcW w:w="720" w:type="dxa"/>
            <w:tcMar>
              <w:top w:w="30" w:type="dxa"/>
              <w:left w:w="45" w:type="dxa"/>
              <w:bottom w:w="30" w:type="dxa"/>
              <w:right w:w="45" w:type="dxa"/>
            </w:tcMar>
            <w:vAlign w:val="center"/>
            <w:hideMark/>
          </w:tcPr>
          <w:p w14:paraId="5D1D02CE" w14:textId="77777777" w:rsidR="00FA5988" w:rsidRPr="00531AA3" w:rsidRDefault="00FA5988" w:rsidP="002272C1">
            <w:pPr>
              <w:jc w:val="center"/>
            </w:pPr>
            <w:r w:rsidRPr="00531AA3">
              <w:t>20000</w:t>
            </w:r>
          </w:p>
        </w:tc>
        <w:tc>
          <w:tcPr>
            <w:tcW w:w="360" w:type="dxa"/>
            <w:tcMar>
              <w:top w:w="30" w:type="dxa"/>
              <w:left w:w="45" w:type="dxa"/>
              <w:bottom w:w="30" w:type="dxa"/>
              <w:right w:w="45" w:type="dxa"/>
            </w:tcMar>
            <w:vAlign w:val="center"/>
            <w:hideMark/>
          </w:tcPr>
          <w:p w14:paraId="3D01773F" w14:textId="77777777" w:rsidR="00FA5988" w:rsidRPr="00531AA3" w:rsidRDefault="00FA5988" w:rsidP="002272C1">
            <w:pPr>
              <w:ind w:left="-75"/>
              <w:jc w:val="center"/>
            </w:pPr>
            <w:r w:rsidRPr="00531AA3">
              <w:t>1</w:t>
            </w:r>
          </w:p>
        </w:tc>
        <w:tc>
          <w:tcPr>
            <w:tcW w:w="720" w:type="dxa"/>
            <w:tcMar>
              <w:top w:w="30" w:type="dxa"/>
              <w:left w:w="45" w:type="dxa"/>
              <w:bottom w:w="30" w:type="dxa"/>
              <w:right w:w="45" w:type="dxa"/>
            </w:tcMar>
            <w:vAlign w:val="center"/>
            <w:hideMark/>
          </w:tcPr>
          <w:p w14:paraId="7C4880A1" w14:textId="77777777" w:rsidR="00FA5988" w:rsidRPr="00531AA3" w:rsidRDefault="00FA5988" w:rsidP="00FA5988">
            <w:pPr>
              <w:jc w:val="center"/>
            </w:pPr>
            <w:r w:rsidRPr="00531AA3">
              <w:t>20000</w:t>
            </w:r>
          </w:p>
        </w:tc>
      </w:tr>
      <w:tr w:rsidR="00FA5988" w:rsidRPr="00531AA3" w14:paraId="77C9F161" w14:textId="77777777" w:rsidTr="007B7733">
        <w:trPr>
          <w:trHeight w:val="315"/>
        </w:trPr>
        <w:tc>
          <w:tcPr>
            <w:tcW w:w="360" w:type="dxa"/>
            <w:tcMar>
              <w:top w:w="30" w:type="dxa"/>
              <w:left w:w="45" w:type="dxa"/>
              <w:bottom w:w="30" w:type="dxa"/>
              <w:right w:w="45" w:type="dxa"/>
            </w:tcMar>
            <w:vAlign w:val="center"/>
            <w:hideMark/>
          </w:tcPr>
          <w:p w14:paraId="1291BD80" w14:textId="77777777" w:rsidR="00FA5988" w:rsidRPr="00531AA3" w:rsidRDefault="00FA5988" w:rsidP="002272C1">
            <w:pPr>
              <w:jc w:val="center"/>
            </w:pPr>
            <w:r w:rsidRPr="00531AA3">
              <w:t>1</w:t>
            </w:r>
          </w:p>
        </w:tc>
        <w:tc>
          <w:tcPr>
            <w:tcW w:w="540" w:type="dxa"/>
            <w:tcMar>
              <w:top w:w="30" w:type="dxa"/>
              <w:left w:w="45" w:type="dxa"/>
              <w:bottom w:w="30" w:type="dxa"/>
              <w:right w:w="45" w:type="dxa"/>
            </w:tcMar>
            <w:vAlign w:val="center"/>
            <w:hideMark/>
          </w:tcPr>
          <w:p w14:paraId="7C1F9A2F" w14:textId="77777777" w:rsidR="00FA5988" w:rsidRPr="00531AA3" w:rsidRDefault="00FA5988" w:rsidP="002272C1">
            <w:pPr>
              <w:jc w:val="center"/>
            </w:pPr>
            <w:r w:rsidRPr="00531AA3">
              <w:t>01-01-2024</w:t>
            </w:r>
          </w:p>
        </w:tc>
        <w:tc>
          <w:tcPr>
            <w:tcW w:w="540" w:type="dxa"/>
            <w:tcMar>
              <w:top w:w="30" w:type="dxa"/>
              <w:left w:w="45" w:type="dxa"/>
              <w:bottom w:w="30" w:type="dxa"/>
              <w:right w:w="45" w:type="dxa"/>
            </w:tcMar>
            <w:vAlign w:val="center"/>
            <w:hideMark/>
          </w:tcPr>
          <w:p w14:paraId="636AF03D" w14:textId="77777777" w:rsidR="00FA5988" w:rsidRPr="00531AA3" w:rsidRDefault="00FA5988" w:rsidP="002272C1">
            <w:pPr>
              <w:jc w:val="center"/>
            </w:pPr>
            <w:r w:rsidRPr="00531AA3">
              <w:t>Cota Milk</w:t>
            </w:r>
          </w:p>
        </w:tc>
        <w:tc>
          <w:tcPr>
            <w:tcW w:w="720" w:type="dxa"/>
            <w:tcMar>
              <w:top w:w="30" w:type="dxa"/>
              <w:left w:w="45" w:type="dxa"/>
              <w:bottom w:w="30" w:type="dxa"/>
              <w:right w:w="45" w:type="dxa"/>
            </w:tcMar>
            <w:vAlign w:val="center"/>
            <w:hideMark/>
          </w:tcPr>
          <w:p w14:paraId="188F350C" w14:textId="77777777" w:rsidR="00FA5988" w:rsidRPr="00531AA3" w:rsidRDefault="00FA5988" w:rsidP="002272C1">
            <w:pPr>
              <w:ind w:left="-5"/>
              <w:jc w:val="center"/>
            </w:pPr>
            <w:r w:rsidRPr="00531AA3">
              <w:t>Flurry Oreo</w:t>
            </w:r>
          </w:p>
        </w:tc>
        <w:tc>
          <w:tcPr>
            <w:tcW w:w="720" w:type="dxa"/>
            <w:tcMar>
              <w:top w:w="30" w:type="dxa"/>
              <w:left w:w="45" w:type="dxa"/>
              <w:bottom w:w="30" w:type="dxa"/>
              <w:right w:w="45" w:type="dxa"/>
            </w:tcMar>
            <w:vAlign w:val="center"/>
            <w:hideMark/>
          </w:tcPr>
          <w:p w14:paraId="48F2BB84" w14:textId="77777777" w:rsidR="00FA5988" w:rsidRPr="00531AA3" w:rsidRDefault="00FA5988" w:rsidP="002272C1">
            <w:pPr>
              <w:jc w:val="center"/>
            </w:pPr>
            <w:r w:rsidRPr="00531AA3">
              <w:t>15000</w:t>
            </w:r>
          </w:p>
        </w:tc>
        <w:tc>
          <w:tcPr>
            <w:tcW w:w="360" w:type="dxa"/>
            <w:tcMar>
              <w:top w:w="30" w:type="dxa"/>
              <w:left w:w="45" w:type="dxa"/>
              <w:bottom w:w="30" w:type="dxa"/>
              <w:right w:w="45" w:type="dxa"/>
            </w:tcMar>
            <w:vAlign w:val="center"/>
            <w:hideMark/>
          </w:tcPr>
          <w:p w14:paraId="23108C99" w14:textId="77777777" w:rsidR="00FA5988" w:rsidRPr="00531AA3" w:rsidRDefault="00FA5988" w:rsidP="002272C1">
            <w:pPr>
              <w:ind w:left="-75"/>
              <w:jc w:val="center"/>
            </w:pPr>
            <w:r w:rsidRPr="00531AA3">
              <w:t>1</w:t>
            </w:r>
          </w:p>
        </w:tc>
        <w:tc>
          <w:tcPr>
            <w:tcW w:w="720" w:type="dxa"/>
            <w:tcMar>
              <w:top w:w="30" w:type="dxa"/>
              <w:left w:w="45" w:type="dxa"/>
              <w:bottom w:w="30" w:type="dxa"/>
              <w:right w:w="45" w:type="dxa"/>
            </w:tcMar>
            <w:vAlign w:val="center"/>
            <w:hideMark/>
          </w:tcPr>
          <w:p w14:paraId="4CEE94A9" w14:textId="77777777" w:rsidR="00FA5988" w:rsidRPr="00531AA3" w:rsidRDefault="00FA5988" w:rsidP="00FA5988">
            <w:pPr>
              <w:jc w:val="center"/>
            </w:pPr>
            <w:r w:rsidRPr="00531AA3">
              <w:t>15000</w:t>
            </w:r>
          </w:p>
        </w:tc>
      </w:tr>
      <w:tr w:rsidR="00FA5988" w:rsidRPr="00531AA3" w14:paraId="076D957F" w14:textId="77777777" w:rsidTr="007B7733">
        <w:trPr>
          <w:trHeight w:val="315"/>
        </w:trPr>
        <w:tc>
          <w:tcPr>
            <w:tcW w:w="360" w:type="dxa"/>
            <w:tcMar>
              <w:top w:w="30" w:type="dxa"/>
              <w:left w:w="45" w:type="dxa"/>
              <w:bottom w:w="30" w:type="dxa"/>
              <w:right w:w="45" w:type="dxa"/>
            </w:tcMar>
            <w:vAlign w:val="center"/>
            <w:hideMark/>
          </w:tcPr>
          <w:p w14:paraId="193E1C36" w14:textId="77777777" w:rsidR="00FA5988" w:rsidRPr="00531AA3" w:rsidRDefault="00FA5988" w:rsidP="002272C1">
            <w:pPr>
              <w:jc w:val="center"/>
            </w:pPr>
            <w:r w:rsidRPr="00531AA3">
              <w:t>2</w:t>
            </w:r>
          </w:p>
        </w:tc>
        <w:tc>
          <w:tcPr>
            <w:tcW w:w="540" w:type="dxa"/>
            <w:tcMar>
              <w:top w:w="30" w:type="dxa"/>
              <w:left w:w="45" w:type="dxa"/>
              <w:bottom w:w="30" w:type="dxa"/>
              <w:right w:w="45" w:type="dxa"/>
            </w:tcMar>
            <w:vAlign w:val="center"/>
            <w:hideMark/>
          </w:tcPr>
          <w:p w14:paraId="7ECD14C3" w14:textId="77777777" w:rsidR="00FA5988" w:rsidRPr="00531AA3" w:rsidRDefault="00FA5988" w:rsidP="002272C1">
            <w:pPr>
              <w:jc w:val="center"/>
            </w:pPr>
            <w:r w:rsidRPr="00531AA3">
              <w:t>02-01-2024</w:t>
            </w:r>
          </w:p>
        </w:tc>
        <w:tc>
          <w:tcPr>
            <w:tcW w:w="540" w:type="dxa"/>
            <w:tcMar>
              <w:top w:w="30" w:type="dxa"/>
              <w:left w:w="45" w:type="dxa"/>
              <w:bottom w:w="30" w:type="dxa"/>
              <w:right w:w="45" w:type="dxa"/>
            </w:tcMar>
            <w:vAlign w:val="center"/>
            <w:hideMark/>
          </w:tcPr>
          <w:p w14:paraId="1CA2722E" w14:textId="77777777" w:rsidR="00FA5988" w:rsidRPr="00531AA3" w:rsidRDefault="00FA5988" w:rsidP="002272C1">
            <w:pPr>
              <w:jc w:val="center"/>
            </w:pPr>
            <w:r w:rsidRPr="00531AA3">
              <w:t>Oat Milk</w:t>
            </w:r>
          </w:p>
        </w:tc>
        <w:tc>
          <w:tcPr>
            <w:tcW w:w="720" w:type="dxa"/>
            <w:tcMar>
              <w:top w:w="30" w:type="dxa"/>
              <w:left w:w="45" w:type="dxa"/>
              <w:bottom w:w="30" w:type="dxa"/>
              <w:right w:w="45" w:type="dxa"/>
            </w:tcMar>
            <w:vAlign w:val="center"/>
            <w:hideMark/>
          </w:tcPr>
          <w:p w14:paraId="1F031393" w14:textId="77777777" w:rsidR="00FA5988" w:rsidRPr="00531AA3" w:rsidRDefault="00FA5988" w:rsidP="002272C1">
            <w:pPr>
              <w:ind w:left="-5"/>
              <w:jc w:val="center"/>
            </w:pPr>
            <w:r w:rsidRPr="00531AA3">
              <w:t>Chocoside</w:t>
            </w:r>
          </w:p>
        </w:tc>
        <w:tc>
          <w:tcPr>
            <w:tcW w:w="720" w:type="dxa"/>
            <w:tcMar>
              <w:top w:w="30" w:type="dxa"/>
              <w:left w:w="45" w:type="dxa"/>
              <w:bottom w:w="30" w:type="dxa"/>
              <w:right w:w="45" w:type="dxa"/>
            </w:tcMar>
            <w:vAlign w:val="center"/>
            <w:hideMark/>
          </w:tcPr>
          <w:p w14:paraId="54129F1B" w14:textId="77777777" w:rsidR="00FA5988" w:rsidRPr="00531AA3" w:rsidRDefault="00FA5988" w:rsidP="002272C1">
            <w:pPr>
              <w:jc w:val="center"/>
            </w:pPr>
            <w:r w:rsidRPr="00531AA3">
              <w:t>18000</w:t>
            </w:r>
          </w:p>
        </w:tc>
        <w:tc>
          <w:tcPr>
            <w:tcW w:w="360" w:type="dxa"/>
            <w:tcMar>
              <w:top w:w="30" w:type="dxa"/>
              <w:left w:w="45" w:type="dxa"/>
              <w:bottom w:w="30" w:type="dxa"/>
              <w:right w:w="45" w:type="dxa"/>
            </w:tcMar>
            <w:vAlign w:val="center"/>
            <w:hideMark/>
          </w:tcPr>
          <w:p w14:paraId="696EAB31" w14:textId="77777777" w:rsidR="00FA5988" w:rsidRPr="00531AA3" w:rsidRDefault="00FA5988" w:rsidP="002272C1">
            <w:pPr>
              <w:ind w:left="-75"/>
              <w:jc w:val="center"/>
            </w:pPr>
            <w:r w:rsidRPr="00531AA3">
              <w:t>2</w:t>
            </w:r>
          </w:p>
        </w:tc>
        <w:tc>
          <w:tcPr>
            <w:tcW w:w="720" w:type="dxa"/>
            <w:tcMar>
              <w:top w:w="30" w:type="dxa"/>
              <w:left w:w="45" w:type="dxa"/>
              <w:bottom w:w="30" w:type="dxa"/>
              <w:right w:w="45" w:type="dxa"/>
            </w:tcMar>
            <w:vAlign w:val="center"/>
            <w:hideMark/>
          </w:tcPr>
          <w:p w14:paraId="55AA7594" w14:textId="77777777" w:rsidR="00FA5988" w:rsidRPr="00531AA3" w:rsidRDefault="00FA5988" w:rsidP="00FA5988">
            <w:pPr>
              <w:jc w:val="center"/>
            </w:pPr>
            <w:r w:rsidRPr="00531AA3">
              <w:t>36000</w:t>
            </w:r>
          </w:p>
        </w:tc>
      </w:tr>
      <w:tr w:rsidR="00FA5988" w:rsidRPr="00531AA3" w14:paraId="267DDB22" w14:textId="77777777" w:rsidTr="007B7733">
        <w:trPr>
          <w:trHeight w:val="315"/>
        </w:trPr>
        <w:tc>
          <w:tcPr>
            <w:tcW w:w="360" w:type="dxa"/>
            <w:tcMar>
              <w:top w:w="30" w:type="dxa"/>
              <w:left w:w="45" w:type="dxa"/>
              <w:bottom w:w="30" w:type="dxa"/>
              <w:right w:w="45" w:type="dxa"/>
            </w:tcMar>
            <w:vAlign w:val="center"/>
            <w:hideMark/>
          </w:tcPr>
          <w:p w14:paraId="120CDDBD" w14:textId="77777777" w:rsidR="00FA5988" w:rsidRPr="00531AA3" w:rsidRDefault="00FA5988" w:rsidP="002272C1">
            <w:pPr>
              <w:jc w:val="center"/>
            </w:pPr>
            <w:r w:rsidRPr="00531AA3">
              <w:t>2</w:t>
            </w:r>
          </w:p>
        </w:tc>
        <w:tc>
          <w:tcPr>
            <w:tcW w:w="540" w:type="dxa"/>
            <w:tcMar>
              <w:top w:w="30" w:type="dxa"/>
              <w:left w:w="45" w:type="dxa"/>
              <w:bottom w:w="30" w:type="dxa"/>
              <w:right w:w="45" w:type="dxa"/>
            </w:tcMar>
            <w:vAlign w:val="center"/>
            <w:hideMark/>
          </w:tcPr>
          <w:p w14:paraId="12A362C5" w14:textId="77777777" w:rsidR="00FA5988" w:rsidRPr="00531AA3" w:rsidRDefault="00FA5988" w:rsidP="002272C1">
            <w:pPr>
              <w:jc w:val="center"/>
            </w:pPr>
            <w:r w:rsidRPr="00531AA3">
              <w:t>02-01-2024</w:t>
            </w:r>
          </w:p>
        </w:tc>
        <w:tc>
          <w:tcPr>
            <w:tcW w:w="540" w:type="dxa"/>
            <w:tcMar>
              <w:top w:w="30" w:type="dxa"/>
              <w:left w:w="45" w:type="dxa"/>
              <w:bottom w:w="30" w:type="dxa"/>
              <w:right w:w="45" w:type="dxa"/>
            </w:tcMar>
            <w:vAlign w:val="center"/>
            <w:hideMark/>
          </w:tcPr>
          <w:p w14:paraId="2110E181" w14:textId="77777777" w:rsidR="00FA5988" w:rsidRPr="00531AA3" w:rsidRDefault="00FA5988" w:rsidP="002272C1">
            <w:pPr>
              <w:jc w:val="center"/>
            </w:pPr>
            <w:r w:rsidRPr="00531AA3">
              <w:t>Pizza</w:t>
            </w:r>
          </w:p>
        </w:tc>
        <w:tc>
          <w:tcPr>
            <w:tcW w:w="720" w:type="dxa"/>
            <w:tcMar>
              <w:top w:w="30" w:type="dxa"/>
              <w:left w:w="45" w:type="dxa"/>
              <w:bottom w:w="30" w:type="dxa"/>
              <w:right w:w="45" w:type="dxa"/>
            </w:tcMar>
            <w:vAlign w:val="center"/>
            <w:hideMark/>
          </w:tcPr>
          <w:p w14:paraId="1FA7E5B6" w14:textId="77777777" w:rsidR="00FA5988" w:rsidRPr="00531AA3" w:rsidRDefault="00FA5988" w:rsidP="002272C1">
            <w:pPr>
              <w:ind w:left="-5"/>
              <w:jc w:val="center"/>
            </w:pPr>
            <w:r w:rsidRPr="00531AA3">
              <w:t>Cota Bufala</w:t>
            </w:r>
          </w:p>
        </w:tc>
        <w:tc>
          <w:tcPr>
            <w:tcW w:w="720" w:type="dxa"/>
            <w:tcMar>
              <w:top w:w="30" w:type="dxa"/>
              <w:left w:w="45" w:type="dxa"/>
              <w:bottom w:w="30" w:type="dxa"/>
              <w:right w:w="45" w:type="dxa"/>
            </w:tcMar>
            <w:vAlign w:val="center"/>
            <w:hideMark/>
          </w:tcPr>
          <w:p w14:paraId="0724346A" w14:textId="77777777" w:rsidR="00FA5988" w:rsidRPr="00531AA3" w:rsidRDefault="00FA5988" w:rsidP="002272C1">
            <w:pPr>
              <w:jc w:val="center"/>
            </w:pPr>
            <w:r w:rsidRPr="00531AA3">
              <w:t>35000</w:t>
            </w:r>
          </w:p>
        </w:tc>
        <w:tc>
          <w:tcPr>
            <w:tcW w:w="360" w:type="dxa"/>
            <w:tcMar>
              <w:top w:w="30" w:type="dxa"/>
              <w:left w:w="45" w:type="dxa"/>
              <w:bottom w:w="30" w:type="dxa"/>
              <w:right w:w="45" w:type="dxa"/>
            </w:tcMar>
            <w:vAlign w:val="center"/>
            <w:hideMark/>
          </w:tcPr>
          <w:p w14:paraId="12FB69F4" w14:textId="77777777" w:rsidR="00FA5988" w:rsidRPr="00531AA3" w:rsidRDefault="00FA5988" w:rsidP="002272C1">
            <w:pPr>
              <w:ind w:left="-75"/>
              <w:jc w:val="center"/>
            </w:pPr>
            <w:r w:rsidRPr="00531AA3">
              <w:t>1</w:t>
            </w:r>
          </w:p>
        </w:tc>
        <w:tc>
          <w:tcPr>
            <w:tcW w:w="720" w:type="dxa"/>
            <w:tcMar>
              <w:top w:w="30" w:type="dxa"/>
              <w:left w:w="45" w:type="dxa"/>
              <w:bottom w:w="30" w:type="dxa"/>
              <w:right w:w="45" w:type="dxa"/>
            </w:tcMar>
            <w:vAlign w:val="center"/>
            <w:hideMark/>
          </w:tcPr>
          <w:p w14:paraId="521C65E5" w14:textId="77777777" w:rsidR="00FA5988" w:rsidRPr="00531AA3" w:rsidRDefault="00FA5988" w:rsidP="00FA5988">
            <w:pPr>
              <w:jc w:val="center"/>
            </w:pPr>
            <w:r w:rsidRPr="00531AA3">
              <w:t>35000</w:t>
            </w:r>
          </w:p>
        </w:tc>
      </w:tr>
      <w:tr w:rsidR="00FA5988" w:rsidRPr="00531AA3" w14:paraId="2A927016" w14:textId="77777777" w:rsidTr="007B7733">
        <w:trPr>
          <w:trHeight w:val="315"/>
        </w:trPr>
        <w:tc>
          <w:tcPr>
            <w:tcW w:w="360" w:type="dxa"/>
            <w:tcMar>
              <w:top w:w="30" w:type="dxa"/>
              <w:left w:w="45" w:type="dxa"/>
              <w:bottom w:w="30" w:type="dxa"/>
              <w:right w:w="45" w:type="dxa"/>
            </w:tcMar>
            <w:vAlign w:val="center"/>
            <w:hideMark/>
          </w:tcPr>
          <w:p w14:paraId="454C7221" w14:textId="77777777" w:rsidR="00FA5988" w:rsidRPr="00531AA3" w:rsidRDefault="00FA5988" w:rsidP="002272C1">
            <w:pPr>
              <w:jc w:val="center"/>
            </w:pPr>
            <w:r w:rsidRPr="00531AA3">
              <w:t>2</w:t>
            </w:r>
          </w:p>
        </w:tc>
        <w:tc>
          <w:tcPr>
            <w:tcW w:w="540" w:type="dxa"/>
            <w:tcMar>
              <w:top w:w="30" w:type="dxa"/>
              <w:left w:w="45" w:type="dxa"/>
              <w:bottom w:w="30" w:type="dxa"/>
              <w:right w:w="45" w:type="dxa"/>
            </w:tcMar>
            <w:vAlign w:val="center"/>
            <w:hideMark/>
          </w:tcPr>
          <w:p w14:paraId="20C34078" w14:textId="77777777" w:rsidR="00FA5988" w:rsidRPr="00531AA3" w:rsidRDefault="00FA5988" w:rsidP="002272C1">
            <w:pPr>
              <w:jc w:val="center"/>
            </w:pPr>
            <w:r w:rsidRPr="00531AA3">
              <w:t>02-01-2024</w:t>
            </w:r>
          </w:p>
        </w:tc>
        <w:tc>
          <w:tcPr>
            <w:tcW w:w="540" w:type="dxa"/>
            <w:tcMar>
              <w:top w:w="30" w:type="dxa"/>
              <w:left w:w="45" w:type="dxa"/>
              <w:bottom w:w="30" w:type="dxa"/>
              <w:right w:w="45" w:type="dxa"/>
            </w:tcMar>
            <w:vAlign w:val="center"/>
            <w:hideMark/>
          </w:tcPr>
          <w:p w14:paraId="7D8D0552" w14:textId="77777777" w:rsidR="00FA5988" w:rsidRPr="00531AA3" w:rsidRDefault="00FA5988" w:rsidP="002272C1">
            <w:pPr>
              <w:jc w:val="center"/>
            </w:pPr>
            <w:r w:rsidRPr="00531AA3">
              <w:t>Pizza</w:t>
            </w:r>
          </w:p>
        </w:tc>
        <w:tc>
          <w:tcPr>
            <w:tcW w:w="720" w:type="dxa"/>
            <w:tcMar>
              <w:top w:w="30" w:type="dxa"/>
              <w:left w:w="45" w:type="dxa"/>
              <w:bottom w:w="30" w:type="dxa"/>
              <w:right w:w="45" w:type="dxa"/>
            </w:tcMar>
            <w:vAlign w:val="center"/>
            <w:hideMark/>
          </w:tcPr>
          <w:p w14:paraId="261210CE" w14:textId="77777777" w:rsidR="00FA5988" w:rsidRPr="00531AA3" w:rsidRDefault="00FA5988" w:rsidP="002272C1">
            <w:pPr>
              <w:ind w:left="-5"/>
              <w:jc w:val="center"/>
            </w:pPr>
            <w:r w:rsidRPr="00531AA3">
              <w:t>Beefumo</w:t>
            </w:r>
          </w:p>
        </w:tc>
        <w:tc>
          <w:tcPr>
            <w:tcW w:w="720" w:type="dxa"/>
            <w:tcMar>
              <w:top w:w="30" w:type="dxa"/>
              <w:left w:w="45" w:type="dxa"/>
              <w:bottom w:w="30" w:type="dxa"/>
              <w:right w:w="45" w:type="dxa"/>
            </w:tcMar>
            <w:vAlign w:val="center"/>
            <w:hideMark/>
          </w:tcPr>
          <w:p w14:paraId="1E1B659C" w14:textId="77777777" w:rsidR="00FA5988" w:rsidRPr="00531AA3" w:rsidRDefault="00FA5988" w:rsidP="002272C1">
            <w:pPr>
              <w:jc w:val="center"/>
            </w:pPr>
            <w:r w:rsidRPr="00531AA3">
              <w:t>38000</w:t>
            </w:r>
          </w:p>
        </w:tc>
        <w:tc>
          <w:tcPr>
            <w:tcW w:w="360" w:type="dxa"/>
            <w:tcMar>
              <w:top w:w="30" w:type="dxa"/>
              <w:left w:w="45" w:type="dxa"/>
              <w:bottom w:w="30" w:type="dxa"/>
              <w:right w:w="45" w:type="dxa"/>
            </w:tcMar>
            <w:vAlign w:val="center"/>
            <w:hideMark/>
          </w:tcPr>
          <w:p w14:paraId="1C15E30C" w14:textId="77777777" w:rsidR="00FA5988" w:rsidRPr="00531AA3" w:rsidRDefault="00FA5988" w:rsidP="002272C1">
            <w:pPr>
              <w:ind w:left="-75"/>
              <w:jc w:val="center"/>
            </w:pPr>
            <w:r w:rsidRPr="00531AA3">
              <w:t>1</w:t>
            </w:r>
          </w:p>
        </w:tc>
        <w:tc>
          <w:tcPr>
            <w:tcW w:w="720" w:type="dxa"/>
            <w:tcMar>
              <w:top w:w="30" w:type="dxa"/>
              <w:left w:w="45" w:type="dxa"/>
              <w:bottom w:w="30" w:type="dxa"/>
              <w:right w:w="45" w:type="dxa"/>
            </w:tcMar>
            <w:vAlign w:val="center"/>
            <w:hideMark/>
          </w:tcPr>
          <w:p w14:paraId="0EB400E1" w14:textId="77777777" w:rsidR="00FA5988" w:rsidRPr="00531AA3" w:rsidRDefault="00FA5988" w:rsidP="00FA5988">
            <w:pPr>
              <w:jc w:val="center"/>
            </w:pPr>
            <w:r w:rsidRPr="00531AA3">
              <w:t>38000</w:t>
            </w:r>
          </w:p>
        </w:tc>
      </w:tr>
      <w:tr w:rsidR="00FA5988" w:rsidRPr="00531AA3" w14:paraId="63ECCA3E" w14:textId="77777777" w:rsidTr="007B7733">
        <w:trPr>
          <w:trHeight w:val="315"/>
        </w:trPr>
        <w:tc>
          <w:tcPr>
            <w:tcW w:w="360" w:type="dxa"/>
            <w:tcMar>
              <w:top w:w="30" w:type="dxa"/>
              <w:left w:w="45" w:type="dxa"/>
              <w:bottom w:w="30" w:type="dxa"/>
              <w:right w:w="45" w:type="dxa"/>
            </w:tcMar>
            <w:vAlign w:val="center"/>
            <w:hideMark/>
          </w:tcPr>
          <w:p w14:paraId="4EE2C63F" w14:textId="77777777" w:rsidR="00FA5988" w:rsidRPr="00531AA3" w:rsidRDefault="00FA5988" w:rsidP="002272C1">
            <w:pPr>
              <w:jc w:val="center"/>
            </w:pPr>
            <w:r w:rsidRPr="00531AA3">
              <w:t>2</w:t>
            </w:r>
          </w:p>
        </w:tc>
        <w:tc>
          <w:tcPr>
            <w:tcW w:w="540" w:type="dxa"/>
            <w:tcMar>
              <w:top w:w="30" w:type="dxa"/>
              <w:left w:w="45" w:type="dxa"/>
              <w:bottom w:w="30" w:type="dxa"/>
              <w:right w:w="45" w:type="dxa"/>
            </w:tcMar>
            <w:vAlign w:val="center"/>
            <w:hideMark/>
          </w:tcPr>
          <w:p w14:paraId="6CDC38F3" w14:textId="77777777" w:rsidR="00FA5988" w:rsidRPr="00531AA3" w:rsidRDefault="00FA5988" w:rsidP="002272C1">
            <w:pPr>
              <w:jc w:val="center"/>
            </w:pPr>
            <w:r w:rsidRPr="00531AA3">
              <w:t>02-01-2024</w:t>
            </w:r>
          </w:p>
        </w:tc>
        <w:tc>
          <w:tcPr>
            <w:tcW w:w="540" w:type="dxa"/>
            <w:tcMar>
              <w:top w:w="30" w:type="dxa"/>
              <w:left w:w="45" w:type="dxa"/>
              <w:bottom w:w="30" w:type="dxa"/>
              <w:right w:w="45" w:type="dxa"/>
            </w:tcMar>
            <w:vAlign w:val="center"/>
            <w:hideMark/>
          </w:tcPr>
          <w:p w14:paraId="5781A8DA" w14:textId="77777777" w:rsidR="00FA5988" w:rsidRPr="00531AA3" w:rsidRDefault="00FA5988" w:rsidP="002272C1">
            <w:pPr>
              <w:jc w:val="center"/>
            </w:pPr>
            <w:r w:rsidRPr="00531AA3">
              <w:t>Sparkling</w:t>
            </w:r>
          </w:p>
        </w:tc>
        <w:tc>
          <w:tcPr>
            <w:tcW w:w="720" w:type="dxa"/>
            <w:tcMar>
              <w:top w:w="30" w:type="dxa"/>
              <w:left w:w="45" w:type="dxa"/>
              <w:bottom w:w="30" w:type="dxa"/>
              <w:right w:w="45" w:type="dxa"/>
            </w:tcMar>
            <w:vAlign w:val="center"/>
            <w:hideMark/>
          </w:tcPr>
          <w:p w14:paraId="2437A6A9" w14:textId="77777777" w:rsidR="00FA5988" w:rsidRPr="00531AA3" w:rsidRDefault="00FA5988" w:rsidP="002272C1">
            <w:pPr>
              <w:ind w:left="-5"/>
              <w:jc w:val="center"/>
            </w:pPr>
            <w:r w:rsidRPr="00531AA3">
              <w:t>Honey Lime</w:t>
            </w:r>
          </w:p>
        </w:tc>
        <w:tc>
          <w:tcPr>
            <w:tcW w:w="720" w:type="dxa"/>
            <w:tcMar>
              <w:top w:w="30" w:type="dxa"/>
              <w:left w:w="45" w:type="dxa"/>
              <w:bottom w:w="30" w:type="dxa"/>
              <w:right w:w="45" w:type="dxa"/>
            </w:tcMar>
            <w:vAlign w:val="center"/>
            <w:hideMark/>
          </w:tcPr>
          <w:p w14:paraId="060177B7" w14:textId="77777777" w:rsidR="00FA5988" w:rsidRPr="00531AA3" w:rsidRDefault="00FA5988" w:rsidP="002272C1">
            <w:pPr>
              <w:jc w:val="center"/>
            </w:pPr>
            <w:r w:rsidRPr="00531AA3">
              <w:t>15000</w:t>
            </w:r>
          </w:p>
        </w:tc>
        <w:tc>
          <w:tcPr>
            <w:tcW w:w="360" w:type="dxa"/>
            <w:tcMar>
              <w:top w:w="30" w:type="dxa"/>
              <w:left w:w="45" w:type="dxa"/>
              <w:bottom w:w="30" w:type="dxa"/>
              <w:right w:w="45" w:type="dxa"/>
            </w:tcMar>
            <w:vAlign w:val="center"/>
            <w:hideMark/>
          </w:tcPr>
          <w:p w14:paraId="015A648D" w14:textId="77777777" w:rsidR="00FA5988" w:rsidRPr="00531AA3" w:rsidRDefault="00FA5988" w:rsidP="002272C1">
            <w:pPr>
              <w:ind w:left="360"/>
              <w:jc w:val="center"/>
            </w:pPr>
            <w:r w:rsidRPr="00531AA3">
              <w:t>1</w:t>
            </w:r>
          </w:p>
        </w:tc>
        <w:tc>
          <w:tcPr>
            <w:tcW w:w="720" w:type="dxa"/>
            <w:tcMar>
              <w:top w:w="30" w:type="dxa"/>
              <w:left w:w="45" w:type="dxa"/>
              <w:bottom w:w="30" w:type="dxa"/>
              <w:right w:w="45" w:type="dxa"/>
            </w:tcMar>
            <w:vAlign w:val="center"/>
            <w:hideMark/>
          </w:tcPr>
          <w:p w14:paraId="03D02A20" w14:textId="77777777" w:rsidR="00FA5988" w:rsidRPr="00531AA3" w:rsidRDefault="00FA5988" w:rsidP="00FA5988">
            <w:pPr>
              <w:jc w:val="center"/>
            </w:pPr>
            <w:r w:rsidRPr="00531AA3">
              <w:t>15000</w:t>
            </w:r>
          </w:p>
        </w:tc>
      </w:tr>
      <w:tr w:rsidR="00FA5988" w:rsidRPr="00531AA3" w14:paraId="38D95A0C" w14:textId="77777777" w:rsidTr="007B7733">
        <w:trPr>
          <w:trHeight w:val="315"/>
        </w:trPr>
        <w:tc>
          <w:tcPr>
            <w:tcW w:w="360" w:type="dxa"/>
            <w:tcMar>
              <w:top w:w="30" w:type="dxa"/>
              <w:left w:w="45" w:type="dxa"/>
              <w:bottom w:w="30" w:type="dxa"/>
              <w:right w:w="45" w:type="dxa"/>
            </w:tcMar>
            <w:vAlign w:val="center"/>
          </w:tcPr>
          <w:p w14:paraId="0E178FD7" w14:textId="77777777" w:rsidR="00FA5988" w:rsidRPr="00531AA3" w:rsidRDefault="00FA5988" w:rsidP="002272C1">
            <w:pPr>
              <w:jc w:val="center"/>
            </w:pPr>
            <w:r>
              <w:t>…</w:t>
            </w:r>
          </w:p>
        </w:tc>
        <w:tc>
          <w:tcPr>
            <w:tcW w:w="540" w:type="dxa"/>
            <w:tcMar>
              <w:top w:w="30" w:type="dxa"/>
              <w:left w:w="45" w:type="dxa"/>
              <w:bottom w:w="30" w:type="dxa"/>
              <w:right w:w="45" w:type="dxa"/>
            </w:tcMar>
            <w:vAlign w:val="center"/>
          </w:tcPr>
          <w:p w14:paraId="38F5E121" w14:textId="77777777" w:rsidR="00FA5988" w:rsidRPr="00531AA3" w:rsidRDefault="00FA5988" w:rsidP="002272C1">
            <w:pPr>
              <w:jc w:val="center"/>
            </w:pPr>
            <w:r>
              <w:t>…</w:t>
            </w:r>
          </w:p>
        </w:tc>
        <w:tc>
          <w:tcPr>
            <w:tcW w:w="540" w:type="dxa"/>
            <w:tcMar>
              <w:top w:w="30" w:type="dxa"/>
              <w:left w:w="45" w:type="dxa"/>
              <w:bottom w:w="30" w:type="dxa"/>
              <w:right w:w="45" w:type="dxa"/>
            </w:tcMar>
            <w:vAlign w:val="center"/>
          </w:tcPr>
          <w:p w14:paraId="4BCA8767" w14:textId="77777777" w:rsidR="00FA5988" w:rsidRPr="00531AA3" w:rsidRDefault="00FA5988" w:rsidP="002272C1">
            <w:pPr>
              <w:jc w:val="center"/>
            </w:pPr>
            <w:r>
              <w:t>…</w:t>
            </w:r>
          </w:p>
        </w:tc>
        <w:tc>
          <w:tcPr>
            <w:tcW w:w="720" w:type="dxa"/>
            <w:tcMar>
              <w:top w:w="30" w:type="dxa"/>
              <w:left w:w="45" w:type="dxa"/>
              <w:bottom w:w="30" w:type="dxa"/>
              <w:right w:w="45" w:type="dxa"/>
            </w:tcMar>
            <w:vAlign w:val="center"/>
          </w:tcPr>
          <w:p w14:paraId="33B96125" w14:textId="77777777" w:rsidR="00FA5988" w:rsidRPr="00531AA3" w:rsidRDefault="00FA5988" w:rsidP="002272C1">
            <w:pPr>
              <w:ind w:left="-5"/>
              <w:jc w:val="center"/>
            </w:pPr>
            <w:r>
              <w:t>…</w:t>
            </w:r>
          </w:p>
        </w:tc>
        <w:tc>
          <w:tcPr>
            <w:tcW w:w="720" w:type="dxa"/>
            <w:tcMar>
              <w:top w:w="30" w:type="dxa"/>
              <w:left w:w="45" w:type="dxa"/>
              <w:bottom w:w="30" w:type="dxa"/>
              <w:right w:w="45" w:type="dxa"/>
            </w:tcMar>
            <w:vAlign w:val="center"/>
          </w:tcPr>
          <w:p w14:paraId="69D0A367" w14:textId="77777777" w:rsidR="00FA5988" w:rsidRPr="00531AA3" w:rsidRDefault="00FA5988" w:rsidP="002272C1">
            <w:pPr>
              <w:jc w:val="center"/>
            </w:pPr>
            <w:r>
              <w:t>…</w:t>
            </w:r>
          </w:p>
        </w:tc>
        <w:tc>
          <w:tcPr>
            <w:tcW w:w="360" w:type="dxa"/>
            <w:tcMar>
              <w:top w:w="30" w:type="dxa"/>
              <w:left w:w="45" w:type="dxa"/>
              <w:bottom w:w="30" w:type="dxa"/>
              <w:right w:w="45" w:type="dxa"/>
            </w:tcMar>
            <w:vAlign w:val="center"/>
          </w:tcPr>
          <w:p w14:paraId="041993E4" w14:textId="77777777" w:rsidR="00FA5988" w:rsidRPr="00531AA3" w:rsidRDefault="00FA5988" w:rsidP="002272C1">
            <w:pPr>
              <w:ind w:left="360"/>
              <w:jc w:val="center"/>
            </w:pPr>
            <w:r>
              <w:t>…</w:t>
            </w:r>
          </w:p>
        </w:tc>
        <w:tc>
          <w:tcPr>
            <w:tcW w:w="720" w:type="dxa"/>
            <w:tcMar>
              <w:top w:w="30" w:type="dxa"/>
              <w:left w:w="45" w:type="dxa"/>
              <w:bottom w:w="30" w:type="dxa"/>
              <w:right w:w="45" w:type="dxa"/>
            </w:tcMar>
            <w:vAlign w:val="center"/>
          </w:tcPr>
          <w:p w14:paraId="644B53C3" w14:textId="77777777" w:rsidR="00FA5988" w:rsidRPr="00531AA3" w:rsidRDefault="00FA5988" w:rsidP="00FA5988">
            <w:pPr>
              <w:jc w:val="center"/>
            </w:pPr>
            <w:r>
              <w:t>…</w:t>
            </w:r>
          </w:p>
        </w:tc>
      </w:tr>
      <w:tr w:rsidR="00FA5988" w:rsidRPr="00531AA3" w14:paraId="1021774D" w14:textId="77777777" w:rsidTr="007B7733">
        <w:trPr>
          <w:trHeight w:val="315"/>
        </w:trPr>
        <w:tc>
          <w:tcPr>
            <w:tcW w:w="360" w:type="dxa"/>
            <w:tcMar>
              <w:top w:w="30" w:type="dxa"/>
              <w:left w:w="45" w:type="dxa"/>
              <w:bottom w:w="30" w:type="dxa"/>
              <w:right w:w="45" w:type="dxa"/>
            </w:tcMar>
            <w:vAlign w:val="center"/>
          </w:tcPr>
          <w:p w14:paraId="05606205" w14:textId="77777777" w:rsidR="00FA5988" w:rsidRDefault="00FA5988" w:rsidP="002272C1">
            <w:pPr>
              <w:jc w:val="center"/>
            </w:pPr>
            <w:r w:rsidRPr="00185311">
              <w:t>750</w:t>
            </w:r>
          </w:p>
        </w:tc>
        <w:tc>
          <w:tcPr>
            <w:tcW w:w="540" w:type="dxa"/>
            <w:tcMar>
              <w:top w:w="30" w:type="dxa"/>
              <w:left w:w="45" w:type="dxa"/>
              <w:bottom w:w="30" w:type="dxa"/>
              <w:right w:w="45" w:type="dxa"/>
            </w:tcMar>
            <w:vAlign w:val="center"/>
          </w:tcPr>
          <w:p w14:paraId="5D9CFD42" w14:textId="77777777" w:rsidR="00FA5988" w:rsidRDefault="00FA5988" w:rsidP="002272C1">
            <w:pPr>
              <w:jc w:val="center"/>
            </w:pPr>
            <w:r w:rsidRPr="00185311">
              <w:t>31/12/2024</w:t>
            </w:r>
          </w:p>
        </w:tc>
        <w:tc>
          <w:tcPr>
            <w:tcW w:w="540" w:type="dxa"/>
            <w:tcMar>
              <w:top w:w="30" w:type="dxa"/>
              <w:left w:w="45" w:type="dxa"/>
              <w:bottom w:w="30" w:type="dxa"/>
              <w:right w:w="45" w:type="dxa"/>
            </w:tcMar>
            <w:vAlign w:val="center"/>
          </w:tcPr>
          <w:p w14:paraId="6AACA397" w14:textId="77777777" w:rsidR="00FA5988" w:rsidRDefault="00FA5988" w:rsidP="002272C1">
            <w:pPr>
              <w:jc w:val="center"/>
            </w:pPr>
            <w:r w:rsidRPr="00185311">
              <w:t>Pizza</w:t>
            </w:r>
          </w:p>
        </w:tc>
        <w:tc>
          <w:tcPr>
            <w:tcW w:w="720" w:type="dxa"/>
            <w:tcMar>
              <w:top w:w="30" w:type="dxa"/>
              <w:left w:w="45" w:type="dxa"/>
              <w:bottom w:w="30" w:type="dxa"/>
              <w:right w:w="45" w:type="dxa"/>
            </w:tcMar>
            <w:vAlign w:val="center"/>
          </w:tcPr>
          <w:p w14:paraId="7C0CD728" w14:textId="77777777" w:rsidR="00FA5988" w:rsidRDefault="00FA5988" w:rsidP="002272C1">
            <w:pPr>
              <w:ind w:left="-5"/>
              <w:jc w:val="center"/>
            </w:pPr>
            <w:r w:rsidRPr="00185311">
              <w:t>Beefumo</w:t>
            </w:r>
          </w:p>
        </w:tc>
        <w:tc>
          <w:tcPr>
            <w:tcW w:w="720" w:type="dxa"/>
            <w:tcMar>
              <w:top w:w="30" w:type="dxa"/>
              <w:left w:w="45" w:type="dxa"/>
              <w:bottom w:w="30" w:type="dxa"/>
              <w:right w:w="45" w:type="dxa"/>
            </w:tcMar>
            <w:vAlign w:val="center"/>
          </w:tcPr>
          <w:p w14:paraId="13A70AAD" w14:textId="77777777" w:rsidR="00FA5988" w:rsidRDefault="00FA5988" w:rsidP="002272C1">
            <w:pPr>
              <w:jc w:val="center"/>
            </w:pPr>
            <w:r w:rsidRPr="00185311">
              <w:t>38000</w:t>
            </w:r>
          </w:p>
        </w:tc>
        <w:tc>
          <w:tcPr>
            <w:tcW w:w="360" w:type="dxa"/>
            <w:tcMar>
              <w:top w:w="30" w:type="dxa"/>
              <w:left w:w="45" w:type="dxa"/>
              <w:bottom w:w="30" w:type="dxa"/>
              <w:right w:w="45" w:type="dxa"/>
            </w:tcMar>
            <w:vAlign w:val="center"/>
          </w:tcPr>
          <w:p w14:paraId="0A514D1E" w14:textId="77777777" w:rsidR="00FA5988" w:rsidRDefault="00FA5988" w:rsidP="002272C1">
            <w:pPr>
              <w:ind w:left="360"/>
              <w:jc w:val="center"/>
            </w:pPr>
            <w:r w:rsidRPr="00185311">
              <w:t>1</w:t>
            </w:r>
          </w:p>
        </w:tc>
        <w:tc>
          <w:tcPr>
            <w:tcW w:w="720" w:type="dxa"/>
            <w:tcMar>
              <w:top w:w="30" w:type="dxa"/>
              <w:left w:w="45" w:type="dxa"/>
              <w:bottom w:w="30" w:type="dxa"/>
              <w:right w:w="45" w:type="dxa"/>
            </w:tcMar>
            <w:vAlign w:val="center"/>
          </w:tcPr>
          <w:p w14:paraId="6C082933" w14:textId="77777777" w:rsidR="00FA5988" w:rsidRDefault="00FA5988" w:rsidP="00FA5988">
            <w:pPr>
              <w:jc w:val="center"/>
            </w:pPr>
            <w:r w:rsidRPr="00185311">
              <w:t>38000</w:t>
            </w:r>
          </w:p>
        </w:tc>
      </w:tr>
      <w:tr w:rsidR="00FA5988" w:rsidRPr="00531AA3" w14:paraId="482605B0" w14:textId="77777777" w:rsidTr="007B7733">
        <w:trPr>
          <w:trHeight w:val="315"/>
        </w:trPr>
        <w:tc>
          <w:tcPr>
            <w:tcW w:w="360" w:type="dxa"/>
            <w:tcMar>
              <w:top w:w="30" w:type="dxa"/>
              <w:left w:w="45" w:type="dxa"/>
              <w:bottom w:w="30" w:type="dxa"/>
              <w:right w:w="45" w:type="dxa"/>
            </w:tcMar>
            <w:vAlign w:val="center"/>
          </w:tcPr>
          <w:p w14:paraId="6EEA7C7E" w14:textId="77777777" w:rsidR="00FA5988" w:rsidRDefault="00FA5988" w:rsidP="002272C1">
            <w:pPr>
              <w:jc w:val="center"/>
            </w:pPr>
            <w:r w:rsidRPr="00185311">
              <w:t>750</w:t>
            </w:r>
          </w:p>
        </w:tc>
        <w:tc>
          <w:tcPr>
            <w:tcW w:w="540" w:type="dxa"/>
            <w:tcMar>
              <w:top w:w="30" w:type="dxa"/>
              <w:left w:w="45" w:type="dxa"/>
              <w:bottom w:w="30" w:type="dxa"/>
              <w:right w:w="45" w:type="dxa"/>
            </w:tcMar>
            <w:vAlign w:val="center"/>
          </w:tcPr>
          <w:p w14:paraId="34B6DE77" w14:textId="77777777" w:rsidR="00FA5988" w:rsidRDefault="00FA5988" w:rsidP="002272C1">
            <w:pPr>
              <w:jc w:val="center"/>
            </w:pPr>
            <w:r w:rsidRPr="00185311">
              <w:t>31/12/2024</w:t>
            </w:r>
          </w:p>
        </w:tc>
        <w:tc>
          <w:tcPr>
            <w:tcW w:w="540" w:type="dxa"/>
            <w:tcMar>
              <w:top w:w="30" w:type="dxa"/>
              <w:left w:w="45" w:type="dxa"/>
              <w:bottom w:w="30" w:type="dxa"/>
              <w:right w:w="45" w:type="dxa"/>
            </w:tcMar>
            <w:vAlign w:val="center"/>
          </w:tcPr>
          <w:p w14:paraId="66815C43" w14:textId="77777777" w:rsidR="00FA5988" w:rsidRDefault="00FA5988" w:rsidP="002272C1">
            <w:pPr>
              <w:jc w:val="center"/>
            </w:pPr>
            <w:r w:rsidRPr="00185311">
              <w:t>Pizza</w:t>
            </w:r>
          </w:p>
        </w:tc>
        <w:tc>
          <w:tcPr>
            <w:tcW w:w="720" w:type="dxa"/>
            <w:tcMar>
              <w:top w:w="30" w:type="dxa"/>
              <w:left w:w="45" w:type="dxa"/>
              <w:bottom w:w="30" w:type="dxa"/>
              <w:right w:w="45" w:type="dxa"/>
            </w:tcMar>
            <w:vAlign w:val="center"/>
          </w:tcPr>
          <w:p w14:paraId="0BBD58CD" w14:textId="77777777" w:rsidR="00FA5988" w:rsidRDefault="00FA5988" w:rsidP="002272C1">
            <w:pPr>
              <w:ind w:left="-5"/>
              <w:jc w:val="center"/>
            </w:pPr>
            <w:r w:rsidRPr="00185311">
              <w:t>Peppe Delight</w:t>
            </w:r>
          </w:p>
        </w:tc>
        <w:tc>
          <w:tcPr>
            <w:tcW w:w="720" w:type="dxa"/>
            <w:tcMar>
              <w:top w:w="30" w:type="dxa"/>
              <w:left w:w="45" w:type="dxa"/>
              <w:bottom w:w="30" w:type="dxa"/>
              <w:right w:w="45" w:type="dxa"/>
            </w:tcMar>
            <w:vAlign w:val="center"/>
          </w:tcPr>
          <w:p w14:paraId="7A045782" w14:textId="77777777" w:rsidR="00FA5988" w:rsidRDefault="00FA5988" w:rsidP="002272C1">
            <w:pPr>
              <w:jc w:val="center"/>
            </w:pPr>
            <w:r w:rsidRPr="00185311">
              <w:t>38000</w:t>
            </w:r>
          </w:p>
        </w:tc>
        <w:tc>
          <w:tcPr>
            <w:tcW w:w="360" w:type="dxa"/>
            <w:tcMar>
              <w:top w:w="30" w:type="dxa"/>
              <w:left w:w="45" w:type="dxa"/>
              <w:bottom w:w="30" w:type="dxa"/>
              <w:right w:w="45" w:type="dxa"/>
            </w:tcMar>
            <w:vAlign w:val="center"/>
          </w:tcPr>
          <w:p w14:paraId="139E086C" w14:textId="77777777" w:rsidR="00FA5988" w:rsidRDefault="00FA5988" w:rsidP="002272C1">
            <w:pPr>
              <w:ind w:left="360"/>
              <w:jc w:val="center"/>
            </w:pPr>
            <w:r w:rsidRPr="00185311">
              <w:t>1</w:t>
            </w:r>
          </w:p>
        </w:tc>
        <w:tc>
          <w:tcPr>
            <w:tcW w:w="720" w:type="dxa"/>
            <w:tcMar>
              <w:top w:w="30" w:type="dxa"/>
              <w:left w:w="45" w:type="dxa"/>
              <w:bottom w:w="30" w:type="dxa"/>
              <w:right w:w="45" w:type="dxa"/>
            </w:tcMar>
            <w:vAlign w:val="center"/>
          </w:tcPr>
          <w:p w14:paraId="30B5C3D1" w14:textId="77777777" w:rsidR="00FA5988" w:rsidRDefault="00FA5988" w:rsidP="00FA5988">
            <w:pPr>
              <w:jc w:val="center"/>
            </w:pPr>
            <w:r w:rsidRPr="00185311">
              <w:t>38000</w:t>
            </w:r>
          </w:p>
        </w:tc>
      </w:tr>
      <w:tr w:rsidR="00FA5988" w:rsidRPr="00531AA3" w14:paraId="36D94DB2" w14:textId="77777777" w:rsidTr="007B7733">
        <w:trPr>
          <w:trHeight w:val="315"/>
        </w:trPr>
        <w:tc>
          <w:tcPr>
            <w:tcW w:w="360" w:type="dxa"/>
            <w:tcMar>
              <w:top w:w="30" w:type="dxa"/>
              <w:left w:w="45" w:type="dxa"/>
              <w:bottom w:w="30" w:type="dxa"/>
              <w:right w:w="45" w:type="dxa"/>
            </w:tcMar>
            <w:vAlign w:val="center"/>
          </w:tcPr>
          <w:p w14:paraId="75B505D4" w14:textId="77777777" w:rsidR="00FA5988" w:rsidRDefault="00FA5988" w:rsidP="002272C1">
            <w:pPr>
              <w:jc w:val="center"/>
            </w:pPr>
            <w:r w:rsidRPr="00185311">
              <w:t>750</w:t>
            </w:r>
          </w:p>
        </w:tc>
        <w:tc>
          <w:tcPr>
            <w:tcW w:w="540" w:type="dxa"/>
            <w:tcMar>
              <w:top w:w="30" w:type="dxa"/>
              <w:left w:w="45" w:type="dxa"/>
              <w:bottom w:w="30" w:type="dxa"/>
              <w:right w:w="45" w:type="dxa"/>
            </w:tcMar>
            <w:vAlign w:val="center"/>
          </w:tcPr>
          <w:p w14:paraId="3CAD8E80" w14:textId="77777777" w:rsidR="00FA5988" w:rsidRDefault="00FA5988" w:rsidP="002272C1">
            <w:pPr>
              <w:jc w:val="center"/>
            </w:pPr>
            <w:r w:rsidRPr="00185311">
              <w:t>31/12/2024</w:t>
            </w:r>
          </w:p>
        </w:tc>
        <w:tc>
          <w:tcPr>
            <w:tcW w:w="540" w:type="dxa"/>
            <w:tcMar>
              <w:top w:w="30" w:type="dxa"/>
              <w:left w:w="45" w:type="dxa"/>
              <w:bottom w:w="30" w:type="dxa"/>
              <w:right w:w="45" w:type="dxa"/>
            </w:tcMar>
            <w:vAlign w:val="center"/>
          </w:tcPr>
          <w:p w14:paraId="6940A155" w14:textId="77777777" w:rsidR="00FA5988" w:rsidRDefault="00FA5988" w:rsidP="002272C1">
            <w:pPr>
              <w:jc w:val="center"/>
            </w:pPr>
            <w:r w:rsidRPr="00185311">
              <w:t>Pizza</w:t>
            </w:r>
          </w:p>
        </w:tc>
        <w:tc>
          <w:tcPr>
            <w:tcW w:w="720" w:type="dxa"/>
            <w:tcMar>
              <w:top w:w="30" w:type="dxa"/>
              <w:left w:w="45" w:type="dxa"/>
              <w:bottom w:w="30" w:type="dxa"/>
              <w:right w:w="45" w:type="dxa"/>
            </w:tcMar>
            <w:vAlign w:val="center"/>
          </w:tcPr>
          <w:p w14:paraId="6F7A3C1A" w14:textId="77777777" w:rsidR="00FA5988" w:rsidRDefault="00FA5988" w:rsidP="002272C1">
            <w:pPr>
              <w:ind w:left="-5"/>
              <w:jc w:val="center"/>
            </w:pPr>
            <w:r w:rsidRPr="00185311">
              <w:t>Cota Bufala</w:t>
            </w:r>
          </w:p>
        </w:tc>
        <w:tc>
          <w:tcPr>
            <w:tcW w:w="720" w:type="dxa"/>
            <w:tcMar>
              <w:top w:w="30" w:type="dxa"/>
              <w:left w:w="45" w:type="dxa"/>
              <w:bottom w:w="30" w:type="dxa"/>
              <w:right w:w="45" w:type="dxa"/>
            </w:tcMar>
            <w:vAlign w:val="center"/>
          </w:tcPr>
          <w:p w14:paraId="3F60A5CF" w14:textId="77777777" w:rsidR="00FA5988" w:rsidRDefault="00FA5988" w:rsidP="002272C1">
            <w:pPr>
              <w:jc w:val="center"/>
            </w:pPr>
            <w:r w:rsidRPr="00185311">
              <w:t>35000</w:t>
            </w:r>
          </w:p>
        </w:tc>
        <w:tc>
          <w:tcPr>
            <w:tcW w:w="360" w:type="dxa"/>
            <w:tcMar>
              <w:top w:w="30" w:type="dxa"/>
              <w:left w:w="45" w:type="dxa"/>
              <w:bottom w:w="30" w:type="dxa"/>
              <w:right w:w="45" w:type="dxa"/>
            </w:tcMar>
            <w:vAlign w:val="center"/>
          </w:tcPr>
          <w:p w14:paraId="79C5D37B" w14:textId="77777777" w:rsidR="00FA5988" w:rsidRDefault="00FA5988" w:rsidP="002272C1">
            <w:pPr>
              <w:ind w:left="360"/>
              <w:jc w:val="center"/>
            </w:pPr>
            <w:r w:rsidRPr="00185311">
              <w:t>1</w:t>
            </w:r>
          </w:p>
        </w:tc>
        <w:tc>
          <w:tcPr>
            <w:tcW w:w="720" w:type="dxa"/>
            <w:tcMar>
              <w:top w:w="30" w:type="dxa"/>
              <w:left w:w="45" w:type="dxa"/>
              <w:bottom w:w="30" w:type="dxa"/>
              <w:right w:w="45" w:type="dxa"/>
            </w:tcMar>
            <w:vAlign w:val="center"/>
          </w:tcPr>
          <w:p w14:paraId="354F1B5B" w14:textId="77777777" w:rsidR="00FA5988" w:rsidRDefault="00FA5988" w:rsidP="00FA5988">
            <w:pPr>
              <w:jc w:val="center"/>
            </w:pPr>
            <w:r w:rsidRPr="00185311">
              <w:t>35000</w:t>
            </w:r>
          </w:p>
        </w:tc>
      </w:tr>
      <w:tr w:rsidR="00FA5988" w:rsidRPr="00531AA3" w14:paraId="26F8CEE0" w14:textId="77777777" w:rsidTr="007B7733">
        <w:trPr>
          <w:trHeight w:val="315"/>
        </w:trPr>
        <w:tc>
          <w:tcPr>
            <w:tcW w:w="360" w:type="dxa"/>
            <w:tcMar>
              <w:top w:w="30" w:type="dxa"/>
              <w:left w:w="45" w:type="dxa"/>
              <w:bottom w:w="30" w:type="dxa"/>
              <w:right w:w="45" w:type="dxa"/>
            </w:tcMar>
            <w:vAlign w:val="center"/>
          </w:tcPr>
          <w:p w14:paraId="4986851F" w14:textId="77777777" w:rsidR="00FA5988" w:rsidRDefault="00FA5988" w:rsidP="002272C1">
            <w:pPr>
              <w:jc w:val="center"/>
            </w:pPr>
            <w:r w:rsidRPr="00185311">
              <w:t>750</w:t>
            </w:r>
          </w:p>
        </w:tc>
        <w:tc>
          <w:tcPr>
            <w:tcW w:w="540" w:type="dxa"/>
            <w:tcMar>
              <w:top w:w="30" w:type="dxa"/>
              <w:left w:w="45" w:type="dxa"/>
              <w:bottom w:w="30" w:type="dxa"/>
              <w:right w:w="45" w:type="dxa"/>
            </w:tcMar>
            <w:vAlign w:val="center"/>
          </w:tcPr>
          <w:p w14:paraId="48ADDFD6" w14:textId="77777777" w:rsidR="00FA5988" w:rsidRDefault="00FA5988" w:rsidP="002272C1">
            <w:pPr>
              <w:jc w:val="center"/>
            </w:pPr>
            <w:r w:rsidRPr="00185311">
              <w:t>31/12/2024</w:t>
            </w:r>
          </w:p>
        </w:tc>
        <w:tc>
          <w:tcPr>
            <w:tcW w:w="540" w:type="dxa"/>
            <w:tcMar>
              <w:top w:w="30" w:type="dxa"/>
              <w:left w:w="45" w:type="dxa"/>
              <w:bottom w:w="30" w:type="dxa"/>
              <w:right w:w="45" w:type="dxa"/>
            </w:tcMar>
            <w:vAlign w:val="center"/>
          </w:tcPr>
          <w:p w14:paraId="5170EBF5" w14:textId="77777777" w:rsidR="00FA5988" w:rsidRDefault="00FA5988" w:rsidP="002272C1">
            <w:pPr>
              <w:jc w:val="center"/>
            </w:pPr>
            <w:r w:rsidRPr="00185311">
              <w:t>Pasta</w:t>
            </w:r>
          </w:p>
        </w:tc>
        <w:tc>
          <w:tcPr>
            <w:tcW w:w="720" w:type="dxa"/>
            <w:tcMar>
              <w:top w:w="30" w:type="dxa"/>
              <w:left w:w="45" w:type="dxa"/>
              <w:bottom w:w="30" w:type="dxa"/>
              <w:right w:w="45" w:type="dxa"/>
            </w:tcMar>
            <w:vAlign w:val="center"/>
          </w:tcPr>
          <w:p w14:paraId="74190053" w14:textId="77777777" w:rsidR="00FA5988" w:rsidRDefault="00FA5988" w:rsidP="002272C1">
            <w:pPr>
              <w:ind w:left="-5"/>
              <w:jc w:val="center"/>
            </w:pPr>
            <w:r w:rsidRPr="00185311">
              <w:t>Fettucini Carboneira</w:t>
            </w:r>
          </w:p>
        </w:tc>
        <w:tc>
          <w:tcPr>
            <w:tcW w:w="720" w:type="dxa"/>
            <w:tcMar>
              <w:top w:w="30" w:type="dxa"/>
              <w:left w:w="45" w:type="dxa"/>
              <w:bottom w:w="30" w:type="dxa"/>
              <w:right w:w="45" w:type="dxa"/>
            </w:tcMar>
            <w:vAlign w:val="center"/>
          </w:tcPr>
          <w:p w14:paraId="7E2E66AF" w14:textId="77777777" w:rsidR="00FA5988" w:rsidRDefault="00FA5988" w:rsidP="002272C1">
            <w:pPr>
              <w:jc w:val="center"/>
            </w:pPr>
            <w:r w:rsidRPr="00185311">
              <w:t>20000</w:t>
            </w:r>
          </w:p>
        </w:tc>
        <w:tc>
          <w:tcPr>
            <w:tcW w:w="360" w:type="dxa"/>
            <w:tcMar>
              <w:top w:w="30" w:type="dxa"/>
              <w:left w:w="45" w:type="dxa"/>
              <w:bottom w:w="30" w:type="dxa"/>
              <w:right w:w="45" w:type="dxa"/>
            </w:tcMar>
            <w:vAlign w:val="center"/>
          </w:tcPr>
          <w:p w14:paraId="55265590" w14:textId="77777777" w:rsidR="00FA5988" w:rsidRDefault="00FA5988" w:rsidP="002272C1">
            <w:pPr>
              <w:ind w:left="360"/>
              <w:jc w:val="center"/>
            </w:pPr>
            <w:r w:rsidRPr="00185311">
              <w:t>1</w:t>
            </w:r>
          </w:p>
        </w:tc>
        <w:tc>
          <w:tcPr>
            <w:tcW w:w="720" w:type="dxa"/>
            <w:tcMar>
              <w:top w:w="30" w:type="dxa"/>
              <w:left w:w="45" w:type="dxa"/>
              <w:bottom w:w="30" w:type="dxa"/>
              <w:right w:w="45" w:type="dxa"/>
            </w:tcMar>
            <w:vAlign w:val="center"/>
          </w:tcPr>
          <w:p w14:paraId="3AAD573F" w14:textId="77777777" w:rsidR="00FA5988" w:rsidRDefault="00FA5988" w:rsidP="00FA5988">
            <w:pPr>
              <w:jc w:val="center"/>
            </w:pPr>
            <w:r w:rsidRPr="00185311">
              <w:t>20000</w:t>
            </w:r>
          </w:p>
        </w:tc>
      </w:tr>
      <w:tr w:rsidR="00FA5988" w:rsidRPr="00531AA3" w14:paraId="4F646610" w14:textId="77777777" w:rsidTr="007B7733">
        <w:trPr>
          <w:trHeight w:val="315"/>
        </w:trPr>
        <w:tc>
          <w:tcPr>
            <w:tcW w:w="360" w:type="dxa"/>
            <w:tcMar>
              <w:top w:w="30" w:type="dxa"/>
              <w:left w:w="45" w:type="dxa"/>
              <w:bottom w:w="30" w:type="dxa"/>
              <w:right w:w="45" w:type="dxa"/>
            </w:tcMar>
            <w:vAlign w:val="center"/>
          </w:tcPr>
          <w:p w14:paraId="322529B0" w14:textId="77777777" w:rsidR="00FA5988" w:rsidRDefault="00FA5988" w:rsidP="002272C1">
            <w:pPr>
              <w:jc w:val="center"/>
            </w:pPr>
            <w:r w:rsidRPr="00185311">
              <w:t>750</w:t>
            </w:r>
          </w:p>
        </w:tc>
        <w:tc>
          <w:tcPr>
            <w:tcW w:w="540" w:type="dxa"/>
            <w:tcMar>
              <w:top w:w="30" w:type="dxa"/>
              <w:left w:w="45" w:type="dxa"/>
              <w:bottom w:w="30" w:type="dxa"/>
              <w:right w:w="45" w:type="dxa"/>
            </w:tcMar>
            <w:vAlign w:val="center"/>
          </w:tcPr>
          <w:p w14:paraId="56BD1542" w14:textId="77777777" w:rsidR="00FA5988" w:rsidRDefault="00FA5988" w:rsidP="002272C1">
            <w:pPr>
              <w:jc w:val="center"/>
            </w:pPr>
            <w:r w:rsidRPr="00185311">
              <w:t>31/12/2024</w:t>
            </w:r>
          </w:p>
        </w:tc>
        <w:tc>
          <w:tcPr>
            <w:tcW w:w="540" w:type="dxa"/>
            <w:tcMar>
              <w:top w:w="30" w:type="dxa"/>
              <w:left w:w="45" w:type="dxa"/>
              <w:bottom w:w="30" w:type="dxa"/>
              <w:right w:w="45" w:type="dxa"/>
            </w:tcMar>
            <w:vAlign w:val="center"/>
          </w:tcPr>
          <w:p w14:paraId="2EE57A64" w14:textId="77777777" w:rsidR="00FA5988" w:rsidRDefault="00FA5988" w:rsidP="002272C1">
            <w:pPr>
              <w:jc w:val="center"/>
            </w:pPr>
            <w:r w:rsidRPr="00185311">
              <w:t>Pasta</w:t>
            </w:r>
          </w:p>
        </w:tc>
        <w:tc>
          <w:tcPr>
            <w:tcW w:w="720" w:type="dxa"/>
            <w:tcMar>
              <w:top w:w="30" w:type="dxa"/>
              <w:left w:w="45" w:type="dxa"/>
              <w:bottom w:w="30" w:type="dxa"/>
              <w:right w:w="45" w:type="dxa"/>
            </w:tcMar>
            <w:vAlign w:val="center"/>
          </w:tcPr>
          <w:p w14:paraId="34951A02" w14:textId="77777777" w:rsidR="00FA5988" w:rsidRDefault="00FA5988" w:rsidP="002272C1">
            <w:pPr>
              <w:ind w:left="-5"/>
              <w:jc w:val="center"/>
            </w:pPr>
            <w:r w:rsidRPr="00185311">
              <w:t>Fettucini Bolognesia</w:t>
            </w:r>
          </w:p>
        </w:tc>
        <w:tc>
          <w:tcPr>
            <w:tcW w:w="720" w:type="dxa"/>
            <w:tcMar>
              <w:top w:w="30" w:type="dxa"/>
              <w:left w:w="45" w:type="dxa"/>
              <w:bottom w:w="30" w:type="dxa"/>
              <w:right w:w="45" w:type="dxa"/>
            </w:tcMar>
            <w:vAlign w:val="center"/>
          </w:tcPr>
          <w:p w14:paraId="571383BC" w14:textId="77777777" w:rsidR="00FA5988" w:rsidRDefault="00FA5988" w:rsidP="002272C1">
            <w:pPr>
              <w:jc w:val="center"/>
            </w:pPr>
            <w:r w:rsidRPr="00185311">
              <w:t>18000</w:t>
            </w:r>
          </w:p>
        </w:tc>
        <w:tc>
          <w:tcPr>
            <w:tcW w:w="360" w:type="dxa"/>
            <w:tcMar>
              <w:top w:w="30" w:type="dxa"/>
              <w:left w:w="45" w:type="dxa"/>
              <w:bottom w:w="30" w:type="dxa"/>
              <w:right w:w="45" w:type="dxa"/>
            </w:tcMar>
            <w:vAlign w:val="center"/>
          </w:tcPr>
          <w:p w14:paraId="22B1A84D" w14:textId="77777777" w:rsidR="00FA5988" w:rsidRDefault="00FA5988" w:rsidP="002272C1">
            <w:pPr>
              <w:ind w:left="360"/>
              <w:jc w:val="center"/>
            </w:pPr>
            <w:r w:rsidRPr="00185311">
              <w:t>1</w:t>
            </w:r>
          </w:p>
        </w:tc>
        <w:tc>
          <w:tcPr>
            <w:tcW w:w="720" w:type="dxa"/>
            <w:tcMar>
              <w:top w:w="30" w:type="dxa"/>
              <w:left w:w="45" w:type="dxa"/>
              <w:bottom w:w="30" w:type="dxa"/>
              <w:right w:w="45" w:type="dxa"/>
            </w:tcMar>
            <w:vAlign w:val="center"/>
          </w:tcPr>
          <w:p w14:paraId="1492661F" w14:textId="77777777" w:rsidR="00FA5988" w:rsidRDefault="00FA5988" w:rsidP="00FA5988">
            <w:pPr>
              <w:jc w:val="center"/>
            </w:pPr>
            <w:r w:rsidRPr="00185311">
              <w:t>18000</w:t>
            </w:r>
          </w:p>
        </w:tc>
      </w:tr>
      <w:tr w:rsidR="00FA5988" w:rsidRPr="00531AA3" w14:paraId="524FC51B" w14:textId="77777777" w:rsidTr="007B7733">
        <w:trPr>
          <w:trHeight w:val="315"/>
        </w:trPr>
        <w:tc>
          <w:tcPr>
            <w:tcW w:w="360" w:type="dxa"/>
            <w:tcMar>
              <w:top w:w="30" w:type="dxa"/>
              <w:left w:w="45" w:type="dxa"/>
              <w:bottom w:w="30" w:type="dxa"/>
              <w:right w:w="45" w:type="dxa"/>
            </w:tcMar>
            <w:vAlign w:val="center"/>
          </w:tcPr>
          <w:p w14:paraId="59AC537F" w14:textId="77777777" w:rsidR="00FA5988" w:rsidRDefault="00FA5988" w:rsidP="002272C1">
            <w:pPr>
              <w:jc w:val="center"/>
            </w:pPr>
            <w:r w:rsidRPr="00185311">
              <w:t>750</w:t>
            </w:r>
          </w:p>
        </w:tc>
        <w:tc>
          <w:tcPr>
            <w:tcW w:w="540" w:type="dxa"/>
            <w:tcMar>
              <w:top w:w="30" w:type="dxa"/>
              <w:left w:w="45" w:type="dxa"/>
              <w:bottom w:w="30" w:type="dxa"/>
              <w:right w:w="45" w:type="dxa"/>
            </w:tcMar>
            <w:vAlign w:val="center"/>
          </w:tcPr>
          <w:p w14:paraId="430C0741" w14:textId="77777777" w:rsidR="00FA5988" w:rsidRDefault="00FA5988" w:rsidP="002272C1">
            <w:pPr>
              <w:jc w:val="center"/>
            </w:pPr>
            <w:r w:rsidRPr="00185311">
              <w:t>31/12/2024</w:t>
            </w:r>
          </w:p>
        </w:tc>
        <w:tc>
          <w:tcPr>
            <w:tcW w:w="540" w:type="dxa"/>
            <w:tcMar>
              <w:top w:w="30" w:type="dxa"/>
              <w:left w:w="45" w:type="dxa"/>
              <w:bottom w:w="30" w:type="dxa"/>
              <w:right w:w="45" w:type="dxa"/>
            </w:tcMar>
            <w:vAlign w:val="center"/>
          </w:tcPr>
          <w:p w14:paraId="3F7F1378" w14:textId="77777777" w:rsidR="00FA5988" w:rsidRDefault="00FA5988" w:rsidP="002272C1">
            <w:pPr>
              <w:jc w:val="center"/>
            </w:pPr>
            <w:r w:rsidRPr="00185311">
              <w:t>Cota Milk</w:t>
            </w:r>
          </w:p>
        </w:tc>
        <w:tc>
          <w:tcPr>
            <w:tcW w:w="720" w:type="dxa"/>
            <w:tcMar>
              <w:top w:w="30" w:type="dxa"/>
              <w:left w:w="45" w:type="dxa"/>
              <w:bottom w:w="30" w:type="dxa"/>
              <w:right w:w="45" w:type="dxa"/>
            </w:tcMar>
            <w:vAlign w:val="center"/>
          </w:tcPr>
          <w:p w14:paraId="091AA7AE" w14:textId="77777777" w:rsidR="00FA5988" w:rsidRDefault="00FA5988" w:rsidP="002272C1">
            <w:pPr>
              <w:ind w:left="-5"/>
              <w:jc w:val="center"/>
            </w:pPr>
            <w:r w:rsidRPr="00185311">
              <w:t>Matcha</w:t>
            </w:r>
          </w:p>
        </w:tc>
        <w:tc>
          <w:tcPr>
            <w:tcW w:w="720" w:type="dxa"/>
            <w:tcMar>
              <w:top w:w="30" w:type="dxa"/>
              <w:left w:w="45" w:type="dxa"/>
              <w:bottom w:w="30" w:type="dxa"/>
              <w:right w:w="45" w:type="dxa"/>
            </w:tcMar>
            <w:vAlign w:val="center"/>
          </w:tcPr>
          <w:p w14:paraId="5E9F83D1" w14:textId="77777777" w:rsidR="00FA5988" w:rsidRDefault="00FA5988" w:rsidP="002272C1">
            <w:pPr>
              <w:jc w:val="center"/>
            </w:pPr>
            <w:r w:rsidRPr="00185311">
              <w:t>15000</w:t>
            </w:r>
          </w:p>
        </w:tc>
        <w:tc>
          <w:tcPr>
            <w:tcW w:w="360" w:type="dxa"/>
            <w:tcMar>
              <w:top w:w="30" w:type="dxa"/>
              <w:left w:w="45" w:type="dxa"/>
              <w:bottom w:w="30" w:type="dxa"/>
              <w:right w:w="45" w:type="dxa"/>
            </w:tcMar>
            <w:vAlign w:val="center"/>
          </w:tcPr>
          <w:p w14:paraId="2890DF50" w14:textId="77777777" w:rsidR="00FA5988" w:rsidRDefault="00FA5988" w:rsidP="002272C1">
            <w:pPr>
              <w:ind w:left="360"/>
              <w:jc w:val="center"/>
            </w:pPr>
            <w:r w:rsidRPr="00185311">
              <w:t>1</w:t>
            </w:r>
          </w:p>
        </w:tc>
        <w:tc>
          <w:tcPr>
            <w:tcW w:w="720" w:type="dxa"/>
            <w:tcMar>
              <w:top w:w="30" w:type="dxa"/>
              <w:left w:w="45" w:type="dxa"/>
              <w:bottom w:w="30" w:type="dxa"/>
              <w:right w:w="45" w:type="dxa"/>
            </w:tcMar>
            <w:vAlign w:val="center"/>
          </w:tcPr>
          <w:p w14:paraId="58D3D99A" w14:textId="77777777" w:rsidR="00FA5988" w:rsidRDefault="00FA5988" w:rsidP="00FA5988">
            <w:pPr>
              <w:jc w:val="center"/>
            </w:pPr>
            <w:r w:rsidRPr="00185311">
              <w:t>15000</w:t>
            </w:r>
          </w:p>
        </w:tc>
      </w:tr>
      <w:tr w:rsidR="00FA5988" w:rsidRPr="00531AA3" w14:paraId="074F87F1" w14:textId="77777777" w:rsidTr="007B7733">
        <w:trPr>
          <w:trHeight w:val="315"/>
        </w:trPr>
        <w:tc>
          <w:tcPr>
            <w:tcW w:w="360" w:type="dxa"/>
            <w:tcMar>
              <w:top w:w="30" w:type="dxa"/>
              <w:left w:w="45" w:type="dxa"/>
              <w:bottom w:w="30" w:type="dxa"/>
              <w:right w:w="45" w:type="dxa"/>
            </w:tcMar>
            <w:vAlign w:val="center"/>
          </w:tcPr>
          <w:p w14:paraId="594986AE" w14:textId="77777777" w:rsidR="00FA5988" w:rsidRDefault="00FA5988" w:rsidP="002272C1">
            <w:pPr>
              <w:jc w:val="center"/>
            </w:pPr>
            <w:r w:rsidRPr="00185311">
              <w:t>750</w:t>
            </w:r>
          </w:p>
        </w:tc>
        <w:tc>
          <w:tcPr>
            <w:tcW w:w="540" w:type="dxa"/>
            <w:tcMar>
              <w:top w:w="30" w:type="dxa"/>
              <w:left w:w="45" w:type="dxa"/>
              <w:bottom w:w="30" w:type="dxa"/>
              <w:right w:w="45" w:type="dxa"/>
            </w:tcMar>
            <w:vAlign w:val="center"/>
          </w:tcPr>
          <w:p w14:paraId="74C0B44C" w14:textId="77777777" w:rsidR="00FA5988" w:rsidRDefault="00FA5988" w:rsidP="002272C1">
            <w:pPr>
              <w:jc w:val="center"/>
            </w:pPr>
            <w:r w:rsidRPr="00185311">
              <w:t>31/12/2024</w:t>
            </w:r>
          </w:p>
        </w:tc>
        <w:tc>
          <w:tcPr>
            <w:tcW w:w="540" w:type="dxa"/>
            <w:tcMar>
              <w:top w:w="30" w:type="dxa"/>
              <w:left w:w="45" w:type="dxa"/>
              <w:bottom w:w="30" w:type="dxa"/>
              <w:right w:w="45" w:type="dxa"/>
            </w:tcMar>
            <w:vAlign w:val="center"/>
          </w:tcPr>
          <w:p w14:paraId="1FD1C7D0" w14:textId="77777777" w:rsidR="00FA5988" w:rsidRDefault="00FA5988" w:rsidP="002272C1">
            <w:pPr>
              <w:jc w:val="center"/>
            </w:pPr>
            <w:r w:rsidRPr="00185311">
              <w:t>Cota Milk</w:t>
            </w:r>
          </w:p>
        </w:tc>
        <w:tc>
          <w:tcPr>
            <w:tcW w:w="720" w:type="dxa"/>
            <w:tcMar>
              <w:top w:w="30" w:type="dxa"/>
              <w:left w:w="45" w:type="dxa"/>
              <w:bottom w:w="30" w:type="dxa"/>
              <w:right w:w="45" w:type="dxa"/>
            </w:tcMar>
            <w:vAlign w:val="center"/>
          </w:tcPr>
          <w:p w14:paraId="4DEB484F" w14:textId="77777777" w:rsidR="00FA5988" w:rsidRDefault="00FA5988" w:rsidP="002272C1">
            <w:pPr>
              <w:ind w:left="-5"/>
              <w:jc w:val="center"/>
            </w:pPr>
            <w:r w:rsidRPr="00185311">
              <w:t>Ice Cold</w:t>
            </w:r>
          </w:p>
        </w:tc>
        <w:tc>
          <w:tcPr>
            <w:tcW w:w="720" w:type="dxa"/>
            <w:tcMar>
              <w:top w:w="30" w:type="dxa"/>
              <w:left w:w="45" w:type="dxa"/>
              <w:bottom w:w="30" w:type="dxa"/>
              <w:right w:w="45" w:type="dxa"/>
            </w:tcMar>
            <w:vAlign w:val="center"/>
          </w:tcPr>
          <w:p w14:paraId="5641DF0E" w14:textId="77777777" w:rsidR="00FA5988" w:rsidRDefault="00FA5988" w:rsidP="002272C1">
            <w:pPr>
              <w:jc w:val="center"/>
            </w:pPr>
            <w:r w:rsidRPr="00185311">
              <w:t>12000</w:t>
            </w:r>
          </w:p>
        </w:tc>
        <w:tc>
          <w:tcPr>
            <w:tcW w:w="360" w:type="dxa"/>
            <w:tcMar>
              <w:top w:w="30" w:type="dxa"/>
              <w:left w:w="45" w:type="dxa"/>
              <w:bottom w:w="30" w:type="dxa"/>
              <w:right w:w="45" w:type="dxa"/>
            </w:tcMar>
            <w:vAlign w:val="center"/>
          </w:tcPr>
          <w:p w14:paraId="38170C8E" w14:textId="77777777" w:rsidR="00FA5988" w:rsidRDefault="00FA5988" w:rsidP="002272C1">
            <w:pPr>
              <w:ind w:left="360"/>
              <w:jc w:val="center"/>
            </w:pPr>
            <w:r w:rsidRPr="00185311">
              <w:t>1</w:t>
            </w:r>
          </w:p>
        </w:tc>
        <w:tc>
          <w:tcPr>
            <w:tcW w:w="720" w:type="dxa"/>
            <w:tcMar>
              <w:top w:w="30" w:type="dxa"/>
              <w:left w:w="45" w:type="dxa"/>
              <w:bottom w:w="30" w:type="dxa"/>
              <w:right w:w="45" w:type="dxa"/>
            </w:tcMar>
            <w:vAlign w:val="center"/>
          </w:tcPr>
          <w:p w14:paraId="67496FB6" w14:textId="77777777" w:rsidR="00FA5988" w:rsidRDefault="00FA5988" w:rsidP="00FA5988">
            <w:pPr>
              <w:jc w:val="center"/>
            </w:pPr>
            <w:r w:rsidRPr="00185311">
              <w:t>12000</w:t>
            </w:r>
          </w:p>
        </w:tc>
      </w:tr>
    </w:tbl>
    <w:p w14:paraId="28885CED" w14:textId="77777777" w:rsidR="00E45FEE" w:rsidRDefault="00E45FEE" w:rsidP="00E45FEE">
      <w:pPr>
        <w:pBdr>
          <w:top w:val="nil"/>
          <w:left w:val="nil"/>
          <w:bottom w:val="nil"/>
          <w:right w:val="nil"/>
          <w:between w:val="nil"/>
        </w:pBdr>
        <w:jc w:val="center"/>
        <w:rPr>
          <w:lang w:val="sv-SE"/>
        </w:rPr>
      </w:pPr>
    </w:p>
    <w:p w14:paraId="2136C28D" w14:textId="77777777" w:rsidR="00B92F94" w:rsidRDefault="00614139">
      <w:pPr>
        <w:numPr>
          <w:ilvl w:val="0"/>
          <w:numId w:val="5"/>
        </w:numPr>
        <w:spacing w:line="228" w:lineRule="auto"/>
        <w:ind w:left="426" w:hanging="426"/>
        <w:jc w:val="both"/>
        <w:rPr>
          <w:b/>
        </w:rPr>
      </w:pPr>
      <w:r>
        <w:rPr>
          <w:b/>
        </w:rPr>
        <w:t>HASIL DAN PEMBAHASAN</w:t>
      </w:r>
    </w:p>
    <w:p w14:paraId="3EAE51D5" w14:textId="5EEAD560" w:rsidR="00B92F94" w:rsidRPr="000A06E1" w:rsidRDefault="000A06E1" w:rsidP="000A06E1">
      <w:pPr>
        <w:pStyle w:val="ListParagraph"/>
        <w:numPr>
          <w:ilvl w:val="0"/>
          <w:numId w:val="9"/>
        </w:numPr>
        <w:pBdr>
          <w:top w:val="nil"/>
          <w:left w:val="nil"/>
          <w:bottom w:val="nil"/>
          <w:right w:val="nil"/>
          <w:between w:val="nil"/>
        </w:pBdr>
        <w:spacing w:line="235" w:lineRule="auto"/>
        <w:ind w:left="360"/>
        <w:jc w:val="both"/>
        <w:rPr>
          <w:color w:val="000000"/>
        </w:rPr>
      </w:pPr>
      <w:r>
        <w:rPr>
          <w:b/>
          <w:bCs/>
          <w:color w:val="000000"/>
        </w:rPr>
        <w:t>Implementasi</w:t>
      </w:r>
    </w:p>
    <w:p w14:paraId="7F32F797" w14:textId="61515730" w:rsidR="000A06E1" w:rsidRDefault="000A06E1" w:rsidP="000A06E1">
      <w:pPr>
        <w:pStyle w:val="ListParagraph"/>
        <w:pBdr>
          <w:top w:val="nil"/>
          <w:left w:val="nil"/>
          <w:bottom w:val="nil"/>
          <w:right w:val="nil"/>
          <w:between w:val="nil"/>
        </w:pBdr>
        <w:spacing w:line="235" w:lineRule="auto"/>
        <w:ind w:left="360"/>
        <w:jc w:val="center"/>
        <w:rPr>
          <w:color w:val="000000"/>
        </w:rPr>
      </w:pPr>
      <w:r w:rsidRPr="002E37D4">
        <w:rPr>
          <w:noProof/>
          <w:lang w:val="sv-SE"/>
        </w:rPr>
        <w:drawing>
          <wp:inline distT="0" distB="0" distL="0" distR="0" wp14:anchorId="088AA5AE" wp14:editId="7451B9A0">
            <wp:extent cx="2262146" cy="1175052"/>
            <wp:effectExtent l="0" t="0" r="5080" b="6350"/>
            <wp:docPr id="107576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62598" name=""/>
                    <pic:cNvPicPr/>
                  </pic:nvPicPr>
                  <pic:blipFill>
                    <a:blip r:embed="rId15"/>
                    <a:stretch>
                      <a:fillRect/>
                    </a:stretch>
                  </pic:blipFill>
                  <pic:spPr>
                    <a:xfrm>
                      <a:off x="0" y="0"/>
                      <a:ext cx="2266920" cy="1177532"/>
                    </a:xfrm>
                    <a:prstGeom prst="rect">
                      <a:avLst/>
                    </a:prstGeom>
                  </pic:spPr>
                </pic:pic>
              </a:graphicData>
            </a:graphic>
          </wp:inline>
        </w:drawing>
      </w:r>
    </w:p>
    <w:p w14:paraId="21362B60" w14:textId="4F787A14" w:rsidR="000A06E1" w:rsidRDefault="000A06E1" w:rsidP="000A06E1">
      <w:pPr>
        <w:pStyle w:val="ListParagraph"/>
        <w:pBdr>
          <w:top w:val="nil"/>
          <w:left w:val="nil"/>
          <w:bottom w:val="nil"/>
          <w:right w:val="nil"/>
          <w:between w:val="nil"/>
        </w:pBdr>
        <w:spacing w:line="235" w:lineRule="auto"/>
        <w:ind w:left="360"/>
        <w:jc w:val="center"/>
        <w:rPr>
          <w:color w:val="000000"/>
        </w:rPr>
      </w:pPr>
      <w:r>
        <w:rPr>
          <w:color w:val="000000"/>
        </w:rPr>
        <w:t>Gambar 5 Halaman Login</w:t>
      </w:r>
    </w:p>
    <w:p w14:paraId="71438686" w14:textId="6D18DD8C" w:rsidR="000A06E1" w:rsidRDefault="000A06E1" w:rsidP="000A06E1">
      <w:pPr>
        <w:pBdr>
          <w:top w:val="nil"/>
          <w:left w:val="nil"/>
          <w:bottom w:val="nil"/>
          <w:right w:val="nil"/>
          <w:between w:val="nil"/>
        </w:pBdr>
        <w:ind w:firstLine="425"/>
        <w:jc w:val="both"/>
        <w:rPr>
          <w:lang w:val="sv-SE"/>
        </w:rPr>
      </w:pPr>
      <w:r w:rsidRPr="001B3358">
        <w:rPr>
          <w:lang w:val="sv-SE"/>
        </w:rPr>
        <w:t xml:space="preserve">Pada Gambar </w:t>
      </w:r>
      <w:r>
        <w:rPr>
          <w:lang w:val="sv-SE"/>
        </w:rPr>
        <w:t>5</w:t>
      </w:r>
      <w:r w:rsidRPr="001B3358">
        <w:rPr>
          <w:lang w:val="sv-SE"/>
        </w:rPr>
        <w:t xml:space="preserve"> digunakan untuk </w:t>
      </w:r>
      <w:r w:rsidR="007741E7">
        <w:rPr>
          <w:lang w:val="sv-SE"/>
        </w:rPr>
        <w:t xml:space="preserve">dapat </w:t>
      </w:r>
      <w:r w:rsidR="00672AF0">
        <w:rPr>
          <w:lang w:val="sv-SE"/>
        </w:rPr>
        <w:t xml:space="preserve">masuk </w:t>
      </w:r>
      <w:r w:rsidR="007741E7">
        <w:rPr>
          <w:lang w:val="sv-SE"/>
        </w:rPr>
        <w:t xml:space="preserve">pada </w:t>
      </w:r>
      <w:r w:rsidRPr="001B3358">
        <w:rPr>
          <w:lang w:val="sv-SE"/>
        </w:rPr>
        <w:t xml:space="preserve">sistem </w:t>
      </w:r>
      <w:r w:rsidR="0082559F">
        <w:rPr>
          <w:lang w:val="sv-SE"/>
        </w:rPr>
        <w:t xml:space="preserve">admin harus memasukkan </w:t>
      </w:r>
      <w:r w:rsidRPr="001B3358">
        <w:rPr>
          <w:lang w:val="sv-SE"/>
        </w:rPr>
        <w:t>username dan password yang telah tersimpan pada sistem. Setelah berhasil login, pengguna dapat mengakses semua fitur yang telah tersedia.</w:t>
      </w:r>
    </w:p>
    <w:p w14:paraId="3BD16010" w14:textId="7F779691" w:rsidR="000A06E1" w:rsidRDefault="00040E1A" w:rsidP="000A06E1">
      <w:pPr>
        <w:pStyle w:val="ListParagraph"/>
        <w:pBdr>
          <w:top w:val="nil"/>
          <w:left w:val="nil"/>
          <w:bottom w:val="nil"/>
          <w:right w:val="nil"/>
          <w:between w:val="nil"/>
        </w:pBdr>
        <w:spacing w:line="235" w:lineRule="auto"/>
        <w:ind w:left="360"/>
        <w:jc w:val="center"/>
        <w:rPr>
          <w:color w:val="000000"/>
        </w:rPr>
      </w:pPr>
      <w:r w:rsidRPr="00D1151C">
        <w:rPr>
          <w:noProof/>
          <w:lang w:val="sv-SE"/>
        </w:rPr>
        <w:drawing>
          <wp:inline distT="0" distB="0" distL="0" distR="0" wp14:anchorId="29D82AA5" wp14:editId="6B70AE46">
            <wp:extent cx="1825854" cy="945211"/>
            <wp:effectExtent l="0" t="0" r="3175" b="7620"/>
            <wp:docPr id="1423761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61317" name=""/>
                    <pic:cNvPicPr/>
                  </pic:nvPicPr>
                  <pic:blipFill>
                    <a:blip r:embed="rId16"/>
                    <a:stretch>
                      <a:fillRect/>
                    </a:stretch>
                  </pic:blipFill>
                  <pic:spPr>
                    <a:xfrm>
                      <a:off x="0" y="0"/>
                      <a:ext cx="1851481" cy="958478"/>
                    </a:xfrm>
                    <a:prstGeom prst="rect">
                      <a:avLst/>
                    </a:prstGeom>
                  </pic:spPr>
                </pic:pic>
              </a:graphicData>
            </a:graphic>
          </wp:inline>
        </w:drawing>
      </w:r>
    </w:p>
    <w:p w14:paraId="49F9C454" w14:textId="1E9A84D1" w:rsidR="00040E1A" w:rsidRDefault="00040E1A" w:rsidP="000A06E1">
      <w:pPr>
        <w:pStyle w:val="ListParagraph"/>
        <w:pBdr>
          <w:top w:val="nil"/>
          <w:left w:val="nil"/>
          <w:bottom w:val="nil"/>
          <w:right w:val="nil"/>
          <w:between w:val="nil"/>
        </w:pBdr>
        <w:spacing w:line="235" w:lineRule="auto"/>
        <w:ind w:left="360"/>
        <w:jc w:val="center"/>
        <w:rPr>
          <w:color w:val="000000"/>
        </w:rPr>
      </w:pPr>
      <w:r>
        <w:rPr>
          <w:color w:val="000000"/>
        </w:rPr>
        <w:t>Gambar 6 Halaman Menu</w:t>
      </w:r>
    </w:p>
    <w:p w14:paraId="06D67F23" w14:textId="029C12F3" w:rsidR="00FE009D" w:rsidRDefault="00FE009D" w:rsidP="00FE009D">
      <w:pPr>
        <w:pBdr>
          <w:top w:val="nil"/>
          <w:left w:val="nil"/>
          <w:bottom w:val="nil"/>
          <w:right w:val="nil"/>
          <w:between w:val="nil"/>
        </w:pBdr>
        <w:ind w:firstLine="425"/>
        <w:jc w:val="both"/>
        <w:rPr>
          <w:lang w:val="sv-SE"/>
        </w:rPr>
      </w:pPr>
      <w:r>
        <w:rPr>
          <w:lang w:val="sv-SE"/>
        </w:rPr>
        <w:t>Pada Gambar 6 terdapat halaman menu, halaman menu ini digunakan untuk mengelola data menu. Pengguna dapat menambah menu baru, mengedit informasi menu yang ada, dan dapat menghapus menu yang tidak dipakai. Pengguna juga dapat mencari menu berdasarkan kriteria tertentu, sehingga dapat memudahkan pengguna.</w:t>
      </w:r>
    </w:p>
    <w:p w14:paraId="2AB9786C" w14:textId="13834094" w:rsidR="00233F2C" w:rsidRDefault="00233F2C" w:rsidP="00233F2C">
      <w:pPr>
        <w:pBdr>
          <w:top w:val="nil"/>
          <w:left w:val="nil"/>
          <w:bottom w:val="nil"/>
          <w:right w:val="nil"/>
          <w:between w:val="nil"/>
        </w:pBdr>
        <w:jc w:val="center"/>
        <w:rPr>
          <w:lang w:val="sv-SE"/>
        </w:rPr>
      </w:pPr>
      <w:r w:rsidRPr="00E37DC9">
        <w:rPr>
          <w:noProof/>
          <w:lang w:val="sv-SE"/>
        </w:rPr>
        <w:lastRenderedPageBreak/>
        <w:drawing>
          <wp:inline distT="0" distB="0" distL="0" distR="0" wp14:anchorId="2D51193A" wp14:editId="6BCF4001">
            <wp:extent cx="1688908" cy="887564"/>
            <wp:effectExtent l="0" t="0" r="6985" b="8255"/>
            <wp:docPr id="1408375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75374" name=""/>
                    <pic:cNvPicPr/>
                  </pic:nvPicPr>
                  <pic:blipFill>
                    <a:blip r:embed="rId17"/>
                    <a:stretch>
                      <a:fillRect/>
                    </a:stretch>
                  </pic:blipFill>
                  <pic:spPr>
                    <a:xfrm>
                      <a:off x="0" y="0"/>
                      <a:ext cx="1709378" cy="898322"/>
                    </a:xfrm>
                    <a:prstGeom prst="rect">
                      <a:avLst/>
                    </a:prstGeom>
                  </pic:spPr>
                </pic:pic>
              </a:graphicData>
            </a:graphic>
          </wp:inline>
        </w:drawing>
      </w:r>
    </w:p>
    <w:p w14:paraId="493649A1" w14:textId="2A4BFAD1" w:rsidR="00233F2C" w:rsidRDefault="00233F2C" w:rsidP="00233F2C">
      <w:pPr>
        <w:pBdr>
          <w:top w:val="nil"/>
          <w:left w:val="nil"/>
          <w:bottom w:val="nil"/>
          <w:right w:val="nil"/>
          <w:between w:val="nil"/>
        </w:pBdr>
        <w:jc w:val="center"/>
        <w:rPr>
          <w:lang w:val="sv-SE"/>
        </w:rPr>
      </w:pPr>
      <w:r>
        <w:rPr>
          <w:lang w:val="sv-SE"/>
        </w:rPr>
        <w:t>Gambar 7 Halaman Variant</w:t>
      </w:r>
    </w:p>
    <w:p w14:paraId="6FA6BD7D" w14:textId="265F15F6" w:rsidR="00233F2C" w:rsidRDefault="00233F2C" w:rsidP="00233F2C">
      <w:pPr>
        <w:pBdr>
          <w:top w:val="nil"/>
          <w:left w:val="nil"/>
          <w:bottom w:val="nil"/>
          <w:right w:val="nil"/>
          <w:between w:val="nil"/>
        </w:pBdr>
        <w:ind w:firstLine="425"/>
        <w:jc w:val="both"/>
        <w:rPr>
          <w:lang w:val="sv-SE"/>
        </w:rPr>
      </w:pPr>
      <w:r>
        <w:rPr>
          <w:lang w:val="sv-SE"/>
        </w:rPr>
        <w:t>Pada Gambar 7 terdapat halaman variant, halaman variant ini digunakan untuk mengelola data variant. Pengguna dapat menambah variant baru, mengedit informasi variant yang ada, dan dapat menghapus variant yang tidak dipakai. Pengguna juga dapat mencari variant berdasarkan kriteria tertentu, sehingga dapat memudahkan pengguna.</w:t>
      </w:r>
    </w:p>
    <w:p w14:paraId="5C247620" w14:textId="3DEE36B6" w:rsidR="00233F2C" w:rsidRDefault="00D143D4" w:rsidP="00233F2C">
      <w:pPr>
        <w:pBdr>
          <w:top w:val="nil"/>
          <w:left w:val="nil"/>
          <w:bottom w:val="nil"/>
          <w:right w:val="nil"/>
          <w:between w:val="nil"/>
        </w:pBdr>
        <w:jc w:val="center"/>
        <w:rPr>
          <w:lang w:val="sv-SE"/>
        </w:rPr>
      </w:pPr>
      <w:r w:rsidRPr="009B3A41">
        <w:rPr>
          <w:noProof/>
          <w:lang w:val="sv-SE"/>
        </w:rPr>
        <w:drawing>
          <wp:inline distT="0" distB="0" distL="0" distR="0" wp14:anchorId="76B5C9A4" wp14:editId="108933F6">
            <wp:extent cx="1991802" cy="1055804"/>
            <wp:effectExtent l="0" t="0" r="8890" b="0"/>
            <wp:docPr id="1526117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17935" name=""/>
                    <pic:cNvPicPr/>
                  </pic:nvPicPr>
                  <pic:blipFill>
                    <a:blip r:embed="rId18"/>
                    <a:stretch>
                      <a:fillRect/>
                    </a:stretch>
                  </pic:blipFill>
                  <pic:spPr>
                    <a:xfrm>
                      <a:off x="0" y="0"/>
                      <a:ext cx="2004258" cy="1062407"/>
                    </a:xfrm>
                    <a:prstGeom prst="rect">
                      <a:avLst/>
                    </a:prstGeom>
                  </pic:spPr>
                </pic:pic>
              </a:graphicData>
            </a:graphic>
          </wp:inline>
        </w:drawing>
      </w:r>
    </w:p>
    <w:p w14:paraId="2C197DB1" w14:textId="31C3FC94" w:rsidR="00D143D4" w:rsidRDefault="00D143D4" w:rsidP="00233F2C">
      <w:pPr>
        <w:pBdr>
          <w:top w:val="nil"/>
          <w:left w:val="nil"/>
          <w:bottom w:val="nil"/>
          <w:right w:val="nil"/>
          <w:between w:val="nil"/>
        </w:pBdr>
        <w:jc w:val="center"/>
        <w:rPr>
          <w:lang w:val="sv-SE"/>
        </w:rPr>
      </w:pPr>
      <w:r>
        <w:rPr>
          <w:lang w:val="sv-SE"/>
        </w:rPr>
        <w:t>Gambar 8 Halaman Transaksi</w:t>
      </w:r>
    </w:p>
    <w:p w14:paraId="7DF73822" w14:textId="7384E146" w:rsidR="00D143D4" w:rsidRDefault="00D143D4" w:rsidP="00D143D4">
      <w:pPr>
        <w:pBdr>
          <w:top w:val="nil"/>
          <w:left w:val="nil"/>
          <w:bottom w:val="nil"/>
          <w:right w:val="nil"/>
          <w:between w:val="nil"/>
        </w:pBdr>
        <w:ind w:firstLine="425"/>
        <w:jc w:val="both"/>
        <w:rPr>
          <w:lang w:val="sv-SE"/>
        </w:rPr>
      </w:pPr>
      <w:r>
        <w:rPr>
          <w:lang w:val="sv-SE"/>
        </w:rPr>
        <w:t>Pada Gambar 8 terdapat halaman transaksi, halaman transaksi ini ditujukan untuk mengelola dan menampilkan transaksi yang telah dilakukan pada sistem. Pada halaman transaksi ini pengguna dapat menambahkan transaksi baru, menghapus transaksi yang tidak digunakan, dan dapat mengimport excel data transaksi. Halaman ini juga menyediakan fitur pencarian untuk memudahkan pengguna dalam menemukan transaksi berdasarkan kriteria tertentu</w:t>
      </w:r>
      <w:r w:rsidR="00672AF0">
        <w:rPr>
          <w:lang w:val="sv-SE"/>
        </w:rPr>
        <w:t>.</w:t>
      </w:r>
    </w:p>
    <w:p w14:paraId="199AFE0C" w14:textId="1127C1D1" w:rsidR="00B73BC3" w:rsidRDefault="00B73BC3" w:rsidP="00B73BC3">
      <w:pPr>
        <w:pBdr>
          <w:top w:val="nil"/>
          <w:left w:val="nil"/>
          <w:bottom w:val="nil"/>
          <w:right w:val="nil"/>
          <w:between w:val="nil"/>
        </w:pBdr>
        <w:jc w:val="center"/>
        <w:rPr>
          <w:lang w:val="sv-SE"/>
        </w:rPr>
      </w:pPr>
      <w:r w:rsidRPr="00420C61">
        <w:rPr>
          <w:noProof/>
          <w:lang w:val="sv-SE"/>
        </w:rPr>
        <w:drawing>
          <wp:inline distT="0" distB="0" distL="0" distR="0" wp14:anchorId="3D4332E3" wp14:editId="52D3587C">
            <wp:extent cx="2001314" cy="1042615"/>
            <wp:effectExtent l="0" t="0" r="0" b="5715"/>
            <wp:docPr id="298272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72774" name=""/>
                    <pic:cNvPicPr/>
                  </pic:nvPicPr>
                  <pic:blipFill>
                    <a:blip r:embed="rId19"/>
                    <a:stretch>
                      <a:fillRect/>
                    </a:stretch>
                  </pic:blipFill>
                  <pic:spPr>
                    <a:xfrm>
                      <a:off x="0" y="0"/>
                      <a:ext cx="2012434" cy="1048408"/>
                    </a:xfrm>
                    <a:prstGeom prst="rect">
                      <a:avLst/>
                    </a:prstGeom>
                  </pic:spPr>
                </pic:pic>
              </a:graphicData>
            </a:graphic>
          </wp:inline>
        </w:drawing>
      </w:r>
    </w:p>
    <w:p w14:paraId="2CCC0BAE" w14:textId="0835B378" w:rsidR="00B73BC3" w:rsidRDefault="00B73BC3" w:rsidP="00B73BC3">
      <w:pPr>
        <w:pBdr>
          <w:top w:val="nil"/>
          <w:left w:val="nil"/>
          <w:bottom w:val="nil"/>
          <w:right w:val="nil"/>
          <w:between w:val="nil"/>
        </w:pBdr>
        <w:jc w:val="center"/>
        <w:rPr>
          <w:lang w:val="sv-SE"/>
        </w:rPr>
      </w:pPr>
      <w:r>
        <w:rPr>
          <w:lang w:val="sv-SE"/>
        </w:rPr>
        <w:t>Gambar 9 Halaman Rekomendasi Paket Menu</w:t>
      </w:r>
    </w:p>
    <w:p w14:paraId="55A376F4" w14:textId="1F3CFD41" w:rsidR="00B73BC3" w:rsidRDefault="00B73BC3" w:rsidP="00B73BC3">
      <w:pPr>
        <w:pBdr>
          <w:top w:val="nil"/>
          <w:left w:val="nil"/>
          <w:bottom w:val="nil"/>
          <w:right w:val="nil"/>
          <w:between w:val="nil"/>
        </w:pBdr>
        <w:ind w:firstLine="425"/>
        <w:jc w:val="both"/>
        <w:rPr>
          <w:lang w:val="sv-SE"/>
        </w:rPr>
      </w:pPr>
      <w:r>
        <w:rPr>
          <w:lang w:val="sv-SE"/>
        </w:rPr>
        <w:t xml:space="preserve">Pada Gambar </w:t>
      </w:r>
      <w:r w:rsidR="00EF05B2">
        <w:rPr>
          <w:lang w:val="sv-SE"/>
        </w:rPr>
        <w:t>9</w:t>
      </w:r>
      <w:r>
        <w:rPr>
          <w:lang w:val="sv-SE"/>
        </w:rPr>
        <w:t xml:space="preserve"> terdapat halaman rekomendasi paket menu, pada halaman ini menampilkan frekuensi dan support dari variant. Pada halaman ini juga terdapat filtering tanggal untuk memudahkan pengguna akan menggunakan data transaksi dari tanggal berapa hingga tanggal berapa. Jika sudah menentukan tanggal pengguna harus menginputkan min support dan min confidence yang diinginkan. </w:t>
      </w:r>
      <w:r w:rsidR="00522AD8">
        <w:rPr>
          <w:lang w:val="sv-SE"/>
        </w:rPr>
        <w:t>H</w:t>
      </w:r>
      <w:r>
        <w:rPr>
          <w:lang w:val="sv-SE"/>
        </w:rPr>
        <w:t xml:space="preserve">asil rekomendasi paket menu terdapat pada Gambar </w:t>
      </w:r>
      <w:r w:rsidR="00EF05B2">
        <w:rPr>
          <w:lang w:val="sv-SE"/>
        </w:rPr>
        <w:t>10</w:t>
      </w:r>
      <w:r>
        <w:rPr>
          <w:lang w:val="sv-SE"/>
        </w:rPr>
        <w:t>.</w:t>
      </w:r>
    </w:p>
    <w:p w14:paraId="0BA083F7" w14:textId="27F3619D" w:rsidR="00EF05B2" w:rsidRDefault="00EF05B2" w:rsidP="00EF05B2">
      <w:pPr>
        <w:pBdr>
          <w:top w:val="nil"/>
          <w:left w:val="nil"/>
          <w:bottom w:val="nil"/>
          <w:right w:val="nil"/>
          <w:between w:val="nil"/>
        </w:pBdr>
        <w:jc w:val="center"/>
        <w:rPr>
          <w:lang w:val="sv-SE"/>
        </w:rPr>
      </w:pPr>
      <w:r w:rsidRPr="00CF1706">
        <w:rPr>
          <w:noProof/>
          <w:lang w:val="sv-SE"/>
        </w:rPr>
        <w:drawing>
          <wp:inline distT="0" distB="0" distL="0" distR="0" wp14:anchorId="3EF4976E" wp14:editId="78D21CB8">
            <wp:extent cx="2112065" cy="1111414"/>
            <wp:effectExtent l="0" t="0" r="2540" b="0"/>
            <wp:docPr id="2026594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94790" name=""/>
                    <pic:cNvPicPr/>
                  </pic:nvPicPr>
                  <pic:blipFill>
                    <a:blip r:embed="rId20"/>
                    <a:stretch>
                      <a:fillRect/>
                    </a:stretch>
                  </pic:blipFill>
                  <pic:spPr>
                    <a:xfrm>
                      <a:off x="0" y="0"/>
                      <a:ext cx="2119046" cy="1115088"/>
                    </a:xfrm>
                    <a:prstGeom prst="rect">
                      <a:avLst/>
                    </a:prstGeom>
                  </pic:spPr>
                </pic:pic>
              </a:graphicData>
            </a:graphic>
          </wp:inline>
        </w:drawing>
      </w:r>
    </w:p>
    <w:p w14:paraId="5CC6922D" w14:textId="48FF15C5" w:rsidR="00EF05B2" w:rsidRDefault="00EF05B2" w:rsidP="00EF05B2">
      <w:pPr>
        <w:pBdr>
          <w:top w:val="nil"/>
          <w:left w:val="nil"/>
          <w:bottom w:val="nil"/>
          <w:right w:val="nil"/>
          <w:between w:val="nil"/>
        </w:pBdr>
        <w:jc w:val="center"/>
        <w:rPr>
          <w:lang w:val="sv-SE"/>
        </w:rPr>
      </w:pPr>
      <w:r>
        <w:rPr>
          <w:lang w:val="sv-SE"/>
        </w:rPr>
        <w:t>Gambar 10 Halaman Hasil Rekomendasi Paket Menu</w:t>
      </w:r>
    </w:p>
    <w:p w14:paraId="17B67854" w14:textId="77777777" w:rsidR="00672AF0" w:rsidRPr="009638AE" w:rsidRDefault="00672AF0" w:rsidP="00EF05B2">
      <w:pPr>
        <w:pBdr>
          <w:top w:val="nil"/>
          <w:left w:val="nil"/>
          <w:bottom w:val="nil"/>
          <w:right w:val="nil"/>
          <w:between w:val="nil"/>
        </w:pBdr>
        <w:jc w:val="center"/>
        <w:rPr>
          <w:lang w:val="sv-SE"/>
        </w:rPr>
      </w:pPr>
    </w:p>
    <w:p w14:paraId="117388E9" w14:textId="5C4ED5A6" w:rsidR="006A56EC" w:rsidRPr="006A56EC" w:rsidRDefault="006A56EC" w:rsidP="006A56EC">
      <w:pPr>
        <w:pStyle w:val="ListParagraph"/>
        <w:numPr>
          <w:ilvl w:val="0"/>
          <w:numId w:val="9"/>
        </w:numPr>
        <w:pBdr>
          <w:top w:val="nil"/>
          <w:left w:val="nil"/>
          <w:bottom w:val="nil"/>
          <w:right w:val="nil"/>
          <w:between w:val="nil"/>
        </w:pBdr>
        <w:spacing w:line="235" w:lineRule="auto"/>
        <w:ind w:left="360"/>
        <w:jc w:val="both"/>
        <w:rPr>
          <w:color w:val="000000"/>
        </w:rPr>
      </w:pPr>
      <w:r>
        <w:rPr>
          <w:b/>
          <w:bCs/>
          <w:color w:val="000000"/>
        </w:rPr>
        <w:t>Pengujian Nilai Min Support dan Min Confidence</w:t>
      </w:r>
    </w:p>
    <w:p w14:paraId="36A522C9" w14:textId="3FDB8A43" w:rsidR="006A56EC" w:rsidRDefault="006A56EC" w:rsidP="006A56EC">
      <w:pPr>
        <w:pBdr>
          <w:top w:val="nil"/>
          <w:left w:val="nil"/>
          <w:bottom w:val="nil"/>
          <w:right w:val="nil"/>
          <w:between w:val="nil"/>
        </w:pBdr>
        <w:ind w:firstLine="425"/>
        <w:jc w:val="both"/>
        <w:rPr>
          <w:lang w:val="sv-SE"/>
        </w:rPr>
      </w:pPr>
      <w:r w:rsidRPr="006A56EC">
        <w:rPr>
          <w:i/>
          <w:iCs/>
          <w:lang w:val="sv-SE"/>
        </w:rPr>
        <w:t xml:space="preserve">Min support </w:t>
      </w:r>
      <w:r w:rsidRPr="006A56EC">
        <w:rPr>
          <w:lang w:val="sv-SE"/>
        </w:rPr>
        <w:t>dan</w:t>
      </w:r>
      <w:r w:rsidR="00AF5030">
        <w:rPr>
          <w:lang w:val="sv-SE"/>
        </w:rPr>
        <w:t xml:space="preserve"> </w:t>
      </w:r>
      <w:r w:rsidRPr="006A56EC">
        <w:rPr>
          <w:i/>
          <w:iCs/>
          <w:lang w:val="sv-SE"/>
        </w:rPr>
        <w:t xml:space="preserve">confidence </w:t>
      </w:r>
      <w:r w:rsidRPr="006A56EC">
        <w:rPr>
          <w:lang w:val="sv-SE"/>
        </w:rPr>
        <w:t xml:space="preserve">merupakan parameter yang </w:t>
      </w:r>
      <w:r w:rsidR="000828E5">
        <w:rPr>
          <w:lang w:val="sv-SE"/>
        </w:rPr>
        <w:t xml:space="preserve">dibuat </w:t>
      </w:r>
      <w:r w:rsidRPr="006A56EC">
        <w:rPr>
          <w:lang w:val="sv-SE"/>
        </w:rPr>
        <w:t xml:space="preserve">untuk </w:t>
      </w:r>
      <w:r w:rsidR="007C2873">
        <w:rPr>
          <w:lang w:val="sv-SE"/>
        </w:rPr>
        <w:t>mengenali</w:t>
      </w:r>
      <w:r w:rsidRPr="006A56EC">
        <w:rPr>
          <w:lang w:val="sv-SE"/>
        </w:rPr>
        <w:t xml:space="preserve"> </w:t>
      </w:r>
      <w:r w:rsidR="000828E5">
        <w:rPr>
          <w:lang w:val="sv-SE"/>
        </w:rPr>
        <w:t>rancangan</w:t>
      </w:r>
      <w:r w:rsidRPr="006A56EC">
        <w:rPr>
          <w:lang w:val="sv-SE"/>
        </w:rPr>
        <w:t xml:space="preserve"> asosiasi antar</w:t>
      </w:r>
      <w:r w:rsidR="000828E5">
        <w:rPr>
          <w:lang w:val="sv-SE"/>
        </w:rPr>
        <w:t xml:space="preserve"> produk </w:t>
      </w:r>
      <w:r w:rsidRPr="006A56EC">
        <w:rPr>
          <w:lang w:val="sv-SE"/>
        </w:rPr>
        <w:t xml:space="preserve">yang </w:t>
      </w:r>
      <w:r w:rsidR="007C2873">
        <w:rPr>
          <w:lang w:val="sv-SE"/>
        </w:rPr>
        <w:t>signifikan</w:t>
      </w:r>
      <w:r w:rsidRPr="006A56EC">
        <w:rPr>
          <w:lang w:val="sv-SE"/>
        </w:rPr>
        <w:t xml:space="preserve"> </w:t>
      </w:r>
      <w:r w:rsidR="00571AB1">
        <w:rPr>
          <w:lang w:val="sv-SE"/>
        </w:rPr>
        <w:t>pada</w:t>
      </w:r>
      <w:r w:rsidRPr="006A56EC">
        <w:rPr>
          <w:lang w:val="sv-SE"/>
        </w:rPr>
        <w:t xml:space="preserve"> data transaksi. Pengujian </w:t>
      </w:r>
      <w:r w:rsidR="007C2873">
        <w:rPr>
          <w:lang w:val="sv-SE"/>
        </w:rPr>
        <w:t>berikut</w:t>
      </w:r>
      <w:r w:rsidRPr="006A56EC">
        <w:rPr>
          <w:lang w:val="sv-SE"/>
        </w:rPr>
        <w:t xml:space="preserve"> digunakan untuk mengevaluasi dampak perubahan nilai </w:t>
      </w:r>
      <w:r w:rsidRPr="006A56EC">
        <w:rPr>
          <w:i/>
          <w:iCs/>
          <w:lang w:val="sv-SE"/>
        </w:rPr>
        <w:t xml:space="preserve">min support </w:t>
      </w:r>
      <w:r w:rsidRPr="006A56EC">
        <w:rPr>
          <w:lang w:val="sv-SE"/>
        </w:rPr>
        <w:t xml:space="preserve">dan </w:t>
      </w:r>
      <w:r w:rsidRPr="006A56EC">
        <w:rPr>
          <w:i/>
          <w:iCs/>
          <w:lang w:val="sv-SE"/>
        </w:rPr>
        <w:t xml:space="preserve">confidence </w:t>
      </w:r>
      <w:r w:rsidR="007C2873">
        <w:rPr>
          <w:lang w:val="sv-SE"/>
        </w:rPr>
        <w:t>berdasarkan jumlah</w:t>
      </w:r>
      <w:r w:rsidRPr="006A56EC">
        <w:rPr>
          <w:lang w:val="sv-SE"/>
        </w:rPr>
        <w:t xml:space="preserve"> aturan asosiasi yang </w:t>
      </w:r>
      <w:r w:rsidR="007C2873">
        <w:rPr>
          <w:lang w:val="sv-SE"/>
        </w:rPr>
        <w:t>didapatkan</w:t>
      </w:r>
      <w:r w:rsidRPr="006A56EC">
        <w:rPr>
          <w:lang w:val="sv-SE"/>
        </w:rPr>
        <w:t xml:space="preserve">, pengujian </w:t>
      </w:r>
      <w:r w:rsidR="007C2873">
        <w:rPr>
          <w:lang w:val="sv-SE"/>
        </w:rPr>
        <w:t>berikut</w:t>
      </w:r>
      <w:r w:rsidRPr="006A56EC">
        <w:rPr>
          <w:lang w:val="sv-SE"/>
        </w:rPr>
        <w:t xml:space="preserve"> dapat menentukan parameter paling efektif untuk mendukung sistem rekomendasi paket menu.</w:t>
      </w:r>
    </w:p>
    <w:p w14:paraId="31138038" w14:textId="4BA3CF85" w:rsidR="006A56EC" w:rsidRDefault="006A56EC" w:rsidP="006A56EC">
      <w:pPr>
        <w:pBdr>
          <w:top w:val="nil"/>
          <w:left w:val="nil"/>
          <w:bottom w:val="nil"/>
          <w:right w:val="nil"/>
          <w:between w:val="nil"/>
        </w:pBdr>
        <w:jc w:val="center"/>
        <w:rPr>
          <w:lang w:val="sv-SE"/>
        </w:rPr>
      </w:pPr>
      <w:r>
        <w:rPr>
          <w:lang w:val="sv-SE"/>
        </w:rPr>
        <w:t xml:space="preserve">Tabel 3 Pengujian Petama </w:t>
      </w:r>
      <w:r w:rsidRPr="005766E7">
        <w:rPr>
          <w:i/>
          <w:iCs/>
          <w:lang w:val="sv-SE"/>
        </w:rPr>
        <w:t>Min Support</w:t>
      </w:r>
      <w:r>
        <w:rPr>
          <w:lang w:val="sv-SE"/>
        </w:rPr>
        <w:t xml:space="preserve"> 0.01 dan</w:t>
      </w:r>
      <w:r w:rsidR="00672AF0">
        <w:rPr>
          <w:lang w:val="sv-SE"/>
        </w:rPr>
        <w:t xml:space="preserve"> </w:t>
      </w:r>
      <w:r w:rsidRPr="005766E7">
        <w:rPr>
          <w:i/>
          <w:iCs/>
          <w:lang w:val="sv-SE"/>
        </w:rPr>
        <w:t>Confidence</w:t>
      </w:r>
      <w:r>
        <w:rPr>
          <w:lang w:val="sv-SE"/>
        </w:rPr>
        <w:t xml:space="preserve"> 0.03</w:t>
      </w:r>
    </w:p>
    <w:tbl>
      <w:tblPr>
        <w:tblStyle w:val="TableGrid"/>
        <w:tblW w:w="4320" w:type="dxa"/>
        <w:tblInd w:w="-5" w:type="dxa"/>
        <w:tblLayout w:type="fixed"/>
        <w:tblLook w:val="04A0" w:firstRow="1" w:lastRow="0" w:firstColumn="1" w:lastColumn="0" w:noHBand="0" w:noVBand="1"/>
      </w:tblPr>
      <w:tblGrid>
        <w:gridCol w:w="720"/>
        <w:gridCol w:w="720"/>
        <w:gridCol w:w="900"/>
        <w:gridCol w:w="780"/>
        <w:gridCol w:w="1200"/>
      </w:tblGrid>
      <w:tr w:rsidR="009D2B7D" w14:paraId="2FF4BF83" w14:textId="77777777" w:rsidTr="00C04346">
        <w:tc>
          <w:tcPr>
            <w:tcW w:w="720" w:type="dxa"/>
            <w:vAlign w:val="center"/>
          </w:tcPr>
          <w:p w14:paraId="2009B02C" w14:textId="77777777" w:rsidR="009D2B7D" w:rsidRPr="007E1F1C" w:rsidRDefault="009D2B7D" w:rsidP="009D2B7D">
            <w:pPr>
              <w:ind w:left="-106" w:right="-12"/>
              <w:jc w:val="center"/>
              <w:rPr>
                <w:b/>
                <w:bCs/>
                <w:lang w:val="sv-SE"/>
              </w:rPr>
            </w:pPr>
            <w:r w:rsidRPr="007E1F1C">
              <w:rPr>
                <w:b/>
                <w:bCs/>
                <w:lang w:val="sv-SE"/>
              </w:rPr>
              <w:t>No</w:t>
            </w:r>
          </w:p>
        </w:tc>
        <w:tc>
          <w:tcPr>
            <w:tcW w:w="720" w:type="dxa"/>
            <w:vAlign w:val="center"/>
          </w:tcPr>
          <w:p w14:paraId="2EB84FEB" w14:textId="77777777" w:rsidR="009D2B7D" w:rsidRPr="007E1F1C" w:rsidRDefault="009D2B7D" w:rsidP="00D55BCC">
            <w:pPr>
              <w:jc w:val="center"/>
              <w:rPr>
                <w:b/>
                <w:bCs/>
                <w:lang w:val="sv-SE"/>
              </w:rPr>
            </w:pPr>
            <w:r w:rsidRPr="007E1F1C">
              <w:rPr>
                <w:b/>
                <w:bCs/>
                <w:lang w:val="sv-SE"/>
              </w:rPr>
              <w:t>Antecedent</w:t>
            </w:r>
          </w:p>
        </w:tc>
        <w:tc>
          <w:tcPr>
            <w:tcW w:w="900" w:type="dxa"/>
            <w:vAlign w:val="center"/>
          </w:tcPr>
          <w:p w14:paraId="6FDEAC3B" w14:textId="77777777" w:rsidR="009D2B7D" w:rsidRPr="007E1F1C" w:rsidRDefault="009D2B7D" w:rsidP="00D55BCC">
            <w:pPr>
              <w:jc w:val="center"/>
              <w:rPr>
                <w:b/>
                <w:bCs/>
                <w:lang w:val="sv-SE"/>
              </w:rPr>
            </w:pPr>
            <w:r w:rsidRPr="007E1F1C">
              <w:rPr>
                <w:b/>
                <w:bCs/>
                <w:lang w:val="sv-SE"/>
              </w:rPr>
              <w:t>Consequent</w:t>
            </w:r>
          </w:p>
        </w:tc>
        <w:tc>
          <w:tcPr>
            <w:tcW w:w="780" w:type="dxa"/>
            <w:vAlign w:val="center"/>
          </w:tcPr>
          <w:p w14:paraId="4C8246AC" w14:textId="77777777" w:rsidR="009D2B7D" w:rsidRPr="007E1F1C" w:rsidRDefault="009D2B7D" w:rsidP="00D55BCC">
            <w:pPr>
              <w:jc w:val="center"/>
              <w:rPr>
                <w:b/>
                <w:bCs/>
                <w:lang w:val="sv-SE"/>
              </w:rPr>
            </w:pPr>
            <w:r w:rsidRPr="007E1F1C">
              <w:rPr>
                <w:b/>
                <w:bCs/>
                <w:lang w:val="sv-SE"/>
              </w:rPr>
              <w:t>Support</w:t>
            </w:r>
          </w:p>
        </w:tc>
        <w:tc>
          <w:tcPr>
            <w:tcW w:w="1200" w:type="dxa"/>
            <w:vAlign w:val="center"/>
          </w:tcPr>
          <w:p w14:paraId="3CDE1C69" w14:textId="77777777" w:rsidR="009D2B7D" w:rsidRPr="007E1F1C" w:rsidRDefault="009D2B7D" w:rsidP="00D55BCC">
            <w:pPr>
              <w:jc w:val="center"/>
              <w:rPr>
                <w:b/>
                <w:bCs/>
                <w:lang w:val="sv-SE"/>
              </w:rPr>
            </w:pPr>
            <w:r w:rsidRPr="007E1F1C">
              <w:rPr>
                <w:b/>
                <w:bCs/>
                <w:lang w:val="sv-SE"/>
              </w:rPr>
              <w:t>Confidence</w:t>
            </w:r>
          </w:p>
        </w:tc>
      </w:tr>
      <w:tr w:rsidR="009D2B7D" w14:paraId="7295F4C1" w14:textId="77777777" w:rsidTr="00C04346">
        <w:tc>
          <w:tcPr>
            <w:tcW w:w="720" w:type="dxa"/>
            <w:vAlign w:val="center"/>
          </w:tcPr>
          <w:p w14:paraId="5B63D67C" w14:textId="77777777" w:rsidR="009D2B7D" w:rsidRDefault="009D2B7D" w:rsidP="009D2B7D">
            <w:pPr>
              <w:ind w:left="-106"/>
              <w:jc w:val="center"/>
              <w:rPr>
                <w:lang w:val="sv-SE"/>
              </w:rPr>
            </w:pPr>
            <w:r>
              <w:rPr>
                <w:lang w:val="sv-SE"/>
              </w:rPr>
              <w:t>1</w:t>
            </w:r>
          </w:p>
        </w:tc>
        <w:tc>
          <w:tcPr>
            <w:tcW w:w="720" w:type="dxa"/>
            <w:vAlign w:val="center"/>
          </w:tcPr>
          <w:p w14:paraId="20284158" w14:textId="77777777" w:rsidR="009D2B7D" w:rsidRDefault="009D2B7D" w:rsidP="00D55BCC">
            <w:pPr>
              <w:rPr>
                <w:lang w:val="sv-SE"/>
              </w:rPr>
            </w:pPr>
            <w:r>
              <w:rPr>
                <w:lang w:val="sv-SE"/>
              </w:rPr>
              <w:t xml:space="preserve">Beefumo </w:t>
            </w:r>
          </w:p>
        </w:tc>
        <w:tc>
          <w:tcPr>
            <w:tcW w:w="900" w:type="dxa"/>
            <w:vAlign w:val="center"/>
          </w:tcPr>
          <w:p w14:paraId="435F8ED5" w14:textId="77777777" w:rsidR="009D2B7D" w:rsidRDefault="009D2B7D" w:rsidP="00D55BCC">
            <w:pPr>
              <w:rPr>
                <w:lang w:val="sv-SE"/>
              </w:rPr>
            </w:pPr>
            <w:r>
              <w:rPr>
                <w:lang w:val="sv-SE"/>
              </w:rPr>
              <w:t>Cota Bufala</w:t>
            </w:r>
          </w:p>
        </w:tc>
        <w:tc>
          <w:tcPr>
            <w:tcW w:w="780" w:type="dxa"/>
            <w:vAlign w:val="center"/>
          </w:tcPr>
          <w:p w14:paraId="43F74E41" w14:textId="77777777" w:rsidR="009D2B7D" w:rsidRDefault="009D2B7D" w:rsidP="00D55BCC">
            <w:pPr>
              <w:jc w:val="center"/>
              <w:rPr>
                <w:lang w:val="sv-SE"/>
              </w:rPr>
            </w:pPr>
            <w:r w:rsidRPr="00514DB6">
              <w:t>0.2977</w:t>
            </w:r>
          </w:p>
        </w:tc>
        <w:tc>
          <w:tcPr>
            <w:tcW w:w="1200" w:type="dxa"/>
            <w:vAlign w:val="center"/>
          </w:tcPr>
          <w:p w14:paraId="0181FB65" w14:textId="77777777" w:rsidR="009D2B7D" w:rsidRDefault="009D2B7D" w:rsidP="00D55BCC">
            <w:pPr>
              <w:jc w:val="center"/>
              <w:rPr>
                <w:lang w:val="sv-SE"/>
              </w:rPr>
            </w:pPr>
            <w:r w:rsidRPr="00514DB6">
              <w:t>0.4523</w:t>
            </w:r>
          </w:p>
        </w:tc>
      </w:tr>
      <w:tr w:rsidR="009D2B7D" w14:paraId="5E3837E8" w14:textId="77777777" w:rsidTr="00C04346">
        <w:tc>
          <w:tcPr>
            <w:tcW w:w="720" w:type="dxa"/>
            <w:vAlign w:val="center"/>
          </w:tcPr>
          <w:p w14:paraId="7DDB909D" w14:textId="77777777" w:rsidR="009D2B7D" w:rsidRDefault="009D2B7D" w:rsidP="009D2B7D">
            <w:pPr>
              <w:ind w:left="-106"/>
              <w:jc w:val="center"/>
              <w:rPr>
                <w:lang w:val="sv-SE"/>
              </w:rPr>
            </w:pPr>
            <w:r>
              <w:rPr>
                <w:lang w:val="sv-SE"/>
              </w:rPr>
              <w:t>2</w:t>
            </w:r>
          </w:p>
        </w:tc>
        <w:tc>
          <w:tcPr>
            <w:tcW w:w="720" w:type="dxa"/>
            <w:vAlign w:val="center"/>
          </w:tcPr>
          <w:p w14:paraId="6B47D031" w14:textId="77777777" w:rsidR="009D2B7D" w:rsidRDefault="009D2B7D" w:rsidP="00D55BCC">
            <w:pPr>
              <w:rPr>
                <w:lang w:val="sv-SE"/>
              </w:rPr>
            </w:pPr>
            <w:r>
              <w:rPr>
                <w:lang w:val="sv-SE"/>
              </w:rPr>
              <w:t>Beefumo</w:t>
            </w:r>
          </w:p>
        </w:tc>
        <w:tc>
          <w:tcPr>
            <w:tcW w:w="900" w:type="dxa"/>
            <w:vAlign w:val="center"/>
          </w:tcPr>
          <w:p w14:paraId="3D0ADD10" w14:textId="77777777" w:rsidR="009D2B7D" w:rsidRDefault="009D2B7D" w:rsidP="00D55BCC">
            <w:pPr>
              <w:rPr>
                <w:lang w:val="sv-SE"/>
              </w:rPr>
            </w:pPr>
            <w:r>
              <w:rPr>
                <w:lang w:val="sv-SE"/>
              </w:rPr>
              <w:t>Fettucini Carboneira</w:t>
            </w:r>
          </w:p>
        </w:tc>
        <w:tc>
          <w:tcPr>
            <w:tcW w:w="780" w:type="dxa"/>
            <w:vAlign w:val="center"/>
          </w:tcPr>
          <w:p w14:paraId="64CF92FD" w14:textId="77777777" w:rsidR="009D2B7D" w:rsidRDefault="009D2B7D" w:rsidP="00D55BCC">
            <w:pPr>
              <w:jc w:val="center"/>
              <w:rPr>
                <w:lang w:val="sv-SE"/>
              </w:rPr>
            </w:pPr>
            <w:r w:rsidRPr="0072692F">
              <w:t>0.2937</w:t>
            </w:r>
          </w:p>
        </w:tc>
        <w:tc>
          <w:tcPr>
            <w:tcW w:w="1200" w:type="dxa"/>
            <w:vAlign w:val="center"/>
          </w:tcPr>
          <w:p w14:paraId="0A46EE7F" w14:textId="77777777" w:rsidR="009D2B7D" w:rsidRDefault="009D2B7D" w:rsidP="00D55BCC">
            <w:pPr>
              <w:jc w:val="center"/>
              <w:rPr>
                <w:lang w:val="sv-SE"/>
              </w:rPr>
            </w:pPr>
            <w:r w:rsidRPr="0072692F">
              <w:t>0.4462</w:t>
            </w:r>
          </w:p>
        </w:tc>
      </w:tr>
      <w:tr w:rsidR="009D2B7D" w14:paraId="4CFF7D8D" w14:textId="77777777" w:rsidTr="00C04346">
        <w:tc>
          <w:tcPr>
            <w:tcW w:w="720" w:type="dxa"/>
            <w:vAlign w:val="center"/>
          </w:tcPr>
          <w:p w14:paraId="2DC59AD8" w14:textId="77777777" w:rsidR="009D2B7D" w:rsidRDefault="009D2B7D" w:rsidP="009D2B7D">
            <w:pPr>
              <w:ind w:left="-106"/>
              <w:jc w:val="center"/>
              <w:rPr>
                <w:lang w:val="sv-SE"/>
              </w:rPr>
            </w:pPr>
            <w:r>
              <w:rPr>
                <w:lang w:val="sv-SE"/>
              </w:rPr>
              <w:t>3</w:t>
            </w:r>
          </w:p>
        </w:tc>
        <w:tc>
          <w:tcPr>
            <w:tcW w:w="720" w:type="dxa"/>
          </w:tcPr>
          <w:p w14:paraId="10D228F6" w14:textId="77777777" w:rsidR="009D2B7D" w:rsidRDefault="009D2B7D" w:rsidP="00D55BCC">
            <w:pPr>
              <w:rPr>
                <w:lang w:val="sv-SE"/>
              </w:rPr>
            </w:pPr>
            <w:r>
              <w:t>B</w:t>
            </w:r>
            <w:r w:rsidRPr="00B6693F">
              <w:t>eefumo</w:t>
            </w:r>
          </w:p>
        </w:tc>
        <w:tc>
          <w:tcPr>
            <w:tcW w:w="900" w:type="dxa"/>
          </w:tcPr>
          <w:p w14:paraId="697A2CB2" w14:textId="77777777" w:rsidR="009D2B7D" w:rsidRDefault="009D2B7D" w:rsidP="00D55BCC">
            <w:pPr>
              <w:rPr>
                <w:lang w:val="sv-SE"/>
              </w:rPr>
            </w:pPr>
            <w:r>
              <w:t>P</w:t>
            </w:r>
            <w:r w:rsidRPr="00B6693F">
              <w:t>eppe</w:t>
            </w:r>
            <w:r>
              <w:t xml:space="preserve"> D</w:t>
            </w:r>
            <w:r w:rsidRPr="00B6693F">
              <w:t>elight</w:t>
            </w:r>
          </w:p>
        </w:tc>
        <w:tc>
          <w:tcPr>
            <w:tcW w:w="780" w:type="dxa"/>
          </w:tcPr>
          <w:p w14:paraId="0F11A5DF" w14:textId="77777777" w:rsidR="009D2B7D" w:rsidRDefault="009D2B7D" w:rsidP="00D55BCC">
            <w:pPr>
              <w:jc w:val="center"/>
              <w:rPr>
                <w:lang w:val="sv-SE"/>
              </w:rPr>
            </w:pPr>
            <w:r w:rsidRPr="00B6693F">
              <w:t>0.287</w:t>
            </w:r>
          </w:p>
        </w:tc>
        <w:tc>
          <w:tcPr>
            <w:tcW w:w="1200" w:type="dxa"/>
          </w:tcPr>
          <w:p w14:paraId="3315237F" w14:textId="77777777" w:rsidR="009D2B7D" w:rsidRDefault="009D2B7D" w:rsidP="00D55BCC">
            <w:pPr>
              <w:jc w:val="center"/>
              <w:rPr>
                <w:lang w:val="sv-SE"/>
              </w:rPr>
            </w:pPr>
            <w:r w:rsidRPr="00B6693F">
              <w:t>0.4361</w:t>
            </w:r>
          </w:p>
        </w:tc>
      </w:tr>
      <w:tr w:rsidR="009D2B7D" w14:paraId="7F60A965" w14:textId="77777777" w:rsidTr="00C04346">
        <w:tc>
          <w:tcPr>
            <w:tcW w:w="720" w:type="dxa"/>
            <w:vAlign w:val="center"/>
          </w:tcPr>
          <w:p w14:paraId="00806FD4" w14:textId="77777777" w:rsidR="009D2B7D" w:rsidRDefault="009D2B7D" w:rsidP="009D2B7D">
            <w:pPr>
              <w:ind w:left="-106"/>
              <w:jc w:val="center"/>
              <w:rPr>
                <w:lang w:val="sv-SE"/>
              </w:rPr>
            </w:pPr>
            <w:r>
              <w:rPr>
                <w:lang w:val="sv-SE"/>
              </w:rPr>
              <w:t>4</w:t>
            </w:r>
          </w:p>
        </w:tc>
        <w:tc>
          <w:tcPr>
            <w:tcW w:w="720" w:type="dxa"/>
          </w:tcPr>
          <w:p w14:paraId="5A4ED72E" w14:textId="77777777" w:rsidR="009D2B7D" w:rsidRDefault="009D2B7D" w:rsidP="00D55BCC">
            <w:pPr>
              <w:rPr>
                <w:lang w:val="sv-SE"/>
              </w:rPr>
            </w:pPr>
            <w:r>
              <w:t>I</w:t>
            </w:r>
            <w:r w:rsidRPr="0080204B">
              <w:t>ce</w:t>
            </w:r>
            <w:r>
              <w:t xml:space="preserve"> C</w:t>
            </w:r>
            <w:r w:rsidRPr="0080204B">
              <w:t>old</w:t>
            </w:r>
          </w:p>
        </w:tc>
        <w:tc>
          <w:tcPr>
            <w:tcW w:w="900" w:type="dxa"/>
          </w:tcPr>
          <w:p w14:paraId="1DA1DE46" w14:textId="77777777" w:rsidR="009D2B7D" w:rsidRDefault="009D2B7D" w:rsidP="00D55BCC">
            <w:pPr>
              <w:rPr>
                <w:lang w:val="sv-SE"/>
              </w:rPr>
            </w:pPr>
            <w:r>
              <w:t>M</w:t>
            </w:r>
            <w:r w:rsidRPr="0080204B">
              <w:t>atcha</w:t>
            </w:r>
          </w:p>
        </w:tc>
        <w:tc>
          <w:tcPr>
            <w:tcW w:w="780" w:type="dxa"/>
          </w:tcPr>
          <w:p w14:paraId="65D8EB36" w14:textId="77777777" w:rsidR="009D2B7D" w:rsidRDefault="009D2B7D" w:rsidP="00D55BCC">
            <w:pPr>
              <w:jc w:val="center"/>
              <w:rPr>
                <w:lang w:val="sv-SE"/>
              </w:rPr>
            </w:pPr>
            <w:r w:rsidRPr="0080204B">
              <w:t>0.271</w:t>
            </w:r>
          </w:p>
        </w:tc>
        <w:tc>
          <w:tcPr>
            <w:tcW w:w="1200" w:type="dxa"/>
          </w:tcPr>
          <w:p w14:paraId="4DC450E8" w14:textId="77777777" w:rsidR="009D2B7D" w:rsidRDefault="009D2B7D" w:rsidP="00D55BCC">
            <w:pPr>
              <w:jc w:val="center"/>
              <w:rPr>
                <w:lang w:val="sv-SE"/>
              </w:rPr>
            </w:pPr>
            <w:r w:rsidRPr="0080204B">
              <w:t>0.7329</w:t>
            </w:r>
          </w:p>
        </w:tc>
      </w:tr>
      <w:tr w:rsidR="009D2B7D" w14:paraId="105DDDE8" w14:textId="77777777" w:rsidTr="00C04346">
        <w:tc>
          <w:tcPr>
            <w:tcW w:w="720" w:type="dxa"/>
            <w:vAlign w:val="center"/>
          </w:tcPr>
          <w:p w14:paraId="3A4F9515" w14:textId="77777777" w:rsidR="009D2B7D" w:rsidRDefault="009D2B7D" w:rsidP="009D2B7D">
            <w:pPr>
              <w:ind w:left="-106"/>
              <w:jc w:val="center"/>
              <w:rPr>
                <w:lang w:val="sv-SE"/>
              </w:rPr>
            </w:pPr>
            <w:r>
              <w:rPr>
                <w:lang w:val="sv-SE"/>
              </w:rPr>
              <w:t>5</w:t>
            </w:r>
          </w:p>
        </w:tc>
        <w:tc>
          <w:tcPr>
            <w:tcW w:w="720" w:type="dxa"/>
          </w:tcPr>
          <w:p w14:paraId="1A17172E" w14:textId="77777777" w:rsidR="009D2B7D" w:rsidRDefault="009D2B7D" w:rsidP="00D55BCC">
            <w:pPr>
              <w:rPr>
                <w:lang w:val="sv-SE"/>
              </w:rPr>
            </w:pPr>
            <w:r>
              <w:t>B</w:t>
            </w:r>
            <w:r w:rsidRPr="00524822">
              <w:t>eefumo</w:t>
            </w:r>
          </w:p>
        </w:tc>
        <w:tc>
          <w:tcPr>
            <w:tcW w:w="900" w:type="dxa"/>
          </w:tcPr>
          <w:p w14:paraId="02E0FD4E" w14:textId="77777777" w:rsidR="009D2B7D" w:rsidRDefault="009D2B7D" w:rsidP="00D55BCC">
            <w:pPr>
              <w:rPr>
                <w:lang w:val="sv-SE"/>
              </w:rPr>
            </w:pPr>
            <w:r>
              <w:t>M</w:t>
            </w:r>
            <w:r w:rsidRPr="00524822">
              <w:t>atcha</w:t>
            </w:r>
          </w:p>
        </w:tc>
        <w:tc>
          <w:tcPr>
            <w:tcW w:w="780" w:type="dxa"/>
          </w:tcPr>
          <w:p w14:paraId="0C6258A7" w14:textId="77777777" w:rsidR="009D2B7D" w:rsidRDefault="009D2B7D" w:rsidP="00D55BCC">
            <w:pPr>
              <w:jc w:val="center"/>
              <w:rPr>
                <w:lang w:val="sv-SE"/>
              </w:rPr>
            </w:pPr>
            <w:r w:rsidRPr="00524822">
              <w:t>0.2697</w:t>
            </w:r>
          </w:p>
        </w:tc>
        <w:tc>
          <w:tcPr>
            <w:tcW w:w="1200" w:type="dxa"/>
          </w:tcPr>
          <w:p w14:paraId="33EFC4CE" w14:textId="77777777" w:rsidR="009D2B7D" w:rsidRDefault="009D2B7D" w:rsidP="00D55BCC">
            <w:pPr>
              <w:jc w:val="center"/>
              <w:rPr>
                <w:lang w:val="sv-SE"/>
              </w:rPr>
            </w:pPr>
            <w:r w:rsidRPr="00524822">
              <w:t>0.4097</w:t>
            </w:r>
          </w:p>
        </w:tc>
      </w:tr>
      <w:tr w:rsidR="009D2B7D" w14:paraId="4ED17F5C" w14:textId="77777777" w:rsidTr="00C04346">
        <w:tc>
          <w:tcPr>
            <w:tcW w:w="720" w:type="dxa"/>
            <w:vAlign w:val="center"/>
          </w:tcPr>
          <w:p w14:paraId="7C16D805" w14:textId="77777777" w:rsidR="009D2B7D" w:rsidRDefault="009D2B7D" w:rsidP="009D2B7D">
            <w:pPr>
              <w:ind w:left="-106"/>
              <w:jc w:val="center"/>
              <w:rPr>
                <w:lang w:val="sv-SE"/>
              </w:rPr>
            </w:pPr>
            <w:r>
              <w:rPr>
                <w:lang w:val="sv-SE"/>
              </w:rPr>
              <w:t>...</w:t>
            </w:r>
          </w:p>
        </w:tc>
        <w:tc>
          <w:tcPr>
            <w:tcW w:w="720" w:type="dxa"/>
          </w:tcPr>
          <w:p w14:paraId="136A2BFF" w14:textId="77777777" w:rsidR="009D2B7D" w:rsidRDefault="009D2B7D" w:rsidP="00D55BCC">
            <w:r>
              <w:t>…</w:t>
            </w:r>
          </w:p>
        </w:tc>
        <w:tc>
          <w:tcPr>
            <w:tcW w:w="900" w:type="dxa"/>
          </w:tcPr>
          <w:p w14:paraId="6B268E5B" w14:textId="77777777" w:rsidR="009D2B7D" w:rsidRDefault="009D2B7D" w:rsidP="00D55BCC">
            <w:r>
              <w:t>…</w:t>
            </w:r>
          </w:p>
        </w:tc>
        <w:tc>
          <w:tcPr>
            <w:tcW w:w="780" w:type="dxa"/>
          </w:tcPr>
          <w:p w14:paraId="41302628" w14:textId="77777777" w:rsidR="009D2B7D" w:rsidRPr="00524822" w:rsidRDefault="009D2B7D" w:rsidP="00D55BCC">
            <w:pPr>
              <w:jc w:val="center"/>
            </w:pPr>
            <w:r>
              <w:t>…</w:t>
            </w:r>
          </w:p>
        </w:tc>
        <w:tc>
          <w:tcPr>
            <w:tcW w:w="1200" w:type="dxa"/>
          </w:tcPr>
          <w:p w14:paraId="6F3491FD" w14:textId="77777777" w:rsidR="009D2B7D" w:rsidRPr="00524822" w:rsidRDefault="009D2B7D" w:rsidP="00D55BCC">
            <w:pPr>
              <w:jc w:val="center"/>
            </w:pPr>
            <w:r>
              <w:t>…</w:t>
            </w:r>
          </w:p>
        </w:tc>
      </w:tr>
      <w:tr w:rsidR="009D2B7D" w14:paraId="6F3DEEED" w14:textId="77777777" w:rsidTr="00C04346">
        <w:tc>
          <w:tcPr>
            <w:tcW w:w="720" w:type="dxa"/>
          </w:tcPr>
          <w:p w14:paraId="560FCE5A" w14:textId="77777777" w:rsidR="009D2B7D" w:rsidRDefault="009D2B7D" w:rsidP="009D2B7D">
            <w:pPr>
              <w:ind w:left="-106"/>
              <w:jc w:val="center"/>
              <w:rPr>
                <w:lang w:val="sv-SE"/>
              </w:rPr>
            </w:pPr>
            <w:r w:rsidRPr="00585D5C">
              <w:t>12945</w:t>
            </w:r>
          </w:p>
        </w:tc>
        <w:tc>
          <w:tcPr>
            <w:tcW w:w="720" w:type="dxa"/>
          </w:tcPr>
          <w:p w14:paraId="376C3C0C" w14:textId="77777777" w:rsidR="009D2B7D" w:rsidRDefault="009D2B7D" w:rsidP="00D55BCC">
            <w:r>
              <w:t>B</w:t>
            </w:r>
            <w:r w:rsidRPr="00585D5C">
              <w:t>erries</w:t>
            </w:r>
          </w:p>
        </w:tc>
        <w:tc>
          <w:tcPr>
            <w:tcW w:w="900" w:type="dxa"/>
          </w:tcPr>
          <w:p w14:paraId="4E485AAC" w14:textId="77777777" w:rsidR="009D2B7D" w:rsidRDefault="009D2B7D" w:rsidP="00D55BCC">
            <w:r>
              <w:t>C</w:t>
            </w:r>
            <w:r w:rsidRPr="00585D5C">
              <w:t>otato</w:t>
            </w:r>
            <w:r>
              <w:t xml:space="preserve"> F</w:t>
            </w:r>
            <w:r w:rsidRPr="00585D5C">
              <w:t>riet</w:t>
            </w:r>
            <w:r>
              <w:t xml:space="preserve"> L</w:t>
            </w:r>
            <w:r w:rsidRPr="00585D5C">
              <w:t>arge</w:t>
            </w:r>
          </w:p>
        </w:tc>
        <w:tc>
          <w:tcPr>
            <w:tcW w:w="780" w:type="dxa"/>
          </w:tcPr>
          <w:p w14:paraId="48CB48CF" w14:textId="77777777" w:rsidR="009D2B7D" w:rsidRDefault="009D2B7D" w:rsidP="00D55BCC">
            <w:pPr>
              <w:jc w:val="center"/>
            </w:pPr>
            <w:r w:rsidRPr="00585D5C">
              <w:t>0.0107</w:t>
            </w:r>
          </w:p>
        </w:tc>
        <w:tc>
          <w:tcPr>
            <w:tcW w:w="1200" w:type="dxa"/>
          </w:tcPr>
          <w:p w14:paraId="39B4FC40" w14:textId="77777777" w:rsidR="009D2B7D" w:rsidRDefault="009D2B7D" w:rsidP="00D55BCC">
            <w:pPr>
              <w:jc w:val="center"/>
            </w:pPr>
            <w:r w:rsidRPr="00585D5C">
              <w:t>0.0471</w:t>
            </w:r>
          </w:p>
        </w:tc>
      </w:tr>
    </w:tbl>
    <w:p w14:paraId="2ECFD897" w14:textId="77777777" w:rsidR="009D2B7D" w:rsidRPr="006A56EC" w:rsidRDefault="009D2B7D" w:rsidP="006A56EC">
      <w:pPr>
        <w:pBdr>
          <w:top w:val="nil"/>
          <w:left w:val="nil"/>
          <w:bottom w:val="nil"/>
          <w:right w:val="nil"/>
          <w:between w:val="nil"/>
        </w:pBdr>
        <w:jc w:val="center"/>
        <w:rPr>
          <w:lang w:val="sv-SE"/>
        </w:rPr>
      </w:pPr>
    </w:p>
    <w:p w14:paraId="471B4E9E" w14:textId="28655E2A" w:rsidR="006A56EC" w:rsidRPr="000A06E1" w:rsidRDefault="005766E7" w:rsidP="006A56EC">
      <w:pPr>
        <w:pStyle w:val="ListParagraph"/>
        <w:pBdr>
          <w:top w:val="nil"/>
          <w:left w:val="nil"/>
          <w:bottom w:val="nil"/>
          <w:right w:val="nil"/>
          <w:between w:val="nil"/>
        </w:pBdr>
        <w:spacing w:line="235" w:lineRule="auto"/>
        <w:ind w:left="0"/>
        <w:jc w:val="center"/>
        <w:rPr>
          <w:color w:val="000000"/>
        </w:rPr>
      </w:pPr>
      <w:r>
        <w:rPr>
          <w:color w:val="000000"/>
        </w:rPr>
        <w:t xml:space="preserve">Tabel 4 Pengujian Kesupuluh </w:t>
      </w:r>
      <w:r w:rsidRPr="005766E7">
        <w:rPr>
          <w:i/>
          <w:iCs/>
          <w:color w:val="000000"/>
        </w:rPr>
        <w:t>Min Support</w:t>
      </w:r>
      <w:r>
        <w:rPr>
          <w:color w:val="000000"/>
        </w:rPr>
        <w:t xml:space="preserve"> 0.2 dan </w:t>
      </w:r>
      <w:r w:rsidRPr="005766E7">
        <w:rPr>
          <w:i/>
          <w:iCs/>
          <w:color w:val="000000"/>
        </w:rPr>
        <w:t>Confidence</w:t>
      </w:r>
      <w:r>
        <w:rPr>
          <w:color w:val="000000"/>
        </w:rPr>
        <w:t xml:space="preserve"> 0.6</w:t>
      </w:r>
    </w:p>
    <w:tbl>
      <w:tblPr>
        <w:tblStyle w:val="TableGrid"/>
        <w:tblW w:w="4268" w:type="dxa"/>
        <w:tblInd w:w="-5" w:type="dxa"/>
        <w:tblLook w:val="04A0" w:firstRow="1" w:lastRow="0" w:firstColumn="1" w:lastColumn="0" w:noHBand="0" w:noVBand="1"/>
      </w:tblPr>
      <w:tblGrid>
        <w:gridCol w:w="461"/>
        <w:gridCol w:w="1183"/>
        <w:gridCol w:w="1228"/>
        <w:gridCol w:w="917"/>
        <w:gridCol w:w="1183"/>
      </w:tblGrid>
      <w:tr w:rsidR="00B973E7" w14:paraId="52599F99" w14:textId="77777777" w:rsidTr="00B973E7">
        <w:tc>
          <w:tcPr>
            <w:tcW w:w="360" w:type="dxa"/>
            <w:vAlign w:val="center"/>
          </w:tcPr>
          <w:p w14:paraId="7674A96B" w14:textId="77777777" w:rsidR="00172E8A" w:rsidRPr="007E1F1C" w:rsidRDefault="00172E8A" w:rsidP="00D55BCC">
            <w:pPr>
              <w:jc w:val="center"/>
              <w:rPr>
                <w:b/>
                <w:bCs/>
                <w:lang w:val="sv-SE"/>
              </w:rPr>
            </w:pPr>
            <w:r w:rsidRPr="007E1F1C">
              <w:rPr>
                <w:b/>
                <w:bCs/>
                <w:lang w:val="sv-SE"/>
              </w:rPr>
              <w:t>No</w:t>
            </w:r>
          </w:p>
        </w:tc>
        <w:tc>
          <w:tcPr>
            <w:tcW w:w="1023" w:type="dxa"/>
            <w:vAlign w:val="center"/>
          </w:tcPr>
          <w:p w14:paraId="749451F9" w14:textId="77777777" w:rsidR="00172E8A" w:rsidRPr="007E1F1C" w:rsidRDefault="00172E8A" w:rsidP="00D55BCC">
            <w:pPr>
              <w:jc w:val="center"/>
              <w:rPr>
                <w:b/>
                <w:bCs/>
                <w:lang w:val="sv-SE"/>
              </w:rPr>
            </w:pPr>
            <w:r w:rsidRPr="007E1F1C">
              <w:rPr>
                <w:b/>
                <w:bCs/>
                <w:lang w:val="sv-SE"/>
              </w:rPr>
              <w:t>Antecedent</w:t>
            </w:r>
          </w:p>
        </w:tc>
        <w:tc>
          <w:tcPr>
            <w:tcW w:w="1061" w:type="dxa"/>
            <w:vAlign w:val="center"/>
          </w:tcPr>
          <w:p w14:paraId="7919B111" w14:textId="77777777" w:rsidR="00172E8A" w:rsidRPr="007E1F1C" w:rsidRDefault="00172E8A" w:rsidP="00D55BCC">
            <w:pPr>
              <w:jc w:val="center"/>
              <w:rPr>
                <w:b/>
                <w:bCs/>
                <w:lang w:val="sv-SE"/>
              </w:rPr>
            </w:pPr>
            <w:r w:rsidRPr="007E1F1C">
              <w:rPr>
                <w:b/>
                <w:bCs/>
                <w:lang w:val="sv-SE"/>
              </w:rPr>
              <w:t>Consequent</w:t>
            </w:r>
          </w:p>
        </w:tc>
        <w:tc>
          <w:tcPr>
            <w:tcW w:w="801" w:type="dxa"/>
            <w:vAlign w:val="center"/>
          </w:tcPr>
          <w:p w14:paraId="69AAE3DE" w14:textId="77777777" w:rsidR="00172E8A" w:rsidRPr="007E1F1C" w:rsidRDefault="00172E8A" w:rsidP="00D55BCC">
            <w:pPr>
              <w:jc w:val="center"/>
              <w:rPr>
                <w:b/>
                <w:bCs/>
                <w:lang w:val="sv-SE"/>
              </w:rPr>
            </w:pPr>
            <w:r w:rsidRPr="007E1F1C">
              <w:rPr>
                <w:b/>
                <w:bCs/>
                <w:lang w:val="sv-SE"/>
              </w:rPr>
              <w:t>Support</w:t>
            </w:r>
          </w:p>
        </w:tc>
        <w:tc>
          <w:tcPr>
            <w:tcW w:w="1023" w:type="dxa"/>
            <w:vAlign w:val="center"/>
          </w:tcPr>
          <w:p w14:paraId="5BF49DE1" w14:textId="77777777" w:rsidR="00172E8A" w:rsidRPr="007E1F1C" w:rsidRDefault="00172E8A" w:rsidP="00D55BCC">
            <w:pPr>
              <w:jc w:val="center"/>
              <w:rPr>
                <w:b/>
                <w:bCs/>
                <w:lang w:val="sv-SE"/>
              </w:rPr>
            </w:pPr>
            <w:r w:rsidRPr="007E1F1C">
              <w:rPr>
                <w:b/>
                <w:bCs/>
                <w:lang w:val="sv-SE"/>
              </w:rPr>
              <w:t>Confidence</w:t>
            </w:r>
          </w:p>
        </w:tc>
      </w:tr>
      <w:tr w:rsidR="00B973E7" w14:paraId="797DAB0B" w14:textId="77777777" w:rsidTr="00B973E7">
        <w:tc>
          <w:tcPr>
            <w:tcW w:w="360" w:type="dxa"/>
            <w:vAlign w:val="center"/>
          </w:tcPr>
          <w:p w14:paraId="534C88C6" w14:textId="77777777" w:rsidR="00172E8A" w:rsidRDefault="00172E8A" w:rsidP="00D55BCC">
            <w:pPr>
              <w:jc w:val="center"/>
              <w:rPr>
                <w:lang w:val="sv-SE"/>
              </w:rPr>
            </w:pPr>
            <w:r>
              <w:rPr>
                <w:lang w:val="sv-SE"/>
              </w:rPr>
              <w:t>1</w:t>
            </w:r>
          </w:p>
        </w:tc>
        <w:tc>
          <w:tcPr>
            <w:tcW w:w="1023" w:type="dxa"/>
            <w:vAlign w:val="center"/>
          </w:tcPr>
          <w:p w14:paraId="3A27E5C1" w14:textId="77777777" w:rsidR="00172E8A" w:rsidRDefault="00172E8A" w:rsidP="00D55BCC">
            <w:pPr>
              <w:rPr>
                <w:lang w:val="sv-SE"/>
              </w:rPr>
            </w:pPr>
            <w:r>
              <w:rPr>
                <w:lang w:val="sv-SE"/>
              </w:rPr>
              <w:t>Cota Bufala</w:t>
            </w:r>
          </w:p>
        </w:tc>
        <w:tc>
          <w:tcPr>
            <w:tcW w:w="1061" w:type="dxa"/>
            <w:vAlign w:val="center"/>
          </w:tcPr>
          <w:p w14:paraId="27A5DE14" w14:textId="77777777" w:rsidR="00172E8A" w:rsidRDefault="00172E8A" w:rsidP="00D55BCC">
            <w:pPr>
              <w:rPr>
                <w:lang w:val="sv-SE"/>
              </w:rPr>
            </w:pPr>
            <w:r>
              <w:rPr>
                <w:lang w:val="sv-SE"/>
              </w:rPr>
              <w:t>Beefumo</w:t>
            </w:r>
          </w:p>
        </w:tc>
        <w:tc>
          <w:tcPr>
            <w:tcW w:w="801" w:type="dxa"/>
            <w:vAlign w:val="center"/>
          </w:tcPr>
          <w:p w14:paraId="21456B40" w14:textId="77777777" w:rsidR="00172E8A" w:rsidRDefault="00172E8A" w:rsidP="00D55BCC">
            <w:pPr>
              <w:jc w:val="center"/>
              <w:rPr>
                <w:lang w:val="sv-SE"/>
              </w:rPr>
            </w:pPr>
            <w:r w:rsidRPr="00514DB6">
              <w:t>0.2977</w:t>
            </w:r>
          </w:p>
        </w:tc>
        <w:tc>
          <w:tcPr>
            <w:tcW w:w="1023" w:type="dxa"/>
            <w:vAlign w:val="center"/>
          </w:tcPr>
          <w:p w14:paraId="7F3042C0" w14:textId="77777777" w:rsidR="00172E8A" w:rsidRDefault="00172E8A" w:rsidP="00D55BCC">
            <w:pPr>
              <w:jc w:val="center"/>
              <w:rPr>
                <w:lang w:val="sv-SE"/>
              </w:rPr>
            </w:pPr>
            <w:r w:rsidRPr="00D21E06">
              <w:t>0.6862</w:t>
            </w:r>
          </w:p>
        </w:tc>
      </w:tr>
      <w:tr w:rsidR="00B973E7" w14:paraId="41D87EE3" w14:textId="77777777" w:rsidTr="00B973E7">
        <w:tc>
          <w:tcPr>
            <w:tcW w:w="360" w:type="dxa"/>
            <w:vAlign w:val="center"/>
          </w:tcPr>
          <w:p w14:paraId="6517C964" w14:textId="77777777" w:rsidR="00172E8A" w:rsidRDefault="00172E8A" w:rsidP="00D55BCC">
            <w:pPr>
              <w:jc w:val="center"/>
              <w:rPr>
                <w:lang w:val="sv-SE"/>
              </w:rPr>
            </w:pPr>
            <w:r>
              <w:rPr>
                <w:lang w:val="sv-SE"/>
              </w:rPr>
              <w:t>2</w:t>
            </w:r>
          </w:p>
        </w:tc>
        <w:tc>
          <w:tcPr>
            <w:tcW w:w="1023" w:type="dxa"/>
            <w:vAlign w:val="center"/>
          </w:tcPr>
          <w:p w14:paraId="5C960008" w14:textId="77777777" w:rsidR="00172E8A" w:rsidRDefault="00172E8A" w:rsidP="00D55BCC">
            <w:pPr>
              <w:rPr>
                <w:lang w:val="sv-SE"/>
              </w:rPr>
            </w:pPr>
            <w:r>
              <w:rPr>
                <w:lang w:val="sv-SE"/>
              </w:rPr>
              <w:t>Fettucini Carboneira</w:t>
            </w:r>
          </w:p>
        </w:tc>
        <w:tc>
          <w:tcPr>
            <w:tcW w:w="1061" w:type="dxa"/>
            <w:vAlign w:val="center"/>
          </w:tcPr>
          <w:p w14:paraId="018C12AB" w14:textId="77777777" w:rsidR="00172E8A" w:rsidRDefault="00172E8A" w:rsidP="00D55BCC">
            <w:pPr>
              <w:rPr>
                <w:lang w:val="sv-SE"/>
              </w:rPr>
            </w:pPr>
            <w:r>
              <w:rPr>
                <w:lang w:val="sv-SE"/>
              </w:rPr>
              <w:t>Beefumo</w:t>
            </w:r>
          </w:p>
        </w:tc>
        <w:tc>
          <w:tcPr>
            <w:tcW w:w="801" w:type="dxa"/>
            <w:vAlign w:val="center"/>
          </w:tcPr>
          <w:p w14:paraId="75B4E2D7" w14:textId="77777777" w:rsidR="00172E8A" w:rsidRDefault="00172E8A" w:rsidP="00D55BCC">
            <w:pPr>
              <w:jc w:val="center"/>
              <w:rPr>
                <w:lang w:val="sv-SE"/>
              </w:rPr>
            </w:pPr>
            <w:r w:rsidRPr="0072692F">
              <w:t>0.2937</w:t>
            </w:r>
          </w:p>
        </w:tc>
        <w:tc>
          <w:tcPr>
            <w:tcW w:w="1023" w:type="dxa"/>
            <w:vAlign w:val="center"/>
          </w:tcPr>
          <w:p w14:paraId="376F3F34" w14:textId="77777777" w:rsidR="00172E8A" w:rsidRDefault="00172E8A" w:rsidP="00D55BCC">
            <w:pPr>
              <w:jc w:val="center"/>
              <w:rPr>
                <w:lang w:val="sv-SE"/>
              </w:rPr>
            </w:pPr>
            <w:r w:rsidRPr="00D21E06">
              <w:t>0.7029</w:t>
            </w:r>
          </w:p>
        </w:tc>
      </w:tr>
      <w:tr w:rsidR="00B973E7" w14:paraId="31637B10" w14:textId="77777777" w:rsidTr="00B973E7">
        <w:tc>
          <w:tcPr>
            <w:tcW w:w="360" w:type="dxa"/>
            <w:vAlign w:val="center"/>
          </w:tcPr>
          <w:p w14:paraId="2988B1DE" w14:textId="77777777" w:rsidR="00172E8A" w:rsidRDefault="00172E8A" w:rsidP="00D55BCC">
            <w:pPr>
              <w:jc w:val="center"/>
              <w:rPr>
                <w:lang w:val="sv-SE"/>
              </w:rPr>
            </w:pPr>
            <w:r>
              <w:rPr>
                <w:lang w:val="sv-SE"/>
              </w:rPr>
              <w:t>3</w:t>
            </w:r>
          </w:p>
        </w:tc>
        <w:tc>
          <w:tcPr>
            <w:tcW w:w="1023" w:type="dxa"/>
          </w:tcPr>
          <w:p w14:paraId="7C1C5E99" w14:textId="77777777" w:rsidR="00172E8A" w:rsidRDefault="00172E8A" w:rsidP="00D55BCC">
            <w:pPr>
              <w:rPr>
                <w:lang w:val="sv-SE"/>
              </w:rPr>
            </w:pPr>
            <w:r>
              <w:t>P</w:t>
            </w:r>
            <w:r w:rsidRPr="00B6693F">
              <w:t>eppe</w:t>
            </w:r>
            <w:r>
              <w:t xml:space="preserve"> D</w:t>
            </w:r>
            <w:r w:rsidRPr="00B6693F">
              <w:t>elight</w:t>
            </w:r>
          </w:p>
        </w:tc>
        <w:tc>
          <w:tcPr>
            <w:tcW w:w="1061" w:type="dxa"/>
          </w:tcPr>
          <w:p w14:paraId="67660253" w14:textId="77777777" w:rsidR="00172E8A" w:rsidRDefault="00172E8A" w:rsidP="00D55BCC">
            <w:pPr>
              <w:rPr>
                <w:lang w:val="sv-SE"/>
              </w:rPr>
            </w:pPr>
            <w:r>
              <w:t>B</w:t>
            </w:r>
            <w:r w:rsidRPr="00B6693F">
              <w:t>eefumo</w:t>
            </w:r>
          </w:p>
        </w:tc>
        <w:tc>
          <w:tcPr>
            <w:tcW w:w="801" w:type="dxa"/>
          </w:tcPr>
          <w:p w14:paraId="4F7415F9" w14:textId="77777777" w:rsidR="00172E8A" w:rsidRDefault="00172E8A" w:rsidP="00D55BCC">
            <w:pPr>
              <w:jc w:val="center"/>
              <w:rPr>
                <w:lang w:val="sv-SE"/>
              </w:rPr>
            </w:pPr>
            <w:r w:rsidRPr="00B6693F">
              <w:t>0.287</w:t>
            </w:r>
          </w:p>
        </w:tc>
        <w:tc>
          <w:tcPr>
            <w:tcW w:w="1023" w:type="dxa"/>
          </w:tcPr>
          <w:p w14:paraId="337BD9E8" w14:textId="77777777" w:rsidR="00172E8A" w:rsidRDefault="00172E8A" w:rsidP="00D55BCC">
            <w:pPr>
              <w:jc w:val="center"/>
              <w:rPr>
                <w:lang w:val="sv-SE"/>
              </w:rPr>
            </w:pPr>
            <w:r w:rsidRPr="00D21E06">
              <w:t>0.6073</w:t>
            </w:r>
          </w:p>
        </w:tc>
      </w:tr>
      <w:tr w:rsidR="00B973E7" w14:paraId="45C506A5" w14:textId="77777777" w:rsidTr="00B973E7">
        <w:tc>
          <w:tcPr>
            <w:tcW w:w="360" w:type="dxa"/>
            <w:vAlign w:val="center"/>
          </w:tcPr>
          <w:p w14:paraId="5074F039" w14:textId="77777777" w:rsidR="00172E8A" w:rsidRDefault="00172E8A" w:rsidP="00D55BCC">
            <w:pPr>
              <w:jc w:val="center"/>
              <w:rPr>
                <w:lang w:val="sv-SE"/>
              </w:rPr>
            </w:pPr>
            <w:r>
              <w:rPr>
                <w:lang w:val="sv-SE"/>
              </w:rPr>
              <w:t>4</w:t>
            </w:r>
          </w:p>
        </w:tc>
        <w:tc>
          <w:tcPr>
            <w:tcW w:w="1023" w:type="dxa"/>
          </w:tcPr>
          <w:p w14:paraId="3130ABA0" w14:textId="77777777" w:rsidR="00172E8A" w:rsidRDefault="00172E8A" w:rsidP="00D55BCC">
            <w:pPr>
              <w:rPr>
                <w:lang w:val="sv-SE"/>
              </w:rPr>
            </w:pPr>
            <w:r>
              <w:t>I</w:t>
            </w:r>
            <w:r w:rsidRPr="0080204B">
              <w:t>ce</w:t>
            </w:r>
            <w:r>
              <w:t xml:space="preserve"> C</w:t>
            </w:r>
            <w:r w:rsidRPr="0080204B">
              <w:t>old</w:t>
            </w:r>
          </w:p>
        </w:tc>
        <w:tc>
          <w:tcPr>
            <w:tcW w:w="1061" w:type="dxa"/>
          </w:tcPr>
          <w:p w14:paraId="3334E8B3" w14:textId="77777777" w:rsidR="00172E8A" w:rsidRDefault="00172E8A" w:rsidP="00D55BCC">
            <w:pPr>
              <w:rPr>
                <w:lang w:val="sv-SE"/>
              </w:rPr>
            </w:pPr>
            <w:r>
              <w:t>M</w:t>
            </w:r>
            <w:r w:rsidRPr="0080204B">
              <w:t>atcha</w:t>
            </w:r>
          </w:p>
        </w:tc>
        <w:tc>
          <w:tcPr>
            <w:tcW w:w="801" w:type="dxa"/>
          </w:tcPr>
          <w:p w14:paraId="0FCFF120" w14:textId="77777777" w:rsidR="00172E8A" w:rsidRDefault="00172E8A" w:rsidP="00D55BCC">
            <w:pPr>
              <w:jc w:val="center"/>
              <w:rPr>
                <w:lang w:val="sv-SE"/>
              </w:rPr>
            </w:pPr>
            <w:r w:rsidRPr="0080204B">
              <w:t>0.271</w:t>
            </w:r>
          </w:p>
        </w:tc>
        <w:tc>
          <w:tcPr>
            <w:tcW w:w="1023" w:type="dxa"/>
          </w:tcPr>
          <w:p w14:paraId="376200CA" w14:textId="77777777" w:rsidR="00172E8A" w:rsidRDefault="00172E8A" w:rsidP="00D55BCC">
            <w:pPr>
              <w:jc w:val="center"/>
              <w:rPr>
                <w:lang w:val="sv-SE"/>
              </w:rPr>
            </w:pPr>
            <w:r w:rsidRPr="00D21E06">
              <w:t>0.7329</w:t>
            </w:r>
          </w:p>
        </w:tc>
      </w:tr>
      <w:tr w:rsidR="00B973E7" w14:paraId="17783227" w14:textId="77777777" w:rsidTr="00B973E7">
        <w:tc>
          <w:tcPr>
            <w:tcW w:w="360" w:type="dxa"/>
            <w:vAlign w:val="center"/>
          </w:tcPr>
          <w:p w14:paraId="329CC9CD" w14:textId="77777777" w:rsidR="00172E8A" w:rsidRDefault="00172E8A" w:rsidP="00D55BCC">
            <w:pPr>
              <w:jc w:val="center"/>
              <w:rPr>
                <w:lang w:val="sv-SE"/>
              </w:rPr>
            </w:pPr>
            <w:r>
              <w:rPr>
                <w:lang w:val="sv-SE"/>
              </w:rPr>
              <w:t>5</w:t>
            </w:r>
          </w:p>
        </w:tc>
        <w:tc>
          <w:tcPr>
            <w:tcW w:w="1023" w:type="dxa"/>
          </w:tcPr>
          <w:p w14:paraId="43F6797E" w14:textId="77777777" w:rsidR="00172E8A" w:rsidRDefault="00172E8A" w:rsidP="00D55BCC">
            <w:pPr>
              <w:rPr>
                <w:lang w:val="sv-SE"/>
              </w:rPr>
            </w:pPr>
            <w:r>
              <w:t>M</w:t>
            </w:r>
            <w:r w:rsidRPr="00524822">
              <w:t>atcha</w:t>
            </w:r>
          </w:p>
        </w:tc>
        <w:tc>
          <w:tcPr>
            <w:tcW w:w="1061" w:type="dxa"/>
          </w:tcPr>
          <w:p w14:paraId="619F9D34" w14:textId="77777777" w:rsidR="00172E8A" w:rsidRDefault="00172E8A" w:rsidP="00D55BCC">
            <w:pPr>
              <w:rPr>
                <w:lang w:val="sv-SE"/>
              </w:rPr>
            </w:pPr>
            <w:r>
              <w:t>B</w:t>
            </w:r>
            <w:r w:rsidRPr="00524822">
              <w:t>eefumo</w:t>
            </w:r>
          </w:p>
        </w:tc>
        <w:tc>
          <w:tcPr>
            <w:tcW w:w="801" w:type="dxa"/>
          </w:tcPr>
          <w:p w14:paraId="435ECA34" w14:textId="77777777" w:rsidR="00172E8A" w:rsidRDefault="00172E8A" w:rsidP="00D55BCC">
            <w:pPr>
              <w:jc w:val="center"/>
              <w:rPr>
                <w:lang w:val="sv-SE"/>
              </w:rPr>
            </w:pPr>
            <w:r w:rsidRPr="00524822">
              <w:t>0.2697</w:t>
            </w:r>
          </w:p>
        </w:tc>
        <w:tc>
          <w:tcPr>
            <w:tcW w:w="1023" w:type="dxa"/>
          </w:tcPr>
          <w:p w14:paraId="267FFF77" w14:textId="77777777" w:rsidR="00172E8A" w:rsidRDefault="00172E8A" w:rsidP="00D55BCC">
            <w:pPr>
              <w:jc w:val="center"/>
              <w:rPr>
                <w:lang w:val="sv-SE"/>
              </w:rPr>
            </w:pPr>
            <w:r w:rsidRPr="00D21E06">
              <w:t>0.7372</w:t>
            </w:r>
          </w:p>
        </w:tc>
      </w:tr>
      <w:tr w:rsidR="00B973E7" w14:paraId="67603A68" w14:textId="77777777" w:rsidTr="00B973E7">
        <w:tc>
          <w:tcPr>
            <w:tcW w:w="360" w:type="dxa"/>
            <w:vAlign w:val="center"/>
          </w:tcPr>
          <w:p w14:paraId="7928C54D" w14:textId="77777777" w:rsidR="00172E8A" w:rsidRDefault="00172E8A" w:rsidP="00D55BCC">
            <w:pPr>
              <w:jc w:val="center"/>
              <w:rPr>
                <w:lang w:val="sv-SE"/>
              </w:rPr>
            </w:pPr>
            <w:r>
              <w:rPr>
                <w:lang w:val="sv-SE"/>
              </w:rPr>
              <w:t>...</w:t>
            </w:r>
          </w:p>
        </w:tc>
        <w:tc>
          <w:tcPr>
            <w:tcW w:w="1023" w:type="dxa"/>
          </w:tcPr>
          <w:p w14:paraId="2C261196" w14:textId="77777777" w:rsidR="00172E8A" w:rsidRDefault="00172E8A" w:rsidP="00D55BCC">
            <w:r>
              <w:t>…</w:t>
            </w:r>
          </w:p>
        </w:tc>
        <w:tc>
          <w:tcPr>
            <w:tcW w:w="1061" w:type="dxa"/>
          </w:tcPr>
          <w:p w14:paraId="4B7D6FA6" w14:textId="77777777" w:rsidR="00172E8A" w:rsidRDefault="00172E8A" w:rsidP="00D55BCC">
            <w:r>
              <w:t>…</w:t>
            </w:r>
          </w:p>
        </w:tc>
        <w:tc>
          <w:tcPr>
            <w:tcW w:w="801" w:type="dxa"/>
          </w:tcPr>
          <w:p w14:paraId="26310A13" w14:textId="77777777" w:rsidR="00172E8A" w:rsidRPr="00524822" w:rsidRDefault="00172E8A" w:rsidP="00D55BCC">
            <w:pPr>
              <w:jc w:val="center"/>
            </w:pPr>
            <w:r>
              <w:t>…</w:t>
            </w:r>
          </w:p>
        </w:tc>
        <w:tc>
          <w:tcPr>
            <w:tcW w:w="1023" w:type="dxa"/>
          </w:tcPr>
          <w:p w14:paraId="425C3B6A" w14:textId="77777777" w:rsidR="00172E8A" w:rsidRPr="00524822" w:rsidRDefault="00172E8A" w:rsidP="00D55BCC">
            <w:pPr>
              <w:jc w:val="center"/>
            </w:pPr>
          </w:p>
        </w:tc>
      </w:tr>
      <w:tr w:rsidR="00B973E7" w14:paraId="0295D322" w14:textId="77777777" w:rsidTr="00B973E7">
        <w:tc>
          <w:tcPr>
            <w:tcW w:w="360" w:type="dxa"/>
          </w:tcPr>
          <w:p w14:paraId="71AD8D02" w14:textId="77777777" w:rsidR="00172E8A" w:rsidRDefault="00172E8A" w:rsidP="00D55BCC">
            <w:pPr>
              <w:jc w:val="center"/>
              <w:rPr>
                <w:lang w:val="sv-SE"/>
              </w:rPr>
            </w:pPr>
            <w:r w:rsidRPr="004D5155">
              <w:t>18</w:t>
            </w:r>
          </w:p>
        </w:tc>
        <w:tc>
          <w:tcPr>
            <w:tcW w:w="1023" w:type="dxa"/>
          </w:tcPr>
          <w:p w14:paraId="2A076EC7" w14:textId="77777777" w:rsidR="00172E8A" w:rsidRDefault="00172E8A" w:rsidP="00D55BCC">
            <w:r>
              <w:t>I</w:t>
            </w:r>
            <w:r w:rsidRPr="004D5155">
              <w:t>ce</w:t>
            </w:r>
            <w:r>
              <w:t xml:space="preserve"> C</w:t>
            </w:r>
            <w:r w:rsidRPr="004D5155">
              <w:t xml:space="preserve">old, </w:t>
            </w:r>
            <w:r>
              <w:t>M</w:t>
            </w:r>
            <w:r w:rsidRPr="004D5155">
              <w:t>atcha</w:t>
            </w:r>
          </w:p>
        </w:tc>
        <w:tc>
          <w:tcPr>
            <w:tcW w:w="1061" w:type="dxa"/>
          </w:tcPr>
          <w:p w14:paraId="7A31953E" w14:textId="77777777" w:rsidR="00172E8A" w:rsidRDefault="00172E8A" w:rsidP="00D55BCC">
            <w:r>
              <w:t>B</w:t>
            </w:r>
            <w:r w:rsidRPr="004D5155">
              <w:t>eefumo</w:t>
            </w:r>
          </w:p>
        </w:tc>
        <w:tc>
          <w:tcPr>
            <w:tcW w:w="801" w:type="dxa"/>
          </w:tcPr>
          <w:p w14:paraId="5B375A44" w14:textId="77777777" w:rsidR="00172E8A" w:rsidRDefault="00172E8A" w:rsidP="00D55BCC">
            <w:pPr>
              <w:jc w:val="center"/>
            </w:pPr>
            <w:r w:rsidRPr="004D5155">
              <w:t>0.2056</w:t>
            </w:r>
          </w:p>
        </w:tc>
        <w:tc>
          <w:tcPr>
            <w:tcW w:w="1023" w:type="dxa"/>
          </w:tcPr>
          <w:p w14:paraId="758ECE86" w14:textId="77777777" w:rsidR="00172E8A" w:rsidRDefault="00172E8A" w:rsidP="00D55BCC">
            <w:pPr>
              <w:jc w:val="center"/>
            </w:pPr>
            <w:r w:rsidRPr="00D21E06">
              <w:t>0.7586</w:t>
            </w:r>
          </w:p>
        </w:tc>
      </w:tr>
    </w:tbl>
    <w:p w14:paraId="72DA0736" w14:textId="77777777" w:rsidR="00D143D4" w:rsidRDefault="00D143D4" w:rsidP="00233F2C">
      <w:pPr>
        <w:pBdr>
          <w:top w:val="nil"/>
          <w:left w:val="nil"/>
          <w:bottom w:val="nil"/>
          <w:right w:val="nil"/>
          <w:between w:val="nil"/>
        </w:pBdr>
        <w:jc w:val="center"/>
        <w:rPr>
          <w:lang w:val="sv-SE"/>
        </w:rPr>
      </w:pPr>
    </w:p>
    <w:p w14:paraId="4974EB8E" w14:textId="569769EF" w:rsidR="00216D80" w:rsidRDefault="00216D80" w:rsidP="00216D80">
      <w:pPr>
        <w:pBdr>
          <w:top w:val="nil"/>
          <w:left w:val="nil"/>
          <w:bottom w:val="nil"/>
          <w:right w:val="nil"/>
          <w:between w:val="nil"/>
        </w:pBdr>
        <w:ind w:firstLine="425"/>
        <w:jc w:val="both"/>
        <w:rPr>
          <w:lang w:val="sv-SE"/>
        </w:rPr>
      </w:pPr>
      <w:r>
        <w:rPr>
          <w:lang w:val="sv-SE"/>
        </w:rPr>
        <w:t xml:space="preserve">Pada Tabel 4 dilakukan pengujian menggunakan parameter </w:t>
      </w:r>
      <w:r>
        <w:rPr>
          <w:i/>
          <w:iCs/>
          <w:lang w:val="sv-SE"/>
        </w:rPr>
        <w:t xml:space="preserve">min support </w:t>
      </w:r>
      <w:r w:rsidRPr="008544C3">
        <w:rPr>
          <w:lang w:val="sv-SE"/>
        </w:rPr>
        <w:t>0.</w:t>
      </w:r>
      <w:r>
        <w:rPr>
          <w:lang w:val="sv-SE"/>
        </w:rPr>
        <w:t>2</w:t>
      </w:r>
      <w:r>
        <w:rPr>
          <w:i/>
          <w:iCs/>
          <w:lang w:val="sv-SE"/>
        </w:rPr>
        <w:t xml:space="preserve"> </w:t>
      </w:r>
      <w:r>
        <w:rPr>
          <w:lang w:val="sv-SE"/>
        </w:rPr>
        <w:t xml:space="preserve">dan </w:t>
      </w:r>
      <w:r>
        <w:rPr>
          <w:i/>
          <w:iCs/>
          <w:lang w:val="sv-SE"/>
        </w:rPr>
        <w:t xml:space="preserve">confidence </w:t>
      </w:r>
      <w:r>
        <w:rPr>
          <w:lang w:val="sv-SE"/>
        </w:rPr>
        <w:t xml:space="preserve">0.6. Hasil </w:t>
      </w:r>
      <w:r w:rsidR="00C5298F">
        <w:rPr>
          <w:lang w:val="sv-SE"/>
        </w:rPr>
        <w:t>pada</w:t>
      </w:r>
      <w:r>
        <w:rPr>
          <w:lang w:val="sv-SE"/>
        </w:rPr>
        <w:t xml:space="preserve"> pengujian </w:t>
      </w:r>
      <w:r w:rsidR="002B0143">
        <w:rPr>
          <w:lang w:val="sv-SE"/>
        </w:rPr>
        <w:t>menyatakan</w:t>
      </w:r>
      <w:r>
        <w:rPr>
          <w:lang w:val="sv-SE"/>
        </w:rPr>
        <w:t xml:space="preserve"> bahwa aturan asosiasi yang terbentuk sebanyak 18. Dari parameter tersebut terdapat nilai support terendah 0.2056 dan yang tertinggi 0.2977.</w:t>
      </w:r>
    </w:p>
    <w:p w14:paraId="257D89F1" w14:textId="77777777" w:rsidR="00216D80" w:rsidRPr="00271BD6" w:rsidRDefault="00216D80" w:rsidP="00216D80">
      <w:pPr>
        <w:pBdr>
          <w:top w:val="nil"/>
          <w:left w:val="nil"/>
          <w:bottom w:val="nil"/>
          <w:right w:val="nil"/>
          <w:between w:val="nil"/>
        </w:pBdr>
        <w:ind w:firstLine="425"/>
        <w:jc w:val="both"/>
        <w:rPr>
          <w:lang w:val="sv-SE"/>
        </w:rPr>
      </w:pPr>
      <w:r>
        <w:rPr>
          <w:lang w:val="sv-SE"/>
        </w:rPr>
        <w:t xml:space="preserve">Setelah dilakukan pengujian sebanyak 10 kali, dapat disimpulkan bahwa menggunakan min support 0.2 dan min confidence 0.6 sudah sangat baik dan tidak </w:t>
      </w:r>
      <w:r>
        <w:rPr>
          <w:lang w:val="sv-SE"/>
        </w:rPr>
        <w:lastRenderedPageBreak/>
        <w:t>terlalu banyak kandidat item yang bisa menyebabkan user kebingungan.</w:t>
      </w:r>
    </w:p>
    <w:p w14:paraId="304E73DC" w14:textId="0BA10F13" w:rsidR="00C737B5" w:rsidRPr="00C737B5" w:rsidRDefault="00C737B5" w:rsidP="00C737B5">
      <w:pPr>
        <w:pStyle w:val="ListParagraph"/>
        <w:numPr>
          <w:ilvl w:val="0"/>
          <w:numId w:val="9"/>
        </w:numPr>
        <w:pBdr>
          <w:top w:val="nil"/>
          <w:left w:val="nil"/>
          <w:bottom w:val="nil"/>
          <w:right w:val="nil"/>
          <w:between w:val="nil"/>
        </w:pBdr>
        <w:spacing w:line="235" w:lineRule="auto"/>
        <w:ind w:left="360"/>
        <w:jc w:val="both"/>
        <w:rPr>
          <w:color w:val="000000"/>
        </w:rPr>
      </w:pPr>
      <w:r>
        <w:rPr>
          <w:b/>
          <w:bCs/>
          <w:color w:val="000000"/>
        </w:rPr>
        <w:t>Pengujian Fungsional</w:t>
      </w:r>
    </w:p>
    <w:p w14:paraId="77986ED9" w14:textId="5B693CE6" w:rsidR="00C737B5" w:rsidRPr="006A56EC" w:rsidRDefault="00CC6C56" w:rsidP="00CC6C56">
      <w:pPr>
        <w:pStyle w:val="ListParagraph"/>
        <w:pBdr>
          <w:top w:val="nil"/>
          <w:left w:val="nil"/>
          <w:bottom w:val="nil"/>
          <w:right w:val="nil"/>
          <w:between w:val="nil"/>
        </w:pBdr>
        <w:spacing w:line="235" w:lineRule="auto"/>
        <w:ind w:left="0"/>
        <w:jc w:val="center"/>
        <w:rPr>
          <w:color w:val="000000"/>
        </w:rPr>
      </w:pPr>
      <w:r>
        <w:rPr>
          <w:color w:val="000000"/>
        </w:rPr>
        <w:t xml:space="preserve">Tabel 5 Pengujian </w:t>
      </w:r>
      <w:r w:rsidRPr="00CC6C56">
        <w:rPr>
          <w:i/>
          <w:iCs/>
          <w:color w:val="000000"/>
        </w:rPr>
        <w:t>Black</w:t>
      </w:r>
      <w:r w:rsidR="00C95BE7">
        <w:rPr>
          <w:i/>
          <w:iCs/>
          <w:color w:val="000000"/>
        </w:rPr>
        <w:t xml:space="preserve"> </w:t>
      </w:r>
      <w:r w:rsidRPr="00CC6C56">
        <w:rPr>
          <w:i/>
          <w:iCs/>
          <w:color w:val="000000"/>
        </w:rPr>
        <w:t>box</w:t>
      </w:r>
    </w:p>
    <w:tbl>
      <w:tblPr>
        <w:tblStyle w:val="TableGrid"/>
        <w:tblW w:w="4330" w:type="dxa"/>
        <w:tblInd w:w="-5" w:type="dxa"/>
        <w:tblLook w:val="04A0" w:firstRow="1" w:lastRow="0" w:firstColumn="1" w:lastColumn="0" w:noHBand="0" w:noVBand="1"/>
      </w:tblPr>
      <w:tblGrid>
        <w:gridCol w:w="1305"/>
        <w:gridCol w:w="1327"/>
        <w:gridCol w:w="1327"/>
        <w:gridCol w:w="1327"/>
        <w:gridCol w:w="750"/>
      </w:tblGrid>
      <w:tr w:rsidR="00B170FA" w:rsidRPr="003664D6" w14:paraId="1BD0609D" w14:textId="77777777" w:rsidTr="002F5E78">
        <w:tc>
          <w:tcPr>
            <w:tcW w:w="929" w:type="dxa"/>
            <w:vAlign w:val="center"/>
          </w:tcPr>
          <w:p w14:paraId="58ADBA2E" w14:textId="77777777" w:rsidR="00B170FA" w:rsidRPr="003664D6" w:rsidRDefault="00B170FA" w:rsidP="00D55BCC">
            <w:pPr>
              <w:jc w:val="center"/>
              <w:rPr>
                <w:b/>
                <w:bCs/>
              </w:rPr>
            </w:pPr>
            <w:r>
              <w:rPr>
                <w:b/>
                <w:bCs/>
              </w:rPr>
              <w:t>Halaman</w:t>
            </w:r>
          </w:p>
        </w:tc>
        <w:tc>
          <w:tcPr>
            <w:tcW w:w="945" w:type="dxa"/>
            <w:vAlign w:val="center"/>
          </w:tcPr>
          <w:p w14:paraId="1BCC6D8D" w14:textId="77777777" w:rsidR="00B170FA" w:rsidRPr="003664D6" w:rsidRDefault="00B170FA" w:rsidP="00D55BCC">
            <w:pPr>
              <w:jc w:val="center"/>
              <w:rPr>
                <w:b/>
                <w:bCs/>
              </w:rPr>
            </w:pPr>
            <w:r w:rsidRPr="003664D6">
              <w:rPr>
                <w:b/>
                <w:bCs/>
              </w:rPr>
              <w:t>Aktifitas Pengujian</w:t>
            </w:r>
          </w:p>
        </w:tc>
        <w:tc>
          <w:tcPr>
            <w:tcW w:w="945" w:type="dxa"/>
            <w:vAlign w:val="center"/>
          </w:tcPr>
          <w:p w14:paraId="0C9370D9" w14:textId="77777777" w:rsidR="00B170FA" w:rsidRPr="003664D6" w:rsidRDefault="00B170FA" w:rsidP="00D55BCC">
            <w:pPr>
              <w:jc w:val="center"/>
              <w:rPr>
                <w:b/>
                <w:bCs/>
              </w:rPr>
            </w:pPr>
            <w:r w:rsidRPr="003664D6">
              <w:rPr>
                <w:b/>
                <w:bCs/>
              </w:rPr>
              <w:t>Hasil ynng Diharapkan</w:t>
            </w:r>
          </w:p>
        </w:tc>
        <w:tc>
          <w:tcPr>
            <w:tcW w:w="945" w:type="dxa"/>
            <w:vAlign w:val="center"/>
          </w:tcPr>
          <w:p w14:paraId="0F5CF845" w14:textId="77777777" w:rsidR="00B170FA" w:rsidRPr="003664D6" w:rsidRDefault="00B170FA" w:rsidP="00D55BCC">
            <w:pPr>
              <w:jc w:val="center"/>
              <w:rPr>
                <w:b/>
                <w:bCs/>
              </w:rPr>
            </w:pPr>
            <w:r w:rsidRPr="003664D6">
              <w:rPr>
                <w:b/>
                <w:bCs/>
              </w:rPr>
              <w:t>Hasil Pengujian</w:t>
            </w:r>
          </w:p>
        </w:tc>
        <w:tc>
          <w:tcPr>
            <w:tcW w:w="566" w:type="dxa"/>
            <w:vAlign w:val="center"/>
          </w:tcPr>
          <w:p w14:paraId="7CAD34D2" w14:textId="77777777" w:rsidR="00B170FA" w:rsidRPr="003664D6" w:rsidRDefault="00B170FA" w:rsidP="00D55BCC">
            <w:pPr>
              <w:jc w:val="center"/>
              <w:rPr>
                <w:b/>
                <w:bCs/>
              </w:rPr>
            </w:pPr>
            <w:r w:rsidRPr="003664D6">
              <w:rPr>
                <w:b/>
                <w:bCs/>
              </w:rPr>
              <w:t>Status</w:t>
            </w:r>
          </w:p>
        </w:tc>
      </w:tr>
      <w:tr w:rsidR="00B170FA" w14:paraId="260A3EDC" w14:textId="77777777" w:rsidTr="002F5E78">
        <w:tc>
          <w:tcPr>
            <w:tcW w:w="929" w:type="dxa"/>
            <w:vAlign w:val="center"/>
          </w:tcPr>
          <w:p w14:paraId="2417387C" w14:textId="77777777" w:rsidR="00B170FA" w:rsidRDefault="00B170FA" w:rsidP="00D55BCC">
            <w:pPr>
              <w:jc w:val="center"/>
            </w:pPr>
            <w:r>
              <w:t>Login</w:t>
            </w:r>
          </w:p>
        </w:tc>
        <w:tc>
          <w:tcPr>
            <w:tcW w:w="945" w:type="dxa"/>
            <w:vAlign w:val="center"/>
          </w:tcPr>
          <w:p w14:paraId="29DEB188" w14:textId="77777777" w:rsidR="00B170FA" w:rsidRDefault="00B170FA" w:rsidP="00D55BCC">
            <w:r>
              <w:t>Memasukkan email dan password yang benar</w:t>
            </w:r>
          </w:p>
        </w:tc>
        <w:tc>
          <w:tcPr>
            <w:tcW w:w="945" w:type="dxa"/>
            <w:vAlign w:val="center"/>
          </w:tcPr>
          <w:p w14:paraId="5F4D88FE" w14:textId="77777777" w:rsidR="00B170FA" w:rsidRDefault="00B170FA" w:rsidP="00D55BCC">
            <w:r>
              <w:t>Sistem memberikan akses dan mengarahkan kehalaman dashboard</w:t>
            </w:r>
          </w:p>
        </w:tc>
        <w:tc>
          <w:tcPr>
            <w:tcW w:w="945" w:type="dxa"/>
          </w:tcPr>
          <w:p w14:paraId="3C8D6944" w14:textId="77777777" w:rsidR="00B170FA" w:rsidRDefault="00B170FA" w:rsidP="00D55BCC">
            <w:r>
              <w:t>Sistem memberikan akses dan mengarahkan kehalaman dashboard</w:t>
            </w:r>
          </w:p>
        </w:tc>
        <w:tc>
          <w:tcPr>
            <w:tcW w:w="566" w:type="dxa"/>
            <w:vAlign w:val="center"/>
          </w:tcPr>
          <w:p w14:paraId="180C2C40" w14:textId="77777777" w:rsidR="00B170FA" w:rsidRDefault="00B170FA" w:rsidP="00D55BCC">
            <w:pPr>
              <w:jc w:val="center"/>
            </w:pPr>
            <w:r>
              <w:t>Valid</w:t>
            </w:r>
          </w:p>
        </w:tc>
      </w:tr>
      <w:tr w:rsidR="00B170FA" w14:paraId="25B0AA16" w14:textId="77777777" w:rsidTr="002F5E78">
        <w:tc>
          <w:tcPr>
            <w:tcW w:w="929" w:type="dxa"/>
            <w:vAlign w:val="center"/>
          </w:tcPr>
          <w:p w14:paraId="721A4CD2" w14:textId="77777777" w:rsidR="00B170FA" w:rsidRDefault="00B170FA" w:rsidP="00D55BCC">
            <w:pPr>
              <w:jc w:val="center"/>
            </w:pPr>
            <w:r>
              <w:t>Dashboard</w:t>
            </w:r>
          </w:p>
        </w:tc>
        <w:tc>
          <w:tcPr>
            <w:tcW w:w="945" w:type="dxa"/>
            <w:vAlign w:val="center"/>
          </w:tcPr>
          <w:p w14:paraId="7601F864" w14:textId="77777777" w:rsidR="00B170FA" w:rsidRDefault="00B170FA" w:rsidP="00D55BCC">
            <w:r>
              <w:rPr>
                <w:lang w:val="sv-SE"/>
              </w:rPr>
              <w:t>Menampilkan data pada dashboard sesuai dengan data aktual pada sistem</w:t>
            </w:r>
          </w:p>
        </w:tc>
        <w:tc>
          <w:tcPr>
            <w:tcW w:w="945" w:type="dxa"/>
          </w:tcPr>
          <w:p w14:paraId="44A307F1" w14:textId="37605F4C" w:rsidR="00B170FA" w:rsidRDefault="00BA20EF" w:rsidP="00D55BCC">
            <w:r>
              <w:rPr>
                <w:lang w:val="sv-SE"/>
              </w:rPr>
              <w:t>Menampilkan informasi terkini sesuai dengan data terbaru dalam sistem</w:t>
            </w:r>
          </w:p>
        </w:tc>
        <w:tc>
          <w:tcPr>
            <w:tcW w:w="945" w:type="dxa"/>
          </w:tcPr>
          <w:p w14:paraId="3D748CE1" w14:textId="2DFFA542" w:rsidR="00B170FA" w:rsidRDefault="00BA20EF" w:rsidP="00D55BCC">
            <w:r>
              <w:rPr>
                <w:lang w:val="sv-SE"/>
              </w:rPr>
              <w:t>Menampilkan informasi terkini sesuai dengan data terbaru dalam sistem</w:t>
            </w:r>
          </w:p>
        </w:tc>
        <w:tc>
          <w:tcPr>
            <w:tcW w:w="566" w:type="dxa"/>
            <w:vAlign w:val="center"/>
          </w:tcPr>
          <w:p w14:paraId="3B4D75E5" w14:textId="77777777" w:rsidR="00B170FA" w:rsidRDefault="00B170FA" w:rsidP="00D55BCC">
            <w:pPr>
              <w:jc w:val="center"/>
            </w:pPr>
            <w:r>
              <w:t>Valid</w:t>
            </w:r>
          </w:p>
        </w:tc>
      </w:tr>
      <w:tr w:rsidR="002F5E78" w14:paraId="38BAB4B8" w14:textId="77777777" w:rsidTr="002F5E78">
        <w:tc>
          <w:tcPr>
            <w:tcW w:w="929" w:type="dxa"/>
            <w:vAlign w:val="center"/>
          </w:tcPr>
          <w:p w14:paraId="53DCC2ED" w14:textId="02F509EE" w:rsidR="002F5E78" w:rsidRDefault="002F5E78" w:rsidP="002F5E78">
            <w:pPr>
              <w:jc w:val="center"/>
            </w:pPr>
            <w:r>
              <w:t>Rekomendasi Paket Menu</w:t>
            </w:r>
          </w:p>
        </w:tc>
        <w:tc>
          <w:tcPr>
            <w:tcW w:w="945" w:type="dxa"/>
            <w:vAlign w:val="center"/>
          </w:tcPr>
          <w:p w14:paraId="572EE99E" w14:textId="0D8AA749" w:rsidR="002F5E78" w:rsidRDefault="002F5E78" w:rsidP="002F5E78">
            <w:pPr>
              <w:rPr>
                <w:lang w:val="sv-SE"/>
              </w:rPr>
            </w:pPr>
            <w:r>
              <w:t>Buat rekomendasi paket menu</w:t>
            </w:r>
          </w:p>
        </w:tc>
        <w:tc>
          <w:tcPr>
            <w:tcW w:w="945" w:type="dxa"/>
          </w:tcPr>
          <w:p w14:paraId="3DC54557" w14:textId="1B405B5D" w:rsidR="002F5E78" w:rsidRDefault="002F5E78" w:rsidP="002F5E78">
            <w:pPr>
              <w:rPr>
                <w:lang w:val="sv-SE"/>
              </w:rPr>
            </w:pPr>
            <w:r>
              <w:rPr>
                <w:lang w:val="sv-SE"/>
              </w:rPr>
              <w:t>Dapat menghasilkan hasil rekomendasi paket menu dan mengarahkan ke halaman hasil rekomendasi paket menu</w:t>
            </w:r>
          </w:p>
        </w:tc>
        <w:tc>
          <w:tcPr>
            <w:tcW w:w="945" w:type="dxa"/>
          </w:tcPr>
          <w:p w14:paraId="5401E682" w14:textId="0EFDBFFA" w:rsidR="002F5E78" w:rsidRDefault="002F5E78" w:rsidP="002F5E78">
            <w:pPr>
              <w:rPr>
                <w:lang w:val="sv-SE"/>
              </w:rPr>
            </w:pPr>
            <w:r>
              <w:rPr>
                <w:lang w:val="sv-SE"/>
              </w:rPr>
              <w:t>Dapat menghasilkan hasil rekomendasi paket menu dan mengarahkan ke halaman hasil rekomendasi paket menu</w:t>
            </w:r>
          </w:p>
        </w:tc>
        <w:tc>
          <w:tcPr>
            <w:tcW w:w="566" w:type="dxa"/>
            <w:vAlign w:val="center"/>
          </w:tcPr>
          <w:p w14:paraId="67F4E323" w14:textId="37BA8E59" w:rsidR="002F5E78" w:rsidRDefault="002F5E78" w:rsidP="002F5E78">
            <w:pPr>
              <w:jc w:val="center"/>
            </w:pPr>
            <w:r>
              <w:t>Valid</w:t>
            </w:r>
          </w:p>
        </w:tc>
      </w:tr>
    </w:tbl>
    <w:p w14:paraId="412C6404" w14:textId="494308FD" w:rsidR="002F5E78" w:rsidRDefault="002F5E78" w:rsidP="002F5E78">
      <w:pPr>
        <w:pBdr>
          <w:top w:val="nil"/>
          <w:left w:val="nil"/>
          <w:bottom w:val="nil"/>
          <w:right w:val="nil"/>
          <w:between w:val="nil"/>
        </w:pBdr>
        <w:spacing w:before="240"/>
        <w:ind w:firstLine="425"/>
        <w:jc w:val="both"/>
        <w:rPr>
          <w:lang w:val="sv-SE"/>
        </w:rPr>
      </w:pPr>
      <w:r>
        <w:rPr>
          <w:lang w:val="sv-SE"/>
        </w:rPr>
        <w:t xml:space="preserve">Pada Tabel 5 melakukan pengujian fungsional menggunakan metode </w:t>
      </w:r>
      <w:r>
        <w:rPr>
          <w:i/>
          <w:iCs/>
          <w:lang w:val="sv-SE"/>
        </w:rPr>
        <w:t>Blackbox</w:t>
      </w:r>
      <w:r>
        <w:rPr>
          <w:lang w:val="sv-SE"/>
        </w:rPr>
        <w:t xml:space="preserve">, pada pengujian tersebut menunjukkan bahwa seluruh fitur yang diuji dalam sistem beroperasi dengan baik sesuai dengan yang diharapkan. Dengan hasil pengujian tersebut dapat disimpulkan bahwa sistem telah memenuhi persyaratan fungsionalitas yang </w:t>
      </w:r>
      <w:r w:rsidR="00375BC5">
        <w:rPr>
          <w:lang w:val="sv-SE"/>
        </w:rPr>
        <w:t>sudah</w:t>
      </w:r>
      <w:r>
        <w:rPr>
          <w:lang w:val="sv-SE"/>
        </w:rPr>
        <w:t xml:space="preserve"> ditentukan dan </w:t>
      </w:r>
      <w:r w:rsidR="00375BC5">
        <w:rPr>
          <w:lang w:val="sv-SE"/>
        </w:rPr>
        <w:t>bekerja mengikuti pola</w:t>
      </w:r>
      <w:r>
        <w:rPr>
          <w:lang w:val="sv-SE"/>
        </w:rPr>
        <w:t xml:space="preserve"> </w:t>
      </w:r>
      <w:r w:rsidRPr="00F55400">
        <w:rPr>
          <w:i/>
          <w:iCs/>
          <w:lang w:val="sv-SE"/>
        </w:rPr>
        <w:t>design</w:t>
      </w:r>
      <w:r>
        <w:rPr>
          <w:i/>
          <w:iCs/>
          <w:lang w:val="sv-SE"/>
        </w:rPr>
        <w:t xml:space="preserve"> </w:t>
      </w:r>
      <w:r>
        <w:rPr>
          <w:lang w:val="sv-SE"/>
        </w:rPr>
        <w:t>yang telah ditetapkan.</w:t>
      </w:r>
    </w:p>
    <w:p w14:paraId="079B6726" w14:textId="77777777" w:rsidR="007A3E99" w:rsidRPr="00F55400" w:rsidRDefault="007A3E99" w:rsidP="002F5E78">
      <w:pPr>
        <w:pBdr>
          <w:top w:val="nil"/>
          <w:left w:val="nil"/>
          <w:bottom w:val="nil"/>
          <w:right w:val="nil"/>
          <w:between w:val="nil"/>
        </w:pBdr>
        <w:spacing w:before="240"/>
        <w:ind w:firstLine="425"/>
        <w:jc w:val="both"/>
        <w:rPr>
          <w:lang w:val="sv-SE"/>
        </w:rPr>
      </w:pPr>
    </w:p>
    <w:p w14:paraId="53125F0F" w14:textId="77777777" w:rsidR="000A06E1" w:rsidRPr="000A06E1" w:rsidRDefault="000A06E1" w:rsidP="000A06E1">
      <w:pPr>
        <w:pStyle w:val="ListParagraph"/>
        <w:pBdr>
          <w:top w:val="nil"/>
          <w:left w:val="nil"/>
          <w:bottom w:val="nil"/>
          <w:right w:val="nil"/>
          <w:between w:val="nil"/>
        </w:pBdr>
        <w:spacing w:line="235" w:lineRule="auto"/>
        <w:ind w:left="360"/>
        <w:jc w:val="both"/>
        <w:rPr>
          <w:color w:val="000000"/>
        </w:rPr>
      </w:pPr>
    </w:p>
    <w:p w14:paraId="408633DE" w14:textId="77777777" w:rsidR="00B92F94" w:rsidRDefault="00614139">
      <w:pPr>
        <w:numPr>
          <w:ilvl w:val="0"/>
          <w:numId w:val="5"/>
        </w:numPr>
        <w:spacing w:line="228" w:lineRule="auto"/>
        <w:ind w:left="426" w:hanging="426"/>
        <w:jc w:val="both"/>
        <w:rPr>
          <w:b/>
        </w:rPr>
      </w:pPr>
      <w:r>
        <w:rPr>
          <w:b/>
        </w:rPr>
        <w:t>KESIMPULAN DAN SARAN</w:t>
      </w:r>
    </w:p>
    <w:p w14:paraId="6EE56B76" w14:textId="09212480" w:rsidR="00B92F94" w:rsidRDefault="0022168B" w:rsidP="0022168B">
      <w:pPr>
        <w:pStyle w:val="ListParagraph"/>
        <w:numPr>
          <w:ilvl w:val="0"/>
          <w:numId w:val="10"/>
        </w:numPr>
        <w:pBdr>
          <w:top w:val="nil"/>
          <w:left w:val="nil"/>
          <w:bottom w:val="nil"/>
          <w:right w:val="nil"/>
          <w:between w:val="nil"/>
        </w:pBdr>
        <w:tabs>
          <w:tab w:val="center" w:pos="4320"/>
        </w:tabs>
        <w:ind w:left="360"/>
        <w:jc w:val="both"/>
        <w:rPr>
          <w:b/>
          <w:smallCaps/>
          <w:color w:val="000000"/>
        </w:rPr>
      </w:pPr>
      <w:r>
        <w:rPr>
          <w:b/>
          <w:smallCaps/>
          <w:color w:val="000000"/>
        </w:rPr>
        <w:t>Kesimpulan</w:t>
      </w:r>
    </w:p>
    <w:p w14:paraId="03F610DA" w14:textId="2DE28A1E" w:rsidR="0022168B" w:rsidRPr="00254790" w:rsidRDefault="001A1923" w:rsidP="0022168B">
      <w:pPr>
        <w:pBdr>
          <w:top w:val="nil"/>
          <w:left w:val="nil"/>
          <w:bottom w:val="nil"/>
          <w:right w:val="nil"/>
          <w:between w:val="nil"/>
        </w:pBdr>
        <w:ind w:firstLine="425"/>
        <w:jc w:val="both"/>
      </w:pPr>
      <w:r>
        <w:t>Pada</w:t>
      </w:r>
      <w:r w:rsidR="0022168B" w:rsidRPr="00254790">
        <w:t xml:space="preserve"> hasil</w:t>
      </w:r>
      <w:r>
        <w:t xml:space="preserve"> yang telah dilakukan pada</w:t>
      </w:r>
      <w:r w:rsidR="0022168B" w:rsidRPr="00254790">
        <w:t xml:space="preserve"> penelitian dan pengembangan </w:t>
      </w:r>
      <w:r w:rsidR="0022168B" w:rsidRPr="0022168B">
        <w:rPr>
          <w:lang w:val="sv-SE"/>
        </w:rPr>
        <w:t>sistem</w:t>
      </w:r>
      <w:r w:rsidR="0022168B" w:rsidRPr="00254790">
        <w:t xml:space="preserve"> </w:t>
      </w:r>
      <w:r w:rsidR="0022168B">
        <w:t>Implementasi</w:t>
      </w:r>
      <w:r w:rsidR="0022168B" w:rsidRPr="00254790">
        <w:t>, dapat diambil kesimpulan sebagai berikut:</w:t>
      </w:r>
    </w:p>
    <w:p w14:paraId="11F12622" w14:textId="682822B7" w:rsidR="0022168B" w:rsidRPr="00254790" w:rsidRDefault="0022168B" w:rsidP="0022168B">
      <w:pPr>
        <w:numPr>
          <w:ilvl w:val="0"/>
          <w:numId w:val="11"/>
        </w:numPr>
        <w:spacing w:line="360" w:lineRule="auto"/>
        <w:ind w:left="360"/>
        <w:jc w:val="both"/>
      </w:pPr>
      <w:r w:rsidRPr="00254790">
        <w:t xml:space="preserve">Aplikasi yang dikembangkan dapat </w:t>
      </w:r>
      <w:r>
        <w:t>membuat rekomendasi</w:t>
      </w:r>
      <w:r w:rsidR="0054190A">
        <w:t xml:space="preserve"> bundling</w:t>
      </w:r>
      <w:r>
        <w:t xml:space="preserve"> paket menu menggunakan metode algoritma apriori dengan pola hubungan antar produk dengan baik </w:t>
      </w:r>
    </w:p>
    <w:p w14:paraId="6B509CE6" w14:textId="71542975" w:rsidR="0022168B" w:rsidRDefault="00D30162" w:rsidP="0022168B">
      <w:pPr>
        <w:numPr>
          <w:ilvl w:val="0"/>
          <w:numId w:val="11"/>
        </w:numPr>
        <w:spacing w:line="360" w:lineRule="auto"/>
        <w:ind w:left="360"/>
        <w:jc w:val="both"/>
      </w:pPr>
      <w:r>
        <w:t>Sistem</w:t>
      </w:r>
      <w:r w:rsidR="0022168B" w:rsidRPr="00254790">
        <w:t xml:space="preserve"> yang </w:t>
      </w:r>
      <w:r>
        <w:t xml:space="preserve">telah </w:t>
      </w:r>
      <w:r w:rsidR="0054190A">
        <w:t>dibuat</w:t>
      </w:r>
      <w:r w:rsidR="0022168B" w:rsidRPr="00254790">
        <w:t xml:space="preserve"> </w:t>
      </w:r>
      <w:r w:rsidR="0054190A">
        <w:t>dapat</w:t>
      </w:r>
      <w:r w:rsidR="0022168B" w:rsidRPr="00254790">
        <w:t xml:space="preserve"> berjalan dengan baik sesuai dengan fungsionalitas yang dirancang. Hal ini dibuktikan melalui pengujian </w:t>
      </w:r>
      <w:r w:rsidR="0022168B" w:rsidRPr="00254790">
        <w:rPr>
          <w:i/>
          <w:iCs/>
        </w:rPr>
        <w:t>blackbox</w:t>
      </w:r>
      <w:r w:rsidR="0022168B" w:rsidRPr="00254790">
        <w:t xml:space="preserve"> dan pengujian non-fungsional, yang menunjukkan bahwa seluruh fitur yang tersedia dapat digunakan dengan optimal dan tanpa kendala. Pengujian dilakukan pada 3 </w:t>
      </w:r>
      <w:r w:rsidR="0022168B" w:rsidRPr="00254790">
        <w:rPr>
          <w:i/>
          <w:iCs/>
        </w:rPr>
        <w:t>browser</w:t>
      </w:r>
      <w:r w:rsidR="0022168B" w:rsidRPr="00254790">
        <w:t xml:space="preserve"> berbeda, dan hasilnya konsisten di ketiga </w:t>
      </w:r>
      <w:r w:rsidR="0022168B" w:rsidRPr="00254790">
        <w:rPr>
          <w:i/>
          <w:iCs/>
        </w:rPr>
        <w:t>platform</w:t>
      </w:r>
      <w:r w:rsidR="0022168B" w:rsidRPr="00254790">
        <w:t xml:space="preserve"> tersebut. </w:t>
      </w:r>
      <w:r w:rsidR="0022168B">
        <w:t>Pada semua</w:t>
      </w:r>
      <w:r w:rsidR="0022168B" w:rsidRPr="00254790">
        <w:t xml:space="preserve"> fitur yang diuji </w:t>
      </w:r>
      <w:r w:rsidR="0022168B">
        <w:t>dapat</w:t>
      </w:r>
      <w:r w:rsidR="0022168B" w:rsidRPr="00254790">
        <w:t xml:space="preserve"> berfungsi sebagaimana mestinya.</w:t>
      </w:r>
    </w:p>
    <w:p w14:paraId="44AF3E71" w14:textId="55488448" w:rsidR="0054190A" w:rsidRPr="00254790" w:rsidRDefault="00761BA1" w:rsidP="0054190A">
      <w:pPr>
        <w:numPr>
          <w:ilvl w:val="0"/>
          <w:numId w:val="11"/>
        </w:numPr>
        <w:spacing w:line="360" w:lineRule="auto"/>
        <w:ind w:left="360"/>
        <w:jc w:val="both"/>
      </w:pPr>
      <w:r>
        <w:t>Pada</w:t>
      </w:r>
      <w:r w:rsidR="0054190A">
        <w:t xml:space="preserve"> nilai parameter </w:t>
      </w:r>
      <w:r w:rsidR="0054190A">
        <w:rPr>
          <w:i/>
          <w:iCs/>
        </w:rPr>
        <w:t xml:space="preserve">minimum support </w:t>
      </w:r>
      <w:r w:rsidR="0054190A">
        <w:t xml:space="preserve">dan </w:t>
      </w:r>
      <w:r w:rsidR="0054190A">
        <w:rPr>
          <w:i/>
          <w:iCs/>
        </w:rPr>
        <w:t xml:space="preserve">minimum confidence </w:t>
      </w:r>
      <w:r>
        <w:t>yang lebih tinggi dapat memengaruhi pembentukan aturan asosiasi</w:t>
      </w:r>
      <w:r w:rsidR="0054190A">
        <w:t xml:space="preserve">. Hal ini dibuktikan melalui pengujian Nilai Min Support dan Min Confidence, yang menunjukkan bahwa </w:t>
      </w:r>
      <w:r w:rsidR="00F46C28">
        <w:t>bila</w:t>
      </w:r>
      <w:r w:rsidR="0054190A">
        <w:t xml:space="preserve"> min </w:t>
      </w:r>
      <w:r w:rsidR="0054190A" w:rsidRPr="003C3496">
        <w:rPr>
          <w:i/>
          <w:iCs/>
        </w:rPr>
        <w:t>support</w:t>
      </w:r>
      <w:r w:rsidR="0054190A">
        <w:t xml:space="preserve"> dan min </w:t>
      </w:r>
      <w:r w:rsidR="0054190A" w:rsidRPr="003C3496">
        <w:rPr>
          <w:i/>
          <w:iCs/>
        </w:rPr>
        <w:t>confidence</w:t>
      </w:r>
      <w:r w:rsidR="0054190A">
        <w:t xml:space="preserve"> semakin tinggi  maka aturan yang </w:t>
      </w:r>
      <w:r w:rsidR="00F46C28">
        <w:t>didapatkan</w:t>
      </w:r>
      <w:r w:rsidR="0054190A">
        <w:t xml:space="preserve"> menjadi lebih sedikit dan kualitas yang dihasilkan semakin </w:t>
      </w:r>
      <w:r w:rsidR="00F46C28">
        <w:t>tinggi</w:t>
      </w:r>
      <w:r w:rsidR="0054190A">
        <w:t>.</w:t>
      </w:r>
    </w:p>
    <w:p w14:paraId="11FB4A19" w14:textId="04BBC530" w:rsidR="0054190A" w:rsidRDefault="00874793" w:rsidP="0054190A">
      <w:pPr>
        <w:numPr>
          <w:ilvl w:val="0"/>
          <w:numId w:val="11"/>
        </w:numPr>
        <w:spacing w:line="360" w:lineRule="auto"/>
        <w:ind w:left="360"/>
        <w:jc w:val="both"/>
      </w:pPr>
      <w:r>
        <w:t>Pada</w:t>
      </w:r>
      <w:r w:rsidR="0054190A">
        <w:t xml:space="preserve"> hasil pengujian yang </w:t>
      </w:r>
      <w:r>
        <w:t xml:space="preserve">telah </w:t>
      </w:r>
      <w:r w:rsidR="0054190A">
        <w:t xml:space="preserve">dilakukan terhadap 21 pengguna, diperoleh skor sebesar 86% berdasarkan skala </w:t>
      </w:r>
      <w:r w:rsidR="0054190A" w:rsidRPr="00D2311E">
        <w:rPr>
          <w:i/>
          <w:iCs/>
        </w:rPr>
        <w:t>Likert</w:t>
      </w:r>
      <w:r w:rsidR="0054190A">
        <w:rPr>
          <w:i/>
          <w:iCs/>
        </w:rPr>
        <w:t xml:space="preserve">. </w:t>
      </w:r>
      <w:r w:rsidR="0054190A">
        <w:t>Dengan nilai tersebut, aplikasi yang dikembangkan dapat dikategorikan dalam tingkat sangat baik. Temuan ini menunjukkan bahwa aplikasi telah memenuhi ekspektasi pengguna dan berfungsi secara optimal sesuai dengan kebutuhan yang diharapkan.</w:t>
      </w:r>
    </w:p>
    <w:p w14:paraId="7B9A788A" w14:textId="16C222A3" w:rsidR="00E675B7" w:rsidRDefault="00E675B7" w:rsidP="00E675B7">
      <w:pPr>
        <w:pStyle w:val="ListParagraph"/>
        <w:numPr>
          <w:ilvl w:val="0"/>
          <w:numId w:val="10"/>
        </w:numPr>
        <w:pBdr>
          <w:top w:val="nil"/>
          <w:left w:val="nil"/>
          <w:bottom w:val="nil"/>
          <w:right w:val="nil"/>
          <w:between w:val="nil"/>
        </w:pBdr>
        <w:tabs>
          <w:tab w:val="center" w:pos="4320"/>
        </w:tabs>
        <w:ind w:left="360"/>
        <w:jc w:val="both"/>
        <w:rPr>
          <w:b/>
          <w:smallCaps/>
          <w:color w:val="000000"/>
        </w:rPr>
      </w:pPr>
      <w:r>
        <w:rPr>
          <w:b/>
          <w:smallCaps/>
          <w:color w:val="000000"/>
        </w:rPr>
        <w:t>Saran</w:t>
      </w:r>
    </w:p>
    <w:p w14:paraId="519AADB2" w14:textId="77777777" w:rsidR="00D906C4" w:rsidRPr="00D906C4" w:rsidRDefault="00D906C4" w:rsidP="00D906C4">
      <w:pPr>
        <w:pBdr>
          <w:top w:val="nil"/>
          <w:left w:val="nil"/>
          <w:bottom w:val="nil"/>
          <w:right w:val="nil"/>
          <w:between w:val="nil"/>
        </w:pBdr>
        <w:ind w:firstLine="425"/>
        <w:jc w:val="both"/>
        <w:rPr>
          <w:lang w:val="sv-SE"/>
        </w:rPr>
      </w:pPr>
      <w:r w:rsidRPr="00D906C4">
        <w:rPr>
          <w:lang w:val="sv-SE"/>
        </w:rPr>
        <w:t xml:space="preserve">Untuk pengembangan lebih lanjut, peneliti memberikan beberapa </w:t>
      </w:r>
      <w:r w:rsidRPr="00D906C4">
        <w:t>rekomendasi</w:t>
      </w:r>
      <w:r w:rsidRPr="00D906C4">
        <w:rPr>
          <w:lang w:val="sv-SE"/>
        </w:rPr>
        <w:t xml:space="preserve"> yang bertujuan untuk meningkatkan efektivitas dan kualitas dari aplikasi yang telah dikembangkan.</w:t>
      </w:r>
    </w:p>
    <w:p w14:paraId="36067502" w14:textId="77777777" w:rsidR="00D906C4" w:rsidRPr="00D906C4" w:rsidRDefault="00D906C4" w:rsidP="00D906C4">
      <w:pPr>
        <w:pBdr>
          <w:top w:val="nil"/>
          <w:left w:val="nil"/>
          <w:bottom w:val="nil"/>
          <w:right w:val="nil"/>
          <w:between w:val="nil"/>
        </w:pBdr>
        <w:jc w:val="both"/>
        <w:rPr>
          <w:lang w:val="sv-SE"/>
        </w:rPr>
      </w:pPr>
      <w:r w:rsidRPr="00D906C4">
        <w:rPr>
          <w:lang w:val="sv-SE"/>
        </w:rPr>
        <w:t xml:space="preserve">Beberapa saran </w:t>
      </w:r>
      <w:r w:rsidRPr="00D906C4">
        <w:t>yang</w:t>
      </w:r>
      <w:r w:rsidRPr="00D906C4">
        <w:rPr>
          <w:lang w:val="sv-SE"/>
        </w:rPr>
        <w:t xml:space="preserve"> dapat diberikan adalah sebagai berikut :</w:t>
      </w:r>
    </w:p>
    <w:p w14:paraId="30C3A46B" w14:textId="48B0F711" w:rsidR="00D906C4" w:rsidRPr="00330B06" w:rsidRDefault="00D906C4" w:rsidP="00330B06">
      <w:pPr>
        <w:numPr>
          <w:ilvl w:val="0"/>
          <w:numId w:val="15"/>
        </w:numPr>
        <w:spacing w:line="360" w:lineRule="auto"/>
        <w:ind w:left="360"/>
        <w:jc w:val="both"/>
        <w:rPr>
          <w:sz w:val="28"/>
          <w:szCs w:val="32"/>
          <w:lang w:val="sv-SE"/>
        </w:rPr>
      </w:pPr>
      <w:r w:rsidRPr="00330B06">
        <w:rPr>
          <w:lang w:val="sv-SE"/>
        </w:rPr>
        <w:lastRenderedPageBreak/>
        <w:t xml:space="preserve">Menggunakan metode lain seperti </w:t>
      </w:r>
      <w:r w:rsidRPr="00330B06">
        <w:rPr>
          <w:i/>
          <w:iCs/>
          <w:lang w:val="sv-SE"/>
        </w:rPr>
        <w:t>FP – Growth</w:t>
      </w:r>
      <w:r w:rsidRPr="00330B06">
        <w:rPr>
          <w:lang w:val="sv-SE"/>
        </w:rPr>
        <w:t xml:space="preserve">, yang diharapkan dengan menggunakan metode </w:t>
      </w:r>
      <w:r w:rsidRPr="00330B06">
        <w:t>tersebut</w:t>
      </w:r>
      <w:r w:rsidRPr="00330B06">
        <w:rPr>
          <w:lang w:val="sv-SE"/>
        </w:rPr>
        <w:t xml:space="preserve"> dapat menangani proses perhitungan dengan cepat.</w:t>
      </w:r>
    </w:p>
    <w:p w14:paraId="140DBE86" w14:textId="5C877CC7" w:rsidR="00E675B7" w:rsidRPr="00742F74" w:rsidRDefault="00D906C4" w:rsidP="00330B06">
      <w:pPr>
        <w:numPr>
          <w:ilvl w:val="0"/>
          <w:numId w:val="15"/>
        </w:numPr>
        <w:spacing w:line="360" w:lineRule="auto"/>
        <w:ind w:left="360"/>
        <w:jc w:val="both"/>
      </w:pPr>
      <w:r w:rsidRPr="00D906C4">
        <w:rPr>
          <w:lang w:val="sv-SE"/>
        </w:rPr>
        <w:t xml:space="preserve">Mengembangkan sistem yang dapat secara otomatis menentukan nilai </w:t>
      </w:r>
      <w:r w:rsidRPr="00D906C4">
        <w:rPr>
          <w:i/>
          <w:iCs/>
          <w:lang w:val="sv-SE"/>
        </w:rPr>
        <w:t xml:space="preserve">minimum support </w:t>
      </w:r>
      <w:r w:rsidRPr="00D906C4">
        <w:rPr>
          <w:lang w:val="sv-SE"/>
        </w:rPr>
        <w:t xml:space="preserve">dan </w:t>
      </w:r>
      <w:r w:rsidRPr="00D906C4">
        <w:rPr>
          <w:i/>
          <w:iCs/>
          <w:lang w:val="sv-SE"/>
        </w:rPr>
        <w:t xml:space="preserve">minimum confiedence </w:t>
      </w:r>
      <w:r w:rsidRPr="00D906C4">
        <w:rPr>
          <w:lang w:val="sv-SE"/>
        </w:rPr>
        <w:t>yang paling optimal, sehingga pengguna tidak perlu lagi mengatur parameter tersebut secara manual. Hal ini akan meningkatkan kenyamanan pengguna dan efisiensi dalam menghasilkan rekomendasi paket menu yang relevan.</w:t>
      </w:r>
    </w:p>
    <w:p w14:paraId="44324AFA" w14:textId="50373E1E" w:rsidR="00742F74" w:rsidRDefault="00742F74" w:rsidP="00742F74">
      <w:pPr>
        <w:spacing w:line="228" w:lineRule="auto"/>
        <w:jc w:val="both"/>
        <w:rPr>
          <w:b/>
        </w:rPr>
      </w:pPr>
      <w:r>
        <w:rPr>
          <w:b/>
        </w:rPr>
        <w:t>DAFTAR PUSTAKA</w:t>
      </w:r>
    </w:p>
    <w:p w14:paraId="3030E8AE" w14:textId="77777777" w:rsidR="00742F74" w:rsidRDefault="00742F74" w:rsidP="00742F74">
      <w:pPr>
        <w:pStyle w:val="ListParagraph"/>
        <w:numPr>
          <w:ilvl w:val="0"/>
          <w:numId w:val="16"/>
        </w:numPr>
        <w:spacing w:line="360" w:lineRule="auto"/>
        <w:ind w:left="360"/>
        <w:jc w:val="both"/>
        <w:rPr>
          <w:lang w:val="sv-SE"/>
        </w:rPr>
      </w:pPr>
      <w:r>
        <w:rPr>
          <w:szCs w:val="24"/>
        </w:rPr>
        <w:t xml:space="preserve">Rizki, A. P., </w:t>
      </w:r>
      <w:r>
        <w:rPr>
          <w:noProof/>
          <w:szCs w:val="24"/>
        </w:rPr>
        <w:t>Auliasari</w:t>
      </w:r>
      <w:r>
        <w:rPr>
          <w:szCs w:val="24"/>
        </w:rPr>
        <w:t xml:space="preserve">, K., &amp; Rudhistiar, D. (2024). </w:t>
      </w:r>
      <w:r>
        <w:rPr>
          <w:szCs w:val="24"/>
          <w:lang w:val="sv-SE"/>
        </w:rPr>
        <w:t>SISTEM REKOMENDASI PENENTUAN PAKET MENU MENGGUNAKAN ALGORITMA APRIORI. </w:t>
      </w:r>
      <w:r>
        <w:rPr>
          <w:i/>
          <w:iCs/>
          <w:szCs w:val="24"/>
          <w:lang w:val="sv-SE"/>
        </w:rPr>
        <w:t>JATI (Jurnal Mahasiswa Teknik Informatika)</w:t>
      </w:r>
      <w:r>
        <w:rPr>
          <w:szCs w:val="24"/>
          <w:lang w:val="sv-SE"/>
        </w:rPr>
        <w:t>, </w:t>
      </w:r>
      <w:r>
        <w:rPr>
          <w:i/>
          <w:iCs/>
          <w:szCs w:val="24"/>
          <w:lang w:val="sv-SE"/>
        </w:rPr>
        <w:t>8</w:t>
      </w:r>
      <w:r>
        <w:rPr>
          <w:szCs w:val="24"/>
          <w:lang w:val="sv-SE"/>
        </w:rPr>
        <w:t>(2), 1289-1297.</w:t>
      </w:r>
    </w:p>
    <w:p w14:paraId="5F5B2A1C" w14:textId="77777777" w:rsidR="00742F74" w:rsidRPr="00EC5332" w:rsidRDefault="00742F74" w:rsidP="00742F74">
      <w:pPr>
        <w:pStyle w:val="ListParagraph"/>
        <w:numPr>
          <w:ilvl w:val="0"/>
          <w:numId w:val="16"/>
        </w:numPr>
        <w:spacing w:line="360" w:lineRule="auto"/>
        <w:ind w:left="360"/>
        <w:jc w:val="both"/>
        <w:rPr>
          <w:szCs w:val="24"/>
        </w:rPr>
      </w:pPr>
      <w:r w:rsidRPr="007F7114">
        <w:rPr>
          <w:szCs w:val="24"/>
        </w:rPr>
        <w:t>Hibnastiar, N. A., Setiawan, A. F., &amp; Susanto, E. H. (2025). Penerapan Algoritma Apriori dalam Menentukan Rekomendasi Paket Produk: Implementation of Apriori Algorithm for Product Bundle Recommendations. </w:t>
      </w:r>
      <w:r w:rsidRPr="007F7114">
        <w:rPr>
          <w:i/>
          <w:iCs/>
          <w:szCs w:val="24"/>
        </w:rPr>
        <w:t>MALCOM: Indonesian Journal of Machine Learning and Computer Science</w:t>
      </w:r>
      <w:r w:rsidRPr="007F7114">
        <w:rPr>
          <w:szCs w:val="24"/>
        </w:rPr>
        <w:t>, </w:t>
      </w:r>
      <w:r w:rsidRPr="007F7114">
        <w:rPr>
          <w:i/>
          <w:iCs/>
          <w:szCs w:val="24"/>
        </w:rPr>
        <w:t>5</w:t>
      </w:r>
      <w:r w:rsidRPr="007F7114">
        <w:rPr>
          <w:szCs w:val="24"/>
        </w:rPr>
        <w:t>(1), 321-331.</w:t>
      </w:r>
    </w:p>
    <w:p w14:paraId="476B5847" w14:textId="77777777" w:rsidR="00742F74" w:rsidRDefault="00742F74" w:rsidP="00742F74">
      <w:pPr>
        <w:pStyle w:val="ListParagraph"/>
        <w:numPr>
          <w:ilvl w:val="0"/>
          <w:numId w:val="16"/>
        </w:numPr>
        <w:spacing w:line="360" w:lineRule="auto"/>
        <w:ind w:left="360"/>
        <w:jc w:val="both"/>
        <w:rPr>
          <w:szCs w:val="24"/>
        </w:rPr>
      </w:pPr>
      <w:r w:rsidRPr="00EC5332">
        <w:rPr>
          <w:szCs w:val="24"/>
        </w:rPr>
        <w:t>Sari, O. K., &amp; Cherid, A. (2023). Aplikasi Berbasis Web Menggunakan Apriori Untuk Rekomendasi Bundling Produk Sembako. </w:t>
      </w:r>
      <w:r w:rsidRPr="00EC5332">
        <w:rPr>
          <w:i/>
          <w:iCs/>
          <w:szCs w:val="24"/>
        </w:rPr>
        <w:t>Bit (Fakultas Teknologi Informasi Universitas Budi Luhur)</w:t>
      </w:r>
      <w:r w:rsidRPr="00EC5332">
        <w:rPr>
          <w:szCs w:val="24"/>
        </w:rPr>
        <w:t>, </w:t>
      </w:r>
      <w:r w:rsidRPr="00EC5332">
        <w:rPr>
          <w:i/>
          <w:iCs/>
          <w:szCs w:val="24"/>
        </w:rPr>
        <w:t>20</w:t>
      </w:r>
      <w:r w:rsidRPr="00EC5332">
        <w:rPr>
          <w:szCs w:val="24"/>
        </w:rPr>
        <w:t>(2), 95-102.</w:t>
      </w:r>
    </w:p>
    <w:p w14:paraId="7C26690A" w14:textId="77777777" w:rsidR="00742F74" w:rsidRDefault="00742F74" w:rsidP="00742F74">
      <w:pPr>
        <w:pStyle w:val="ListParagraph"/>
        <w:numPr>
          <w:ilvl w:val="0"/>
          <w:numId w:val="16"/>
        </w:numPr>
        <w:spacing w:line="360" w:lineRule="auto"/>
        <w:ind w:left="360"/>
        <w:jc w:val="both"/>
        <w:rPr>
          <w:szCs w:val="24"/>
        </w:rPr>
      </w:pPr>
      <w:r w:rsidRPr="00177632">
        <w:rPr>
          <w:szCs w:val="24"/>
        </w:rPr>
        <w:t>Putri, V. E., &amp; Purnomo, H. D. (2025). INTEGRASI ALGORITMA APRIORI DAN K-MEANS DALAM ANALISIS POLA PEMBELIAN UNTUK MENINGKATKAN STRATEGI PEMASARAN. </w:t>
      </w:r>
      <w:r w:rsidRPr="00177632">
        <w:rPr>
          <w:i/>
          <w:iCs/>
          <w:szCs w:val="24"/>
        </w:rPr>
        <w:t>JIPI (Jurnal Ilmiah Penelitian dan Pembelajaran Informatika)</w:t>
      </w:r>
      <w:r w:rsidRPr="00177632">
        <w:rPr>
          <w:szCs w:val="24"/>
        </w:rPr>
        <w:t>, </w:t>
      </w:r>
      <w:r w:rsidRPr="00177632">
        <w:rPr>
          <w:i/>
          <w:iCs/>
          <w:szCs w:val="24"/>
        </w:rPr>
        <w:t>10</w:t>
      </w:r>
      <w:r w:rsidRPr="00177632">
        <w:rPr>
          <w:szCs w:val="24"/>
        </w:rPr>
        <w:t>(1), 409-423.</w:t>
      </w:r>
    </w:p>
    <w:p w14:paraId="6898AF3F" w14:textId="77777777" w:rsidR="00742F74" w:rsidRDefault="00742F74" w:rsidP="00742F74">
      <w:pPr>
        <w:pStyle w:val="ListParagraph"/>
        <w:numPr>
          <w:ilvl w:val="0"/>
          <w:numId w:val="16"/>
        </w:numPr>
        <w:spacing w:line="360" w:lineRule="auto"/>
        <w:ind w:left="360"/>
        <w:jc w:val="both"/>
        <w:rPr>
          <w:szCs w:val="24"/>
        </w:rPr>
      </w:pPr>
      <w:r w:rsidRPr="00E6524D">
        <w:rPr>
          <w:szCs w:val="24"/>
        </w:rPr>
        <w:t xml:space="preserve">Irawan, I., &amp; Harlina, S. (2025). Implementasi Algoritma Apriori Pada Aplikasi Penjualan Buah </w:t>
      </w:r>
      <w:r w:rsidRPr="00E6524D">
        <w:rPr>
          <w:szCs w:val="24"/>
        </w:rPr>
        <w:t>Berbasis Web. </w:t>
      </w:r>
      <w:r w:rsidRPr="00E6524D">
        <w:rPr>
          <w:i/>
          <w:iCs/>
          <w:szCs w:val="24"/>
        </w:rPr>
        <w:t>Jurnal JTIK (Jurnal Teknologi Informasi dan Komunikasi)</w:t>
      </w:r>
      <w:r w:rsidRPr="00E6524D">
        <w:rPr>
          <w:szCs w:val="24"/>
        </w:rPr>
        <w:t>, </w:t>
      </w:r>
      <w:r w:rsidRPr="00E6524D">
        <w:rPr>
          <w:i/>
          <w:iCs/>
          <w:szCs w:val="24"/>
        </w:rPr>
        <w:t>9</w:t>
      </w:r>
      <w:r w:rsidRPr="00E6524D">
        <w:rPr>
          <w:szCs w:val="24"/>
        </w:rPr>
        <w:t>(1), 234-243.</w:t>
      </w:r>
    </w:p>
    <w:p w14:paraId="44880596" w14:textId="77777777" w:rsidR="00742F74" w:rsidRDefault="00742F74" w:rsidP="00742F74">
      <w:pPr>
        <w:pStyle w:val="ListParagraph"/>
        <w:numPr>
          <w:ilvl w:val="0"/>
          <w:numId w:val="16"/>
        </w:numPr>
        <w:spacing w:line="360" w:lineRule="auto"/>
        <w:ind w:left="360"/>
        <w:jc w:val="both"/>
        <w:rPr>
          <w:szCs w:val="24"/>
        </w:rPr>
      </w:pPr>
      <w:r w:rsidRPr="005532B2">
        <w:rPr>
          <w:szCs w:val="24"/>
        </w:rPr>
        <w:t xml:space="preserve">Sah Putra, A. F., Qishas, H. F., Purnama, Y. P., Safri, &amp; Shofa, M. J. (2024). </w:t>
      </w:r>
      <w:r w:rsidRPr="005532B2">
        <w:rPr>
          <w:i/>
          <w:iCs/>
          <w:szCs w:val="24"/>
        </w:rPr>
        <w:t xml:space="preserve">Algoritma Apriori Untuk Strategi </w:t>
      </w:r>
      <w:r w:rsidRPr="00742F74">
        <w:rPr>
          <w:szCs w:val="24"/>
        </w:rPr>
        <w:t>Bundling</w:t>
      </w:r>
      <w:r w:rsidRPr="005532B2">
        <w:rPr>
          <w:i/>
          <w:iCs/>
          <w:szCs w:val="24"/>
        </w:rPr>
        <w:t xml:space="preserve"> (Studi Kasus: Sevendays </w:t>
      </w:r>
      <w:r>
        <w:rPr>
          <w:i/>
          <w:iCs/>
          <w:szCs w:val="24"/>
        </w:rPr>
        <w:t>Coffee</w:t>
      </w:r>
      <w:r w:rsidRPr="005532B2">
        <w:rPr>
          <w:i/>
          <w:iCs/>
          <w:szCs w:val="24"/>
        </w:rPr>
        <w:t>e Shop, Cilegon, Banten)</w:t>
      </w:r>
      <w:r w:rsidRPr="005532B2">
        <w:rPr>
          <w:szCs w:val="24"/>
        </w:rPr>
        <w:t>. Prosiding Seminar Nasional Penelitian LPPM UMJ.</w:t>
      </w:r>
    </w:p>
    <w:p w14:paraId="314B3571" w14:textId="77777777" w:rsidR="00742F74" w:rsidRDefault="00742F74" w:rsidP="00742F74">
      <w:pPr>
        <w:pStyle w:val="ListParagraph"/>
        <w:numPr>
          <w:ilvl w:val="0"/>
          <w:numId w:val="16"/>
        </w:numPr>
        <w:spacing w:line="360" w:lineRule="auto"/>
        <w:ind w:left="360"/>
        <w:jc w:val="both"/>
        <w:rPr>
          <w:szCs w:val="24"/>
        </w:rPr>
      </w:pPr>
      <w:r w:rsidRPr="006B54B4">
        <w:rPr>
          <w:szCs w:val="24"/>
        </w:rPr>
        <w:t>Safitry, D. L., Rosianti, N., Divayaning, E., Zidan, H., Arnecia, Z. J., Paryudi, I., ... &amp; Nursari, S. R. C. (2025). ANALISIS POLA PEMBELIAN KONSUMEN MENGGUNAKAN ALGORITMA APRIORI UNTUK MENENTUKAN STRATEGI PEMASARAN PRODUK DI TOKO RETAIL X. </w:t>
      </w:r>
      <w:r w:rsidRPr="006B54B4">
        <w:rPr>
          <w:i/>
          <w:iCs/>
          <w:szCs w:val="24"/>
        </w:rPr>
        <w:t>JATI (Jurnal Mahasiswa Teknik Informatika)</w:t>
      </w:r>
      <w:r w:rsidRPr="006B54B4">
        <w:rPr>
          <w:szCs w:val="24"/>
        </w:rPr>
        <w:t>, </w:t>
      </w:r>
      <w:r w:rsidRPr="006B54B4">
        <w:rPr>
          <w:i/>
          <w:iCs/>
          <w:szCs w:val="24"/>
        </w:rPr>
        <w:t>9</w:t>
      </w:r>
      <w:r w:rsidRPr="006B54B4">
        <w:rPr>
          <w:szCs w:val="24"/>
        </w:rPr>
        <w:t>(1), 505-511.</w:t>
      </w:r>
    </w:p>
    <w:p w14:paraId="2D4E03BF" w14:textId="77777777" w:rsidR="00742F74" w:rsidRDefault="00742F74" w:rsidP="00742F74">
      <w:pPr>
        <w:pStyle w:val="ListParagraph"/>
        <w:numPr>
          <w:ilvl w:val="0"/>
          <w:numId w:val="16"/>
        </w:numPr>
        <w:spacing w:line="360" w:lineRule="auto"/>
        <w:ind w:left="360"/>
        <w:jc w:val="both"/>
        <w:rPr>
          <w:szCs w:val="24"/>
        </w:rPr>
      </w:pPr>
      <w:r w:rsidRPr="004D3F0A">
        <w:rPr>
          <w:szCs w:val="24"/>
        </w:rPr>
        <w:t xml:space="preserve">Abu Zakaria, M. S., Faisol, A., &amp; Ariwibisono, F. X. (2024). </w:t>
      </w:r>
      <w:r w:rsidRPr="004D3F0A">
        <w:rPr>
          <w:i/>
          <w:iCs/>
          <w:szCs w:val="24"/>
        </w:rPr>
        <w:t>Implementasi Convolutional Neural Network untuk Deteksi dan Klasifikasi Penyakit Tanaman Hias Berdasarkan Citra Daun</w:t>
      </w:r>
      <w:r w:rsidRPr="004D3F0A">
        <w:rPr>
          <w:szCs w:val="24"/>
        </w:rPr>
        <w:t xml:space="preserve">. </w:t>
      </w:r>
      <w:r w:rsidRPr="004D3F0A">
        <w:rPr>
          <w:i/>
          <w:iCs/>
          <w:szCs w:val="24"/>
        </w:rPr>
        <w:t>Indonesian Journal of Humanities and Social Sciences</w:t>
      </w:r>
      <w:r w:rsidRPr="004D3F0A">
        <w:rPr>
          <w:szCs w:val="24"/>
        </w:rPr>
        <w:t>, 5(4), 1993–2006.</w:t>
      </w:r>
    </w:p>
    <w:p w14:paraId="24F28C1B" w14:textId="77777777" w:rsidR="00742F74" w:rsidRDefault="00742F74" w:rsidP="00742F74">
      <w:pPr>
        <w:pStyle w:val="ListParagraph"/>
        <w:numPr>
          <w:ilvl w:val="0"/>
          <w:numId w:val="16"/>
        </w:numPr>
        <w:spacing w:line="360" w:lineRule="auto"/>
        <w:ind w:left="360"/>
        <w:jc w:val="both"/>
        <w:rPr>
          <w:szCs w:val="24"/>
        </w:rPr>
      </w:pPr>
      <w:r w:rsidRPr="008E0554">
        <w:rPr>
          <w:szCs w:val="24"/>
        </w:rPr>
        <w:t>S. Sintaro, “Permodelan Sistem Informasi Pembelian dan Penjualan Berbasis Website,” J. Ilm. Inform. Dan Ilmu Komput. JIMA-Ilk., vol. 1, no. 1, pp. 25–32, Mar. 2022, doi: 10.58602/jima-ilkom.v1i1.5.</w:t>
      </w:r>
    </w:p>
    <w:p w14:paraId="07F5B9DC" w14:textId="77777777" w:rsidR="00742F74" w:rsidRDefault="00742F74" w:rsidP="00742F74">
      <w:pPr>
        <w:pStyle w:val="ListParagraph"/>
        <w:numPr>
          <w:ilvl w:val="0"/>
          <w:numId w:val="16"/>
        </w:numPr>
        <w:spacing w:line="360" w:lineRule="auto"/>
        <w:ind w:left="360"/>
        <w:jc w:val="both"/>
        <w:rPr>
          <w:szCs w:val="24"/>
        </w:rPr>
      </w:pPr>
      <w:r w:rsidRPr="007F5DB0">
        <w:rPr>
          <w:szCs w:val="24"/>
        </w:rPr>
        <w:t>Kholik, A. (2020). Implementasi Data Mininng Pola Pemilihan Menu Restoran Menggunakan Algoritma Apriori. </w:t>
      </w:r>
      <w:r w:rsidRPr="007F5DB0">
        <w:rPr>
          <w:i/>
          <w:iCs/>
          <w:szCs w:val="24"/>
        </w:rPr>
        <w:t>Epub. Imandiri. Id</w:t>
      </w:r>
      <w:r w:rsidRPr="007F5DB0">
        <w:rPr>
          <w:szCs w:val="24"/>
        </w:rPr>
        <w:t>.</w:t>
      </w:r>
    </w:p>
    <w:p w14:paraId="78E7DC6C" w14:textId="77777777" w:rsidR="00742F74" w:rsidRDefault="00742F74" w:rsidP="00742F74">
      <w:pPr>
        <w:pStyle w:val="ListParagraph"/>
        <w:numPr>
          <w:ilvl w:val="0"/>
          <w:numId w:val="16"/>
        </w:numPr>
        <w:spacing w:line="360" w:lineRule="auto"/>
        <w:ind w:left="360"/>
        <w:jc w:val="both"/>
        <w:rPr>
          <w:szCs w:val="24"/>
        </w:rPr>
      </w:pPr>
      <w:r w:rsidRPr="009F54E3">
        <w:rPr>
          <w:szCs w:val="24"/>
        </w:rPr>
        <w:t>Husain, Y., Oktaviyani, E. D., &amp; Christina, S. (2023). Analisis Perbandingan Algoritma Apriori, FP-Growth, dan Eclat dalam Menemukan Pola Pembelian Konsumen. </w:t>
      </w:r>
      <w:r w:rsidRPr="009F54E3">
        <w:rPr>
          <w:i/>
          <w:iCs/>
          <w:szCs w:val="24"/>
        </w:rPr>
        <w:t>KONSTELASI: Konvergensi Teknologi dan Sistem Informasi</w:t>
      </w:r>
      <w:r w:rsidRPr="009F54E3">
        <w:rPr>
          <w:szCs w:val="24"/>
        </w:rPr>
        <w:t>, </w:t>
      </w:r>
      <w:r w:rsidRPr="009F54E3">
        <w:rPr>
          <w:i/>
          <w:iCs/>
          <w:szCs w:val="24"/>
        </w:rPr>
        <w:t>3</w:t>
      </w:r>
      <w:r w:rsidRPr="009F54E3">
        <w:rPr>
          <w:szCs w:val="24"/>
        </w:rPr>
        <w:t>(2), 231-243.</w:t>
      </w:r>
    </w:p>
    <w:p w14:paraId="72002194" w14:textId="77777777" w:rsidR="00742F74" w:rsidRDefault="00742F74" w:rsidP="00742F74">
      <w:pPr>
        <w:pStyle w:val="ListParagraph"/>
        <w:numPr>
          <w:ilvl w:val="0"/>
          <w:numId w:val="16"/>
        </w:numPr>
        <w:spacing w:line="360" w:lineRule="auto"/>
        <w:ind w:left="360"/>
        <w:jc w:val="both"/>
        <w:rPr>
          <w:szCs w:val="24"/>
        </w:rPr>
      </w:pPr>
      <w:r w:rsidRPr="00856643">
        <w:rPr>
          <w:szCs w:val="24"/>
        </w:rPr>
        <w:t>DI APOTEK, U. A. D. ANALISIS PERBANDINGAN ALGORITMA APRIORI DAN ALGORITMA HASH BASED PADA MARKET BASKET ANALYSIS. </w:t>
      </w:r>
      <w:r w:rsidRPr="00856643">
        <w:rPr>
          <w:i/>
          <w:iCs/>
          <w:szCs w:val="24"/>
        </w:rPr>
        <w:t>Jurnal Sarjana Teknik Informatika e-ISSN</w:t>
      </w:r>
      <w:r w:rsidRPr="00856643">
        <w:rPr>
          <w:szCs w:val="24"/>
        </w:rPr>
        <w:t>, </w:t>
      </w:r>
      <w:r w:rsidRPr="00856643">
        <w:rPr>
          <w:i/>
          <w:iCs/>
          <w:szCs w:val="24"/>
        </w:rPr>
        <w:t>2338</w:t>
      </w:r>
      <w:r w:rsidRPr="00856643">
        <w:rPr>
          <w:szCs w:val="24"/>
        </w:rPr>
        <w:t>, 5197.</w:t>
      </w:r>
    </w:p>
    <w:p w14:paraId="0A151ED5" w14:textId="77777777" w:rsidR="00742F74" w:rsidRDefault="00742F74" w:rsidP="00742F74">
      <w:pPr>
        <w:pStyle w:val="ListParagraph"/>
        <w:numPr>
          <w:ilvl w:val="0"/>
          <w:numId w:val="16"/>
        </w:numPr>
        <w:spacing w:line="360" w:lineRule="auto"/>
        <w:ind w:left="360"/>
        <w:jc w:val="both"/>
        <w:rPr>
          <w:szCs w:val="24"/>
        </w:rPr>
      </w:pPr>
      <w:r w:rsidRPr="003C4627">
        <w:rPr>
          <w:szCs w:val="24"/>
        </w:rPr>
        <w:lastRenderedPageBreak/>
        <w:t>Mutrofin, S., Wicaksono, T., &amp; Murtadho, A. (2023). Perbandingan Kinerja Algoritma Kmeans dengan Kmeans Median pada Deteksi Kanker Payudara. </w:t>
      </w:r>
      <w:r w:rsidRPr="003C4627">
        <w:rPr>
          <w:i/>
          <w:iCs/>
          <w:szCs w:val="24"/>
        </w:rPr>
        <w:t>Jurnal Informasi dan Teknologi</w:t>
      </w:r>
      <w:r w:rsidRPr="003C4627">
        <w:rPr>
          <w:szCs w:val="24"/>
        </w:rPr>
        <w:t>, 88-91.</w:t>
      </w:r>
    </w:p>
    <w:p w14:paraId="674C92CA" w14:textId="77777777" w:rsidR="00742F74" w:rsidRDefault="00742F74" w:rsidP="00742F74">
      <w:pPr>
        <w:pStyle w:val="ListParagraph"/>
        <w:numPr>
          <w:ilvl w:val="0"/>
          <w:numId w:val="16"/>
        </w:numPr>
        <w:spacing w:line="360" w:lineRule="auto"/>
        <w:ind w:left="360"/>
        <w:jc w:val="both"/>
        <w:rPr>
          <w:szCs w:val="24"/>
        </w:rPr>
      </w:pPr>
      <w:r w:rsidRPr="00820314">
        <w:rPr>
          <w:szCs w:val="24"/>
        </w:rPr>
        <w:t>Yanto, R., &amp; Khoiriah, R. (2015). Implementasi Data Mining dengan Metode Algoritma Apriori dalam Menentukan Pola Pembelian Obat. </w:t>
      </w:r>
      <w:r w:rsidRPr="00820314">
        <w:rPr>
          <w:i/>
          <w:iCs/>
          <w:szCs w:val="24"/>
        </w:rPr>
        <w:t>Creative Information Technology Journal</w:t>
      </w:r>
      <w:r w:rsidRPr="00820314">
        <w:rPr>
          <w:szCs w:val="24"/>
        </w:rPr>
        <w:t>, </w:t>
      </w:r>
      <w:r w:rsidRPr="00820314">
        <w:rPr>
          <w:i/>
          <w:iCs/>
          <w:szCs w:val="24"/>
        </w:rPr>
        <w:t>2</w:t>
      </w:r>
      <w:r w:rsidRPr="00820314">
        <w:rPr>
          <w:szCs w:val="24"/>
        </w:rPr>
        <w:t>(2), 102-113.</w:t>
      </w:r>
    </w:p>
    <w:p w14:paraId="7FA83F2C" w14:textId="77777777" w:rsidR="00742F74" w:rsidRDefault="00742F74" w:rsidP="00742F74">
      <w:pPr>
        <w:pStyle w:val="ListParagraph"/>
        <w:numPr>
          <w:ilvl w:val="0"/>
          <w:numId w:val="16"/>
        </w:numPr>
        <w:spacing w:line="360" w:lineRule="auto"/>
        <w:ind w:left="360"/>
        <w:jc w:val="both"/>
        <w:rPr>
          <w:szCs w:val="24"/>
        </w:rPr>
      </w:pPr>
      <w:r w:rsidRPr="00820314">
        <w:rPr>
          <w:szCs w:val="24"/>
        </w:rPr>
        <w:t>Sugianto, M. C., &amp; Musdar, I. A. (2024). IMPLEMENTASI DATA MINING MENGGUNAKAN ALGORITMA APRIORI PADA TOKO RUMAH SKINCARE 88. </w:t>
      </w:r>
      <w:r w:rsidRPr="00820314">
        <w:rPr>
          <w:i/>
          <w:iCs/>
          <w:szCs w:val="24"/>
        </w:rPr>
        <w:t>JTRISTE</w:t>
      </w:r>
      <w:r w:rsidRPr="00820314">
        <w:rPr>
          <w:szCs w:val="24"/>
        </w:rPr>
        <w:t>, </w:t>
      </w:r>
      <w:r w:rsidRPr="00820314">
        <w:rPr>
          <w:i/>
          <w:iCs/>
          <w:szCs w:val="24"/>
        </w:rPr>
        <w:t>11</w:t>
      </w:r>
      <w:r w:rsidRPr="00820314">
        <w:rPr>
          <w:szCs w:val="24"/>
        </w:rPr>
        <w:t>(1), 25-38.</w:t>
      </w:r>
    </w:p>
    <w:p w14:paraId="748C7B7C" w14:textId="77777777" w:rsidR="00742F74" w:rsidRDefault="00742F74" w:rsidP="00742F74">
      <w:pPr>
        <w:pStyle w:val="ListParagraph"/>
        <w:numPr>
          <w:ilvl w:val="0"/>
          <w:numId w:val="16"/>
        </w:numPr>
        <w:spacing w:line="360" w:lineRule="auto"/>
        <w:ind w:left="360"/>
        <w:jc w:val="both"/>
        <w:rPr>
          <w:szCs w:val="24"/>
        </w:rPr>
      </w:pPr>
      <w:r w:rsidRPr="00034545">
        <w:rPr>
          <w:szCs w:val="24"/>
        </w:rPr>
        <w:t>Pangestu, M. (2025). </w:t>
      </w:r>
      <w:r w:rsidRPr="00034545">
        <w:rPr>
          <w:i/>
          <w:iCs/>
          <w:szCs w:val="24"/>
        </w:rPr>
        <w:t>Eksplorasi Pola Penjualan Produk Basic Menggunakan Algoritma Fp-Growth Pada Paket Bundling (Studi Kasus: Toko Hijab Zoya Kawi, Malang)</w:t>
      </w:r>
      <w:r w:rsidRPr="00034545">
        <w:rPr>
          <w:szCs w:val="24"/>
        </w:rPr>
        <w:t> (Doctoral dissertation, ITN MALANG).</w:t>
      </w:r>
    </w:p>
    <w:p w14:paraId="4C6A31AB" w14:textId="77777777" w:rsidR="00742F74" w:rsidRDefault="00742F74" w:rsidP="00742F74">
      <w:pPr>
        <w:pStyle w:val="ListParagraph"/>
        <w:numPr>
          <w:ilvl w:val="0"/>
          <w:numId w:val="16"/>
        </w:numPr>
        <w:spacing w:line="360" w:lineRule="auto"/>
        <w:ind w:left="360"/>
        <w:jc w:val="both"/>
        <w:rPr>
          <w:szCs w:val="24"/>
        </w:rPr>
      </w:pPr>
      <w:r w:rsidRPr="00A1295E">
        <w:rPr>
          <w:szCs w:val="24"/>
        </w:rPr>
        <w:t>Wibisono, N. A., Pranoto, Y. A., &amp; Ariwibisono, F. X. (2025). SISTEM REKOMENDASI PEMBELIAN PEMBELIAN PAKET MAKANAN DAN MINUMAN MENGGUNAKAN ALGORITMA APRIORI. </w:t>
      </w:r>
      <w:r w:rsidRPr="00A1295E">
        <w:rPr>
          <w:i/>
          <w:iCs/>
          <w:szCs w:val="24"/>
        </w:rPr>
        <w:t>Jurnal Informatika Teknologi dan Sains (Jinteks)</w:t>
      </w:r>
      <w:r w:rsidRPr="00A1295E">
        <w:rPr>
          <w:szCs w:val="24"/>
        </w:rPr>
        <w:t>, </w:t>
      </w:r>
      <w:r w:rsidRPr="00A1295E">
        <w:rPr>
          <w:i/>
          <w:iCs/>
          <w:szCs w:val="24"/>
        </w:rPr>
        <w:t>7</w:t>
      </w:r>
      <w:r w:rsidRPr="00A1295E">
        <w:rPr>
          <w:szCs w:val="24"/>
        </w:rPr>
        <w:t>(1), 272-281.</w:t>
      </w:r>
    </w:p>
    <w:p w14:paraId="21003D12" w14:textId="77777777" w:rsidR="00742F74" w:rsidRDefault="00742F74" w:rsidP="00742F74">
      <w:pPr>
        <w:pStyle w:val="ListParagraph"/>
        <w:numPr>
          <w:ilvl w:val="0"/>
          <w:numId w:val="16"/>
        </w:numPr>
        <w:spacing w:line="360" w:lineRule="auto"/>
        <w:ind w:left="360"/>
        <w:jc w:val="both"/>
        <w:rPr>
          <w:szCs w:val="24"/>
        </w:rPr>
      </w:pPr>
      <w:r w:rsidRPr="003B7E2C">
        <w:rPr>
          <w:szCs w:val="24"/>
        </w:rPr>
        <w:t>Aryan, E., Zanaria, Y., &amp; Kurniawan, A. (2022). Analisis Perkembangan Coffee Shop Sebagai Salah Satu Peranan UMKM Di Kota Metro (Study Kasus Pada Coffee Shop Janji Jiwa Dan Coffee Et Bien). </w:t>
      </w:r>
      <w:r w:rsidRPr="003B7E2C">
        <w:rPr>
          <w:i/>
          <w:iCs/>
          <w:szCs w:val="24"/>
        </w:rPr>
        <w:t>Jurnal Akuntansi AKTIVA</w:t>
      </w:r>
      <w:r w:rsidRPr="003B7E2C">
        <w:rPr>
          <w:szCs w:val="24"/>
        </w:rPr>
        <w:t>, </w:t>
      </w:r>
      <w:r w:rsidRPr="003B7E2C">
        <w:rPr>
          <w:i/>
          <w:iCs/>
          <w:szCs w:val="24"/>
        </w:rPr>
        <w:t>3</w:t>
      </w:r>
      <w:r w:rsidRPr="003B7E2C">
        <w:rPr>
          <w:szCs w:val="24"/>
        </w:rPr>
        <w:t>(2), 139-145.</w:t>
      </w:r>
    </w:p>
    <w:p w14:paraId="09E547C0" w14:textId="77777777" w:rsidR="00742F74" w:rsidRDefault="00742F74" w:rsidP="00742F74">
      <w:pPr>
        <w:spacing w:line="228" w:lineRule="auto"/>
        <w:jc w:val="both"/>
        <w:rPr>
          <w:b/>
        </w:rPr>
      </w:pPr>
    </w:p>
    <w:p w14:paraId="3C90AAC4" w14:textId="77777777" w:rsidR="00742F74" w:rsidRPr="00742F74" w:rsidRDefault="00742F74" w:rsidP="00742F74">
      <w:pPr>
        <w:spacing w:line="360" w:lineRule="auto"/>
        <w:jc w:val="both"/>
        <w:rPr>
          <w:b/>
          <w:bCs/>
        </w:rPr>
      </w:pPr>
    </w:p>
    <w:p w14:paraId="30B4DEC2" w14:textId="77777777" w:rsidR="0022168B" w:rsidRPr="0022168B" w:rsidRDefault="0022168B" w:rsidP="0022168B">
      <w:pPr>
        <w:pStyle w:val="ListParagraph"/>
        <w:pBdr>
          <w:top w:val="nil"/>
          <w:left w:val="nil"/>
          <w:bottom w:val="nil"/>
          <w:right w:val="nil"/>
          <w:between w:val="nil"/>
        </w:pBdr>
        <w:tabs>
          <w:tab w:val="center" w:pos="4320"/>
        </w:tabs>
        <w:ind w:left="360"/>
        <w:jc w:val="both"/>
        <w:rPr>
          <w:b/>
          <w:smallCaps/>
          <w:color w:val="000000"/>
        </w:rPr>
      </w:pPr>
    </w:p>
    <w:p w14:paraId="7258897F" w14:textId="6F92390A" w:rsidR="00B92F94" w:rsidRDefault="00B92F94">
      <w:pPr>
        <w:ind w:left="600" w:right="-60" w:hanging="600"/>
        <w:jc w:val="both"/>
        <w:rPr>
          <w:b/>
          <w:smallCaps/>
        </w:rPr>
      </w:pPr>
      <w:bookmarkStart w:id="3" w:name="_heading=h.gjdgxs" w:colFirst="0" w:colLast="0"/>
      <w:bookmarkEnd w:id="3"/>
    </w:p>
    <w:sectPr w:rsidR="00B92F94" w:rsidSect="000937E1">
      <w:headerReference w:type="even" r:id="rId21"/>
      <w:type w:val="continuous"/>
      <w:pgSz w:w="11907" w:h="16840"/>
      <w:pgMar w:top="1440" w:right="1440" w:bottom="1440" w:left="1440" w:header="709" w:footer="873" w:gutter="0"/>
      <w:cols w:num="2" w:space="721" w:equalWidth="0">
        <w:col w:w="4335" w:space="357"/>
        <w:col w:w="433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18A4F" w14:textId="77777777" w:rsidR="002935D0" w:rsidRDefault="002935D0">
      <w:r>
        <w:separator/>
      </w:r>
    </w:p>
  </w:endnote>
  <w:endnote w:type="continuationSeparator" w:id="0">
    <w:p w14:paraId="60B4F34D" w14:textId="77777777" w:rsidR="002935D0" w:rsidRDefault="00293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D20AD" w14:textId="77777777" w:rsidR="00B92F94" w:rsidRDefault="00614139">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2FD48" w14:textId="77777777" w:rsidR="00B92F94" w:rsidRDefault="0061413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EA6282">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E984A" w14:textId="77777777" w:rsidR="002935D0" w:rsidRDefault="002935D0">
      <w:r>
        <w:separator/>
      </w:r>
    </w:p>
  </w:footnote>
  <w:footnote w:type="continuationSeparator" w:id="0">
    <w:p w14:paraId="438CEA6B" w14:textId="77777777" w:rsidR="002935D0" w:rsidRDefault="00293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79D25" w14:textId="77777777" w:rsidR="00B92F94" w:rsidRDefault="00614139">
    <w:pPr>
      <w:pBdr>
        <w:top w:val="nil"/>
        <w:left w:val="nil"/>
        <w:bottom w:val="single" w:sz="12" w:space="4" w:color="000000"/>
        <w:right w:val="nil"/>
        <w:between w:val="nil"/>
      </w:pBdr>
      <w:tabs>
        <w:tab w:val="left" w:pos="1767"/>
        <w:tab w:val="left" w:pos="3739"/>
        <w:tab w:val="right" w:pos="8364"/>
      </w:tabs>
      <w:spacing w:before="200" w:after="280"/>
      <w:ind w:right="-51"/>
      <w:rPr>
        <w:color w:val="000000"/>
      </w:rPr>
    </w:pPr>
    <w:r>
      <w:rPr>
        <w:b/>
        <w:color w:val="000000"/>
        <w:sz w:val="24"/>
        <w:szCs w:val="24"/>
      </w:rPr>
      <w:t>JATI</w:t>
    </w:r>
    <w:r>
      <w:rPr>
        <w:color w:val="000000"/>
        <w:sz w:val="24"/>
        <w:szCs w:val="24"/>
      </w:rPr>
      <w:t xml:space="preserve"> </w:t>
    </w:r>
    <w:r>
      <w:rPr>
        <w:i/>
        <w:color w:val="000000"/>
      </w:rPr>
      <w:t>(Jurnal Mahasiswa Teknik Informatika)</w:t>
    </w:r>
    <w:r>
      <w:rPr>
        <w:color w:val="000000"/>
      </w:rPr>
      <w:tab/>
      <w:t>Vol. 3  No. 1, Maret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770CC" w14:textId="77777777" w:rsidR="00B92F94" w:rsidRDefault="00614139">
    <w:pPr>
      <w:pBdr>
        <w:top w:val="nil"/>
        <w:left w:val="nil"/>
        <w:bottom w:val="single" w:sz="12" w:space="4" w:color="000000"/>
        <w:right w:val="nil"/>
        <w:between w:val="nil"/>
      </w:pBdr>
      <w:tabs>
        <w:tab w:val="left" w:pos="1767"/>
        <w:tab w:val="left" w:pos="3739"/>
        <w:tab w:val="right" w:pos="9072"/>
      </w:tabs>
      <w:spacing w:before="200" w:after="280"/>
      <w:ind w:right="-51"/>
      <w:rPr>
        <w:color w:val="000000"/>
      </w:rPr>
    </w:pPr>
    <w:r>
      <w:rPr>
        <w:b/>
        <w:color w:val="000000"/>
        <w:sz w:val="24"/>
        <w:szCs w:val="24"/>
      </w:rPr>
      <w:t>JATI</w:t>
    </w:r>
    <w:r>
      <w:rPr>
        <w:color w:val="000000"/>
        <w:sz w:val="24"/>
        <w:szCs w:val="24"/>
      </w:rPr>
      <w:t xml:space="preserve"> </w:t>
    </w:r>
    <w:r>
      <w:rPr>
        <w:i/>
        <w:color w:val="000000"/>
      </w:rPr>
      <w:t>(Jurnal Mahasiswa Teknik Informatika)</w:t>
    </w:r>
    <w:r>
      <w:rPr>
        <w:color w:val="000000"/>
      </w:rPr>
      <w:tab/>
      <w:t xml:space="preserve">Vol. </w:t>
    </w:r>
    <w:r w:rsidR="00EA6282">
      <w:t>9</w:t>
    </w:r>
    <w:r>
      <w:rPr>
        <w:color w:val="000000"/>
      </w:rPr>
      <w:t xml:space="preserve"> No.</w:t>
    </w:r>
    <w:r>
      <w:t xml:space="preserve"> </w:t>
    </w:r>
    <w:r w:rsidR="00EA6282">
      <w:t>1</w:t>
    </w:r>
    <w:r>
      <w:t xml:space="preserve">, </w:t>
    </w:r>
    <w:r w:rsidR="00EA6282">
      <w:t>Februari</w:t>
    </w:r>
    <w:r w:rsidR="00D7700F">
      <w:t xml:space="preserve"> </w:t>
    </w:r>
    <w:r>
      <w:t>202</w:t>
    </w:r>
    <w:r w:rsidR="00EA6282">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D60B0" w14:textId="77777777" w:rsidR="00B92F94" w:rsidRDefault="00614139">
    <w:pPr>
      <w:pBdr>
        <w:top w:val="nil"/>
        <w:left w:val="nil"/>
        <w:bottom w:val="single" w:sz="12" w:space="4" w:color="000000"/>
        <w:right w:val="nil"/>
        <w:between w:val="nil"/>
      </w:pBdr>
      <w:tabs>
        <w:tab w:val="left" w:pos="1767"/>
        <w:tab w:val="left" w:pos="3739"/>
        <w:tab w:val="right" w:pos="8364"/>
      </w:tabs>
      <w:spacing w:before="200" w:after="280"/>
      <w:ind w:right="-51"/>
      <w:rPr>
        <w:color w:val="000000"/>
      </w:rPr>
    </w:pPr>
    <w:r>
      <w:rPr>
        <w:b/>
        <w:color w:val="000000"/>
        <w:sz w:val="24"/>
        <w:szCs w:val="24"/>
      </w:rPr>
      <w:t>JATI</w:t>
    </w:r>
    <w:r>
      <w:rPr>
        <w:color w:val="000000"/>
        <w:sz w:val="24"/>
        <w:szCs w:val="24"/>
      </w:rPr>
      <w:t xml:space="preserve"> </w:t>
    </w:r>
    <w:r>
      <w:rPr>
        <w:i/>
        <w:color w:val="000000"/>
      </w:rPr>
      <w:t>(Jurnal Mahasiswa Teknik Informatika)</w:t>
    </w:r>
    <w:r>
      <w:rPr>
        <w:color w:val="000000"/>
      </w:rPr>
      <w:tab/>
      <w:t>Vol. 3  No. 2, September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95F56"/>
    <w:multiLevelType w:val="hybridMultilevel"/>
    <w:tmpl w:val="6CD6D8B4"/>
    <w:lvl w:ilvl="0" w:tplc="19E6F4C0">
      <w:start w:val="1"/>
      <w:numFmt w:val="decimal"/>
      <w:lvlText w:val="%1."/>
      <w:lvlJc w:val="left"/>
      <w:pPr>
        <w:ind w:left="720" w:hanging="360"/>
      </w:pPr>
      <w:rPr>
        <w:sz w:val="20"/>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A336F9A"/>
    <w:multiLevelType w:val="hybridMultilevel"/>
    <w:tmpl w:val="6CD6D8B4"/>
    <w:lvl w:ilvl="0" w:tplc="FFFFFFFF">
      <w:start w:val="1"/>
      <w:numFmt w:val="decimal"/>
      <w:lvlText w:val="%1."/>
      <w:lvlJc w:val="left"/>
      <w:pPr>
        <w:ind w:left="720" w:hanging="360"/>
      </w:pPr>
      <w:rPr>
        <w:sz w:val="20"/>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2E62613"/>
    <w:multiLevelType w:val="multilevel"/>
    <w:tmpl w:val="A1F4A392"/>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3" w15:restartNumberingAfterBreak="0">
    <w:nsid w:val="14634826"/>
    <w:multiLevelType w:val="hybridMultilevel"/>
    <w:tmpl w:val="197AB8E0"/>
    <w:lvl w:ilvl="0" w:tplc="CAC2259C">
      <w:start w:val="1"/>
      <w:numFmt w:val="decimal"/>
      <w:lvlText w:val="3.%1"/>
      <w:lvlJc w:val="left"/>
      <w:pPr>
        <w:ind w:left="1145" w:hanging="360"/>
      </w:pPr>
      <w:rPr>
        <w:rFonts w:hint="default"/>
        <w:i w:val="0"/>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4" w15:restartNumberingAfterBreak="0">
    <w:nsid w:val="15755467"/>
    <w:multiLevelType w:val="hybridMultilevel"/>
    <w:tmpl w:val="E5BCF752"/>
    <w:lvl w:ilvl="0" w:tplc="F38CE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F656EA"/>
    <w:multiLevelType w:val="hybridMultilevel"/>
    <w:tmpl w:val="4038EF8A"/>
    <w:lvl w:ilvl="0" w:tplc="404632CA">
      <w:start w:val="1"/>
      <w:numFmt w:val="decimal"/>
      <w:lvlText w:val="5.%1"/>
      <w:lvlJc w:val="left"/>
      <w:pPr>
        <w:ind w:left="114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11258AC"/>
    <w:multiLevelType w:val="hybridMultilevel"/>
    <w:tmpl w:val="6742CD58"/>
    <w:lvl w:ilvl="0" w:tplc="FFFFFFFF">
      <w:start w:val="1"/>
      <w:numFmt w:val="decimal"/>
      <w:lvlText w:val="%1."/>
      <w:lvlJc w:val="left"/>
      <w:pPr>
        <w:ind w:left="720" w:hanging="360"/>
      </w:pPr>
      <w:rPr>
        <w:sz w:val="22"/>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8BE12AD"/>
    <w:multiLevelType w:val="hybridMultilevel"/>
    <w:tmpl w:val="60E81BE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3DC57BE3"/>
    <w:multiLevelType w:val="hybridMultilevel"/>
    <w:tmpl w:val="24620D2A"/>
    <w:lvl w:ilvl="0" w:tplc="4300EA3C">
      <w:start w:val="1"/>
      <w:numFmt w:val="decimal"/>
      <w:lvlText w:val="4.%1"/>
      <w:lvlJc w:val="left"/>
      <w:pPr>
        <w:ind w:left="1145"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9230383"/>
    <w:multiLevelType w:val="multilevel"/>
    <w:tmpl w:val="DEF28D28"/>
    <w:lvl w:ilvl="0">
      <w:start w:val="1"/>
      <w:numFmt w:val="lowerLetter"/>
      <w:lvlText w:val="%1."/>
      <w:lvlJc w:val="left"/>
      <w:pPr>
        <w:ind w:left="1145" w:hanging="360"/>
      </w:pPr>
      <w:rPr>
        <w:b w:val="0"/>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0" w15:restartNumberingAfterBreak="0">
    <w:nsid w:val="4C870E29"/>
    <w:multiLevelType w:val="multilevel"/>
    <w:tmpl w:val="F9FC049A"/>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1" w15:restartNumberingAfterBreak="0">
    <w:nsid w:val="4FEB31EE"/>
    <w:multiLevelType w:val="hybridMultilevel"/>
    <w:tmpl w:val="6CD6D8B4"/>
    <w:lvl w:ilvl="0" w:tplc="FFFFFFFF">
      <w:start w:val="1"/>
      <w:numFmt w:val="decimal"/>
      <w:lvlText w:val="%1."/>
      <w:lvlJc w:val="left"/>
      <w:pPr>
        <w:ind w:left="720" w:hanging="360"/>
      </w:pPr>
      <w:rPr>
        <w:sz w:val="20"/>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5CF856E8"/>
    <w:multiLevelType w:val="multilevel"/>
    <w:tmpl w:val="95403B52"/>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4B91BB7"/>
    <w:multiLevelType w:val="multilevel"/>
    <w:tmpl w:val="EC36533C"/>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9800354"/>
    <w:multiLevelType w:val="multilevel"/>
    <w:tmpl w:val="C888B136"/>
    <w:lvl w:ilvl="0">
      <w:start w:val="1"/>
      <w:numFmt w:val="decimal"/>
      <w:lvlText w:val="2.%1."/>
      <w:lvlJc w:val="left"/>
      <w:pPr>
        <w:ind w:left="720" w:hanging="360"/>
      </w:pPr>
      <w:rPr>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E280F64"/>
    <w:multiLevelType w:val="multilevel"/>
    <w:tmpl w:val="5DE48AB0"/>
    <w:lvl w:ilvl="0">
      <w:start w:val="1"/>
      <w:numFmt w:val="decimal"/>
      <w:lvlText w:val="2.1.%1."/>
      <w:lvlJc w:val="left"/>
      <w:pPr>
        <w:ind w:left="720" w:hanging="360"/>
      </w:pPr>
      <w:rPr>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48555701">
    <w:abstractNumId w:val="9"/>
  </w:num>
  <w:num w:numId="2" w16cid:durableId="931279425">
    <w:abstractNumId w:val="10"/>
  </w:num>
  <w:num w:numId="3" w16cid:durableId="222255453">
    <w:abstractNumId w:val="14"/>
  </w:num>
  <w:num w:numId="4" w16cid:durableId="1171673861">
    <w:abstractNumId w:val="15"/>
  </w:num>
  <w:num w:numId="5" w16cid:durableId="38557677">
    <w:abstractNumId w:val="13"/>
  </w:num>
  <w:num w:numId="6" w16cid:durableId="1044987174">
    <w:abstractNumId w:val="12"/>
  </w:num>
  <w:num w:numId="7" w16cid:durableId="1271474719">
    <w:abstractNumId w:val="2"/>
  </w:num>
  <w:num w:numId="8" w16cid:durableId="679813459">
    <w:abstractNumId w:val="3"/>
  </w:num>
  <w:num w:numId="9" w16cid:durableId="1864048946">
    <w:abstractNumId w:val="8"/>
  </w:num>
  <w:num w:numId="10" w16cid:durableId="2099716622">
    <w:abstractNumId w:val="5"/>
  </w:num>
  <w:num w:numId="11" w16cid:durableId="8564273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61211521">
    <w:abstractNumId w:val="0"/>
  </w:num>
  <w:num w:numId="13" w16cid:durableId="473984041">
    <w:abstractNumId w:val="7"/>
  </w:num>
  <w:num w:numId="14" w16cid:durableId="2055616518">
    <w:abstractNumId w:val="6"/>
  </w:num>
  <w:num w:numId="15" w16cid:durableId="561716414">
    <w:abstractNumId w:val="11"/>
  </w:num>
  <w:num w:numId="16" w16cid:durableId="1737824002">
    <w:abstractNumId w:val="4"/>
  </w:num>
  <w:num w:numId="17" w16cid:durableId="11478180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F94"/>
    <w:rsid w:val="000014CB"/>
    <w:rsid w:val="000227DD"/>
    <w:rsid w:val="00040E1A"/>
    <w:rsid w:val="000824B7"/>
    <w:rsid w:val="000828E5"/>
    <w:rsid w:val="000937E1"/>
    <w:rsid w:val="000A06E1"/>
    <w:rsid w:val="000B319B"/>
    <w:rsid w:val="000E4DB6"/>
    <w:rsid w:val="001140F5"/>
    <w:rsid w:val="00120D98"/>
    <w:rsid w:val="0012164E"/>
    <w:rsid w:val="001611FA"/>
    <w:rsid w:val="001678ED"/>
    <w:rsid w:val="00172E8A"/>
    <w:rsid w:val="00176924"/>
    <w:rsid w:val="00186DB7"/>
    <w:rsid w:val="001A1923"/>
    <w:rsid w:val="001A4173"/>
    <w:rsid w:val="001B107D"/>
    <w:rsid w:val="001B16BE"/>
    <w:rsid w:val="001B30A5"/>
    <w:rsid w:val="001C36C0"/>
    <w:rsid w:val="001D012A"/>
    <w:rsid w:val="00202392"/>
    <w:rsid w:val="00216D80"/>
    <w:rsid w:val="0022168B"/>
    <w:rsid w:val="00233F2C"/>
    <w:rsid w:val="002935D0"/>
    <w:rsid w:val="002B0143"/>
    <w:rsid w:val="002C21A9"/>
    <w:rsid w:val="002C438A"/>
    <w:rsid w:val="002D3F6B"/>
    <w:rsid w:val="002F5E78"/>
    <w:rsid w:val="003069D4"/>
    <w:rsid w:val="00314662"/>
    <w:rsid w:val="00330B06"/>
    <w:rsid w:val="0035178B"/>
    <w:rsid w:val="003532FD"/>
    <w:rsid w:val="00363652"/>
    <w:rsid w:val="0037433F"/>
    <w:rsid w:val="00375BC5"/>
    <w:rsid w:val="00382D28"/>
    <w:rsid w:val="00394C32"/>
    <w:rsid w:val="00402810"/>
    <w:rsid w:val="00432E39"/>
    <w:rsid w:val="00444F7E"/>
    <w:rsid w:val="00465CAF"/>
    <w:rsid w:val="00465E68"/>
    <w:rsid w:val="004830F2"/>
    <w:rsid w:val="00522A87"/>
    <w:rsid w:val="00522AD8"/>
    <w:rsid w:val="005246A8"/>
    <w:rsid w:val="00531144"/>
    <w:rsid w:val="0054190A"/>
    <w:rsid w:val="00550CB7"/>
    <w:rsid w:val="00571AB1"/>
    <w:rsid w:val="005766E7"/>
    <w:rsid w:val="005C651E"/>
    <w:rsid w:val="005D3779"/>
    <w:rsid w:val="00614139"/>
    <w:rsid w:val="00633B27"/>
    <w:rsid w:val="00635AC3"/>
    <w:rsid w:val="006616ED"/>
    <w:rsid w:val="00672AF0"/>
    <w:rsid w:val="00685CD2"/>
    <w:rsid w:val="00697F82"/>
    <w:rsid w:val="006A56EC"/>
    <w:rsid w:val="006A5AA4"/>
    <w:rsid w:val="006B1CC8"/>
    <w:rsid w:val="006B2A95"/>
    <w:rsid w:val="006E6284"/>
    <w:rsid w:val="006E75E2"/>
    <w:rsid w:val="007425BF"/>
    <w:rsid w:val="00742F74"/>
    <w:rsid w:val="00761BA1"/>
    <w:rsid w:val="00770989"/>
    <w:rsid w:val="007741E7"/>
    <w:rsid w:val="00791A89"/>
    <w:rsid w:val="007A3E99"/>
    <w:rsid w:val="007A5D29"/>
    <w:rsid w:val="007A6838"/>
    <w:rsid w:val="007A7552"/>
    <w:rsid w:val="007B7733"/>
    <w:rsid w:val="007C2873"/>
    <w:rsid w:val="007E72E8"/>
    <w:rsid w:val="007F77CA"/>
    <w:rsid w:val="00825094"/>
    <w:rsid w:val="0082559F"/>
    <w:rsid w:val="00874793"/>
    <w:rsid w:val="008A3671"/>
    <w:rsid w:val="008F02CB"/>
    <w:rsid w:val="008F7050"/>
    <w:rsid w:val="00900D8D"/>
    <w:rsid w:val="00922419"/>
    <w:rsid w:val="00926313"/>
    <w:rsid w:val="009642EC"/>
    <w:rsid w:val="009755F5"/>
    <w:rsid w:val="009B54D8"/>
    <w:rsid w:val="009C547D"/>
    <w:rsid w:val="009D2B7D"/>
    <w:rsid w:val="009F55E5"/>
    <w:rsid w:val="00A1000B"/>
    <w:rsid w:val="00A368FC"/>
    <w:rsid w:val="00A37D58"/>
    <w:rsid w:val="00AA20E8"/>
    <w:rsid w:val="00AC24DB"/>
    <w:rsid w:val="00AC2823"/>
    <w:rsid w:val="00AF5030"/>
    <w:rsid w:val="00B03A4E"/>
    <w:rsid w:val="00B170FA"/>
    <w:rsid w:val="00B600BA"/>
    <w:rsid w:val="00B73BC3"/>
    <w:rsid w:val="00B83EF8"/>
    <w:rsid w:val="00B92F94"/>
    <w:rsid w:val="00B973E7"/>
    <w:rsid w:val="00BA20EF"/>
    <w:rsid w:val="00C04346"/>
    <w:rsid w:val="00C5298F"/>
    <w:rsid w:val="00C64403"/>
    <w:rsid w:val="00C737B5"/>
    <w:rsid w:val="00C95BE7"/>
    <w:rsid w:val="00CA1D21"/>
    <w:rsid w:val="00CB0935"/>
    <w:rsid w:val="00CC6C56"/>
    <w:rsid w:val="00D12A51"/>
    <w:rsid w:val="00D143D4"/>
    <w:rsid w:val="00D30162"/>
    <w:rsid w:val="00D740D5"/>
    <w:rsid w:val="00D7700F"/>
    <w:rsid w:val="00D8551E"/>
    <w:rsid w:val="00D87406"/>
    <w:rsid w:val="00D906C4"/>
    <w:rsid w:val="00DC16FC"/>
    <w:rsid w:val="00E0134B"/>
    <w:rsid w:val="00E40010"/>
    <w:rsid w:val="00E45FEE"/>
    <w:rsid w:val="00E675B7"/>
    <w:rsid w:val="00E7218A"/>
    <w:rsid w:val="00EA6282"/>
    <w:rsid w:val="00EF05B2"/>
    <w:rsid w:val="00F225DB"/>
    <w:rsid w:val="00F232F2"/>
    <w:rsid w:val="00F46C28"/>
    <w:rsid w:val="00F54158"/>
    <w:rsid w:val="00F65F49"/>
    <w:rsid w:val="00F666CD"/>
    <w:rsid w:val="00FA5988"/>
    <w:rsid w:val="00FA6CE3"/>
    <w:rsid w:val="00FC5E72"/>
    <w:rsid w:val="00FE009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A1276"/>
  <w15:docId w15:val="{DE300A80-B214-4A8A-B5B4-D064ADA7C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2F7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qFormat/>
    <w:pPr>
      <w:keepNext/>
      <w:keepLines/>
      <w:spacing w:before="360" w:after="80"/>
      <w:outlineLvl w:val="1"/>
    </w:pPr>
    <w:rPr>
      <w:b/>
      <w:sz w:val="36"/>
      <w:szCs w:val="36"/>
    </w:rPr>
  </w:style>
  <w:style w:type="paragraph" w:styleId="Heading3">
    <w:name w:val="heading 3"/>
    <w:basedOn w:val="Normal"/>
    <w:next w:val="Normal"/>
    <w:uiPriority w:val="9"/>
    <w:qFormat/>
    <w:pPr>
      <w:keepNext/>
      <w:jc w:val="both"/>
      <w:outlineLvl w:val="2"/>
    </w:pPr>
    <w:rPr>
      <w:sz w:val="24"/>
      <w:szCs w:val="24"/>
    </w:rPr>
  </w:style>
  <w:style w:type="paragraph" w:styleId="Heading4">
    <w:name w:val="heading 4"/>
    <w:basedOn w:val="Normal"/>
    <w:next w:val="Normal"/>
    <w:uiPriority w:val="9"/>
    <w:qFormat/>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480" w:lineRule="auto"/>
      <w:jc w:val="center"/>
    </w:pPr>
    <w:rPr>
      <w:b/>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28" w:type="dxa"/>
        <w:right w:w="28" w:type="dxa"/>
      </w:tblCellMar>
    </w:tblPr>
  </w:style>
  <w:style w:type="table" w:customStyle="1" w:styleId="a0">
    <w:basedOn w:val="TableNormal"/>
    <w:tblPr>
      <w:tblStyleRowBandSize w:val="1"/>
      <w:tblStyleColBandSize w:val="1"/>
      <w:tblCellMar>
        <w:left w:w="28" w:type="dxa"/>
        <w:right w:w="28" w:type="dxa"/>
      </w:tblCellMar>
    </w:tblPr>
  </w:style>
  <w:style w:type="paragraph" w:styleId="Header">
    <w:name w:val="header"/>
    <w:basedOn w:val="Normal"/>
    <w:link w:val="HeaderChar"/>
    <w:uiPriority w:val="99"/>
    <w:unhideWhenUsed/>
    <w:rsid w:val="006A5AA4"/>
    <w:pPr>
      <w:tabs>
        <w:tab w:val="center" w:pos="4680"/>
        <w:tab w:val="right" w:pos="9360"/>
      </w:tabs>
    </w:pPr>
  </w:style>
  <w:style w:type="character" w:customStyle="1" w:styleId="HeaderChar">
    <w:name w:val="Header Char"/>
    <w:basedOn w:val="DefaultParagraphFont"/>
    <w:link w:val="Header"/>
    <w:uiPriority w:val="99"/>
    <w:rsid w:val="006A5AA4"/>
  </w:style>
  <w:style w:type="paragraph" w:styleId="Footer">
    <w:name w:val="footer"/>
    <w:basedOn w:val="Normal"/>
    <w:link w:val="FooterChar"/>
    <w:uiPriority w:val="99"/>
    <w:unhideWhenUsed/>
    <w:rsid w:val="006A5AA4"/>
    <w:pPr>
      <w:tabs>
        <w:tab w:val="center" w:pos="4680"/>
        <w:tab w:val="right" w:pos="9360"/>
      </w:tabs>
    </w:pPr>
  </w:style>
  <w:style w:type="character" w:customStyle="1" w:styleId="FooterChar">
    <w:name w:val="Footer Char"/>
    <w:basedOn w:val="DefaultParagraphFont"/>
    <w:link w:val="Footer"/>
    <w:uiPriority w:val="99"/>
    <w:rsid w:val="006A5AA4"/>
  </w:style>
  <w:style w:type="paragraph" w:styleId="ListParagraph">
    <w:name w:val="List Paragraph"/>
    <w:aliases w:val="Body of text,Title Proposal,Head 5,Body of textCxSp"/>
    <w:basedOn w:val="Normal"/>
    <w:link w:val="ListParagraphChar"/>
    <w:uiPriority w:val="34"/>
    <w:qFormat/>
    <w:rsid w:val="003532FD"/>
    <w:pPr>
      <w:ind w:left="720"/>
      <w:contextualSpacing/>
    </w:pPr>
  </w:style>
  <w:style w:type="paragraph" w:styleId="Caption">
    <w:name w:val="caption"/>
    <w:basedOn w:val="Normal"/>
    <w:next w:val="Normal"/>
    <w:uiPriority w:val="35"/>
    <w:unhideWhenUsed/>
    <w:qFormat/>
    <w:rsid w:val="001D012A"/>
    <w:pPr>
      <w:spacing w:after="200"/>
      <w:jc w:val="both"/>
    </w:pPr>
    <w:rPr>
      <w:rFonts w:eastAsiaTheme="minorHAnsi" w:cstheme="minorBidi"/>
      <w:i/>
      <w:iCs/>
      <w:color w:val="1F497D" w:themeColor="text2"/>
      <w:sz w:val="18"/>
      <w:szCs w:val="18"/>
      <w:lang w:val="en-ID" w:eastAsia="en-US"/>
    </w:rPr>
  </w:style>
  <w:style w:type="table" w:styleId="TableGrid">
    <w:name w:val="Table Grid"/>
    <w:basedOn w:val="TableNormal"/>
    <w:uiPriority w:val="39"/>
    <w:qFormat/>
    <w:rsid w:val="001D0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64403"/>
    <w:rPr>
      <w:color w:val="666666"/>
    </w:rPr>
  </w:style>
  <w:style w:type="character" w:styleId="Strong">
    <w:name w:val="Strong"/>
    <w:basedOn w:val="DefaultParagraphFont"/>
    <w:uiPriority w:val="22"/>
    <w:qFormat/>
    <w:rsid w:val="00697F82"/>
    <w:rPr>
      <w:b/>
      <w:bCs/>
    </w:rPr>
  </w:style>
  <w:style w:type="character" w:customStyle="1" w:styleId="ListParagraphChar">
    <w:name w:val="List Paragraph Char"/>
    <w:aliases w:val="Body of text Char,Title Proposal Char,Head 5 Char,Body of textCxSp Char"/>
    <w:basedOn w:val="DefaultParagraphFont"/>
    <w:link w:val="ListParagraph"/>
    <w:uiPriority w:val="34"/>
    <w:qFormat/>
    <w:rsid w:val="00825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14256">
      <w:bodyDiv w:val="1"/>
      <w:marLeft w:val="0"/>
      <w:marRight w:val="0"/>
      <w:marTop w:val="0"/>
      <w:marBottom w:val="0"/>
      <w:divBdr>
        <w:top w:val="none" w:sz="0" w:space="0" w:color="auto"/>
        <w:left w:val="none" w:sz="0" w:space="0" w:color="auto"/>
        <w:bottom w:val="none" w:sz="0" w:space="0" w:color="auto"/>
        <w:right w:val="none" w:sz="0" w:space="0" w:color="auto"/>
      </w:divBdr>
      <w:divsChild>
        <w:div w:id="88357055">
          <w:marLeft w:val="0"/>
          <w:marRight w:val="0"/>
          <w:marTop w:val="0"/>
          <w:marBottom w:val="0"/>
          <w:divBdr>
            <w:top w:val="none" w:sz="0" w:space="0" w:color="auto"/>
            <w:left w:val="none" w:sz="0" w:space="0" w:color="auto"/>
            <w:bottom w:val="none" w:sz="0" w:space="0" w:color="auto"/>
            <w:right w:val="none" w:sz="0" w:space="0" w:color="auto"/>
          </w:divBdr>
        </w:div>
      </w:divsChild>
    </w:div>
    <w:div w:id="105347707">
      <w:bodyDiv w:val="1"/>
      <w:marLeft w:val="0"/>
      <w:marRight w:val="0"/>
      <w:marTop w:val="0"/>
      <w:marBottom w:val="0"/>
      <w:divBdr>
        <w:top w:val="none" w:sz="0" w:space="0" w:color="auto"/>
        <w:left w:val="none" w:sz="0" w:space="0" w:color="auto"/>
        <w:bottom w:val="none" w:sz="0" w:space="0" w:color="auto"/>
        <w:right w:val="none" w:sz="0" w:space="0" w:color="auto"/>
      </w:divBdr>
      <w:divsChild>
        <w:div w:id="1382093205">
          <w:marLeft w:val="0"/>
          <w:marRight w:val="0"/>
          <w:marTop w:val="0"/>
          <w:marBottom w:val="0"/>
          <w:divBdr>
            <w:top w:val="none" w:sz="0" w:space="0" w:color="auto"/>
            <w:left w:val="none" w:sz="0" w:space="0" w:color="auto"/>
            <w:bottom w:val="none" w:sz="0" w:space="0" w:color="auto"/>
            <w:right w:val="none" w:sz="0" w:space="0" w:color="auto"/>
          </w:divBdr>
        </w:div>
      </w:divsChild>
    </w:div>
    <w:div w:id="318314651">
      <w:bodyDiv w:val="1"/>
      <w:marLeft w:val="0"/>
      <w:marRight w:val="0"/>
      <w:marTop w:val="0"/>
      <w:marBottom w:val="0"/>
      <w:divBdr>
        <w:top w:val="none" w:sz="0" w:space="0" w:color="auto"/>
        <w:left w:val="none" w:sz="0" w:space="0" w:color="auto"/>
        <w:bottom w:val="none" w:sz="0" w:space="0" w:color="auto"/>
        <w:right w:val="none" w:sz="0" w:space="0" w:color="auto"/>
      </w:divBdr>
      <w:divsChild>
        <w:div w:id="104229139">
          <w:marLeft w:val="0"/>
          <w:marRight w:val="0"/>
          <w:marTop w:val="0"/>
          <w:marBottom w:val="0"/>
          <w:divBdr>
            <w:top w:val="none" w:sz="0" w:space="0" w:color="auto"/>
            <w:left w:val="none" w:sz="0" w:space="0" w:color="auto"/>
            <w:bottom w:val="none" w:sz="0" w:space="0" w:color="auto"/>
            <w:right w:val="none" w:sz="0" w:space="0" w:color="auto"/>
          </w:divBdr>
        </w:div>
      </w:divsChild>
    </w:div>
    <w:div w:id="716127981">
      <w:bodyDiv w:val="1"/>
      <w:marLeft w:val="0"/>
      <w:marRight w:val="0"/>
      <w:marTop w:val="0"/>
      <w:marBottom w:val="0"/>
      <w:divBdr>
        <w:top w:val="none" w:sz="0" w:space="0" w:color="auto"/>
        <w:left w:val="none" w:sz="0" w:space="0" w:color="auto"/>
        <w:bottom w:val="none" w:sz="0" w:space="0" w:color="auto"/>
        <w:right w:val="none" w:sz="0" w:space="0" w:color="auto"/>
      </w:divBdr>
      <w:divsChild>
        <w:div w:id="910626748">
          <w:marLeft w:val="0"/>
          <w:marRight w:val="0"/>
          <w:marTop w:val="0"/>
          <w:marBottom w:val="0"/>
          <w:divBdr>
            <w:top w:val="none" w:sz="0" w:space="0" w:color="auto"/>
            <w:left w:val="none" w:sz="0" w:space="0" w:color="auto"/>
            <w:bottom w:val="none" w:sz="0" w:space="0" w:color="auto"/>
            <w:right w:val="none" w:sz="0" w:space="0" w:color="auto"/>
          </w:divBdr>
        </w:div>
      </w:divsChild>
    </w:div>
    <w:div w:id="856895270">
      <w:bodyDiv w:val="1"/>
      <w:marLeft w:val="0"/>
      <w:marRight w:val="0"/>
      <w:marTop w:val="0"/>
      <w:marBottom w:val="0"/>
      <w:divBdr>
        <w:top w:val="none" w:sz="0" w:space="0" w:color="auto"/>
        <w:left w:val="none" w:sz="0" w:space="0" w:color="auto"/>
        <w:bottom w:val="none" w:sz="0" w:space="0" w:color="auto"/>
        <w:right w:val="none" w:sz="0" w:space="0" w:color="auto"/>
      </w:divBdr>
      <w:divsChild>
        <w:div w:id="973753581">
          <w:marLeft w:val="0"/>
          <w:marRight w:val="0"/>
          <w:marTop w:val="0"/>
          <w:marBottom w:val="0"/>
          <w:divBdr>
            <w:top w:val="none" w:sz="0" w:space="0" w:color="auto"/>
            <w:left w:val="none" w:sz="0" w:space="0" w:color="auto"/>
            <w:bottom w:val="none" w:sz="0" w:space="0" w:color="auto"/>
            <w:right w:val="none" w:sz="0" w:space="0" w:color="auto"/>
          </w:divBdr>
        </w:div>
      </w:divsChild>
    </w:div>
    <w:div w:id="1509980983">
      <w:bodyDiv w:val="1"/>
      <w:marLeft w:val="0"/>
      <w:marRight w:val="0"/>
      <w:marTop w:val="0"/>
      <w:marBottom w:val="0"/>
      <w:divBdr>
        <w:top w:val="none" w:sz="0" w:space="0" w:color="auto"/>
        <w:left w:val="none" w:sz="0" w:space="0" w:color="auto"/>
        <w:bottom w:val="none" w:sz="0" w:space="0" w:color="auto"/>
        <w:right w:val="none" w:sz="0" w:space="0" w:color="auto"/>
      </w:divBdr>
      <w:divsChild>
        <w:div w:id="691877564">
          <w:marLeft w:val="0"/>
          <w:marRight w:val="0"/>
          <w:marTop w:val="0"/>
          <w:marBottom w:val="0"/>
          <w:divBdr>
            <w:top w:val="none" w:sz="0" w:space="0" w:color="auto"/>
            <w:left w:val="none" w:sz="0" w:space="0" w:color="auto"/>
            <w:bottom w:val="none" w:sz="0" w:space="0" w:color="auto"/>
            <w:right w:val="none" w:sz="0" w:space="0" w:color="auto"/>
          </w:divBdr>
        </w:div>
      </w:divsChild>
    </w:div>
    <w:div w:id="1541822866">
      <w:bodyDiv w:val="1"/>
      <w:marLeft w:val="0"/>
      <w:marRight w:val="0"/>
      <w:marTop w:val="0"/>
      <w:marBottom w:val="0"/>
      <w:divBdr>
        <w:top w:val="none" w:sz="0" w:space="0" w:color="auto"/>
        <w:left w:val="none" w:sz="0" w:space="0" w:color="auto"/>
        <w:bottom w:val="none" w:sz="0" w:space="0" w:color="auto"/>
        <w:right w:val="none" w:sz="0" w:space="0" w:color="auto"/>
      </w:divBdr>
      <w:divsChild>
        <w:div w:id="2139643122">
          <w:marLeft w:val="0"/>
          <w:marRight w:val="0"/>
          <w:marTop w:val="0"/>
          <w:marBottom w:val="0"/>
          <w:divBdr>
            <w:top w:val="none" w:sz="0" w:space="0" w:color="auto"/>
            <w:left w:val="none" w:sz="0" w:space="0" w:color="auto"/>
            <w:bottom w:val="none" w:sz="0" w:space="0" w:color="auto"/>
            <w:right w:val="none" w:sz="0" w:space="0" w:color="auto"/>
          </w:divBdr>
        </w:div>
      </w:divsChild>
    </w:div>
    <w:div w:id="2101021558">
      <w:bodyDiv w:val="1"/>
      <w:marLeft w:val="0"/>
      <w:marRight w:val="0"/>
      <w:marTop w:val="0"/>
      <w:marBottom w:val="0"/>
      <w:divBdr>
        <w:top w:val="none" w:sz="0" w:space="0" w:color="auto"/>
        <w:left w:val="none" w:sz="0" w:space="0" w:color="auto"/>
        <w:bottom w:val="none" w:sz="0" w:space="0" w:color="auto"/>
        <w:right w:val="none" w:sz="0" w:space="0" w:color="auto"/>
      </w:divBdr>
      <w:divsChild>
        <w:div w:id="21429142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cWDHdNAs9sghnjxeWDKj8jJ3fw==">CgMxLjAyCWguMWZvYjl0ZTIJaC4zMGowemxsMghoLmdqZGd4czgAciExdGVCRGNqal9NWG5EZVZNbVh0bWlscC1zTDNTa2JDSEI=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9</Pages>
  <Words>3671</Words>
  <Characters>20930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angga ervin</cp:lastModifiedBy>
  <cp:revision>129</cp:revision>
  <dcterms:created xsi:type="dcterms:W3CDTF">2024-07-16T10:08:00Z</dcterms:created>
  <dcterms:modified xsi:type="dcterms:W3CDTF">2025-07-28T04:22:00Z</dcterms:modified>
</cp:coreProperties>
</file>