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D6E37" w14:textId="77777777" w:rsidR="004705CB" w:rsidRPr="00F83C19" w:rsidRDefault="004705CB" w:rsidP="004705CB">
      <w:pPr>
        <w:pStyle w:val="Heading1"/>
      </w:pPr>
      <w:bookmarkStart w:id="0" w:name="_Toc175701664"/>
      <w:r w:rsidRPr="00F83C19">
        <w:t>DAFTAR PUSTAKA</w:t>
      </w:r>
      <w:bookmarkEnd w:id="0"/>
    </w:p>
    <w:p w14:paraId="4D6A195C" w14:textId="77777777" w:rsidR="004705CB" w:rsidRPr="00F83C19" w:rsidRDefault="004705CB" w:rsidP="004705CB">
      <w:pPr>
        <w:spacing w:after="0" w:line="360" w:lineRule="auto"/>
        <w:ind w:left="582" w:hanging="582"/>
        <w:jc w:val="both"/>
        <w:rPr>
          <w:rFonts w:ascii="Times New Roman" w:hAnsi="Times New Roman" w:cs="Times New Roman"/>
          <w:sz w:val="24"/>
          <w:szCs w:val="24"/>
        </w:rPr>
      </w:pPr>
      <w:r w:rsidRPr="00F83C19">
        <w:rPr>
          <w:rFonts w:ascii="Times New Roman" w:hAnsi="Times New Roman" w:cs="Times New Roman"/>
          <w:sz w:val="24"/>
          <w:szCs w:val="24"/>
        </w:rPr>
        <w:t xml:space="preserve">Hartati, </w:t>
      </w:r>
      <w:proofErr w:type="spellStart"/>
      <w:r w:rsidRPr="00F83C19">
        <w:rPr>
          <w:rFonts w:ascii="Times New Roman" w:hAnsi="Times New Roman" w:cs="Times New Roman"/>
          <w:sz w:val="24"/>
          <w:szCs w:val="24"/>
        </w:rPr>
        <w:t>Indrawati</w:t>
      </w:r>
      <w:proofErr w:type="spellEnd"/>
      <w:r w:rsidRPr="00F83C19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F83C19">
        <w:rPr>
          <w:rFonts w:ascii="Times New Roman" w:hAnsi="Times New Roman" w:cs="Times New Roman"/>
          <w:sz w:val="24"/>
          <w:szCs w:val="24"/>
        </w:rPr>
        <w:t>Sitepu</w:t>
      </w:r>
      <w:proofErr w:type="spellEnd"/>
      <w:r w:rsidRPr="00F83C19">
        <w:rPr>
          <w:rFonts w:ascii="Times New Roman" w:hAnsi="Times New Roman" w:cs="Times New Roman"/>
          <w:sz w:val="24"/>
          <w:szCs w:val="24"/>
        </w:rPr>
        <w:t xml:space="preserve">, R., Tamba, N. 2019. “Metode </w:t>
      </w:r>
      <w:proofErr w:type="spellStart"/>
      <w:r w:rsidRPr="00F83C19">
        <w:rPr>
          <w:rFonts w:ascii="Times New Roman" w:hAnsi="Times New Roman" w:cs="Times New Roman"/>
          <w:sz w:val="24"/>
          <w:szCs w:val="24"/>
        </w:rPr>
        <w:t>geometri</w:t>
      </w:r>
      <w:proofErr w:type="spellEnd"/>
      <w:r w:rsidRPr="00F83C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C19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F83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C19">
        <w:rPr>
          <w:rFonts w:ascii="Times New Roman" w:hAnsi="Times New Roman" w:cs="Times New Roman"/>
          <w:sz w:val="24"/>
          <w:szCs w:val="24"/>
        </w:rPr>
        <w:t>aritmatika</w:t>
      </w:r>
      <w:proofErr w:type="spellEnd"/>
      <w:r w:rsidRPr="00F83C19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F83C19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F83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C19">
        <w:rPr>
          <w:rFonts w:ascii="Times New Roman" w:hAnsi="Times New Roman" w:cs="Times New Roman"/>
          <w:sz w:val="24"/>
          <w:szCs w:val="24"/>
        </w:rPr>
        <w:t>eksponensial</w:t>
      </w:r>
      <w:proofErr w:type="spellEnd"/>
      <w:r w:rsidRPr="00F83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C1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83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C19">
        <w:rPr>
          <w:rFonts w:ascii="Times New Roman" w:hAnsi="Times New Roman" w:cs="Times New Roman"/>
          <w:sz w:val="24"/>
          <w:szCs w:val="24"/>
        </w:rPr>
        <w:t>memproyeksikan</w:t>
      </w:r>
      <w:proofErr w:type="spellEnd"/>
      <w:r w:rsidRPr="00F83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C19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Pr="00F83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C19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F83C19">
        <w:rPr>
          <w:rFonts w:ascii="Times New Roman" w:hAnsi="Times New Roman" w:cs="Times New Roman"/>
          <w:sz w:val="24"/>
          <w:szCs w:val="24"/>
        </w:rPr>
        <w:t xml:space="preserve"> Sumatera Selatan.” </w:t>
      </w:r>
      <w:proofErr w:type="spellStart"/>
      <w:r w:rsidRPr="00F83C19">
        <w:rPr>
          <w:rFonts w:ascii="Times New Roman" w:eastAsia="Times New Roman" w:hAnsi="Times New Roman" w:cs="Times New Roman"/>
          <w:i/>
          <w:sz w:val="24"/>
          <w:szCs w:val="24"/>
        </w:rPr>
        <w:t>Prosiding</w:t>
      </w:r>
      <w:proofErr w:type="spellEnd"/>
      <w:r w:rsidRPr="00F83C19">
        <w:rPr>
          <w:rFonts w:ascii="Times New Roman" w:eastAsia="Times New Roman" w:hAnsi="Times New Roman" w:cs="Times New Roman"/>
          <w:i/>
          <w:sz w:val="24"/>
          <w:szCs w:val="24"/>
        </w:rPr>
        <w:t xml:space="preserve"> Seminar Nasional Sains </w:t>
      </w:r>
      <w:proofErr w:type="spellStart"/>
      <w:r w:rsidRPr="00F83C19">
        <w:rPr>
          <w:rFonts w:ascii="Times New Roman" w:eastAsia="Times New Roman" w:hAnsi="Times New Roman" w:cs="Times New Roman"/>
          <w:i/>
          <w:sz w:val="24"/>
          <w:szCs w:val="24"/>
        </w:rPr>
        <w:t>Matematika</w:t>
      </w:r>
      <w:proofErr w:type="spellEnd"/>
      <w:r w:rsidRPr="00F83C1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83C19">
        <w:rPr>
          <w:rFonts w:ascii="Times New Roman" w:eastAsia="Times New Roman" w:hAnsi="Times New Roman" w:cs="Times New Roman"/>
          <w:i/>
          <w:sz w:val="24"/>
          <w:szCs w:val="24"/>
        </w:rPr>
        <w:t>Informatika</w:t>
      </w:r>
      <w:proofErr w:type="spellEnd"/>
      <w:r w:rsidRPr="00F83C19">
        <w:rPr>
          <w:rFonts w:ascii="Times New Roman" w:eastAsia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F83C19">
        <w:rPr>
          <w:rFonts w:ascii="Times New Roman" w:eastAsia="Times New Roman" w:hAnsi="Times New Roman" w:cs="Times New Roman"/>
          <w:i/>
          <w:sz w:val="24"/>
          <w:szCs w:val="24"/>
        </w:rPr>
        <w:t>Aplikasinya</w:t>
      </w:r>
      <w:proofErr w:type="spellEnd"/>
      <w:r w:rsidRPr="00F83C19">
        <w:rPr>
          <w:rFonts w:ascii="Times New Roman" w:eastAsia="Times New Roman" w:hAnsi="Times New Roman" w:cs="Times New Roman"/>
          <w:i/>
          <w:sz w:val="24"/>
          <w:szCs w:val="24"/>
        </w:rPr>
        <w:t xml:space="preserve"> IV</w:t>
      </w:r>
      <w:r w:rsidRPr="00F83C19">
        <w:rPr>
          <w:rFonts w:ascii="Times New Roman" w:hAnsi="Times New Roman" w:cs="Times New Roman"/>
          <w:sz w:val="24"/>
          <w:szCs w:val="24"/>
        </w:rPr>
        <w:t xml:space="preserve"> 4(4):7–18. </w:t>
      </w:r>
    </w:p>
    <w:p w14:paraId="7A5BAF0B" w14:textId="77777777" w:rsidR="004705CB" w:rsidRPr="00F83C19" w:rsidRDefault="004705CB" w:rsidP="004705CB">
      <w:pPr>
        <w:spacing w:after="0" w:line="360" w:lineRule="auto"/>
        <w:ind w:left="582" w:hanging="58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3C19">
        <w:rPr>
          <w:rFonts w:ascii="Times New Roman" w:hAnsi="Times New Roman" w:cs="Times New Roman"/>
          <w:sz w:val="24"/>
          <w:szCs w:val="24"/>
        </w:rPr>
        <w:t>Hendratta</w:t>
      </w:r>
      <w:proofErr w:type="spellEnd"/>
      <w:r w:rsidRPr="00F83C19">
        <w:rPr>
          <w:rFonts w:ascii="Times New Roman" w:hAnsi="Times New Roman" w:cs="Times New Roman"/>
          <w:sz w:val="24"/>
          <w:szCs w:val="24"/>
        </w:rPr>
        <w:t xml:space="preserve">, Liany A., Jeffry S. </w:t>
      </w:r>
      <w:proofErr w:type="spellStart"/>
      <w:r w:rsidRPr="00F83C19">
        <w:rPr>
          <w:rFonts w:ascii="Times New Roman" w:hAnsi="Times New Roman" w:cs="Times New Roman"/>
          <w:sz w:val="24"/>
          <w:szCs w:val="24"/>
        </w:rPr>
        <w:t>Sumarauw</w:t>
      </w:r>
      <w:proofErr w:type="spellEnd"/>
      <w:r w:rsidRPr="00F83C19">
        <w:rPr>
          <w:rFonts w:ascii="Times New Roman" w:hAnsi="Times New Roman" w:cs="Times New Roman"/>
          <w:sz w:val="24"/>
          <w:szCs w:val="24"/>
        </w:rPr>
        <w:t xml:space="preserve">, dan Dennis Paul </w:t>
      </w:r>
      <w:proofErr w:type="spellStart"/>
      <w:r w:rsidRPr="00F83C19">
        <w:rPr>
          <w:rFonts w:ascii="Times New Roman" w:hAnsi="Times New Roman" w:cs="Times New Roman"/>
          <w:sz w:val="24"/>
          <w:szCs w:val="24"/>
        </w:rPr>
        <w:t>Tambingon</w:t>
      </w:r>
      <w:proofErr w:type="spellEnd"/>
      <w:r w:rsidRPr="00F83C19">
        <w:rPr>
          <w:rFonts w:ascii="Times New Roman" w:hAnsi="Times New Roman" w:cs="Times New Roman"/>
          <w:sz w:val="24"/>
          <w:szCs w:val="24"/>
        </w:rPr>
        <w:t>. 20</w:t>
      </w:r>
      <w:r>
        <w:rPr>
          <w:rFonts w:ascii="Times New Roman" w:hAnsi="Times New Roman" w:cs="Times New Roman"/>
          <w:sz w:val="24"/>
          <w:szCs w:val="24"/>
          <w:lang w:val="id-ID"/>
        </w:rPr>
        <w:t>21</w:t>
      </w:r>
      <w:r w:rsidRPr="00F83C19">
        <w:rPr>
          <w:rFonts w:ascii="Times New Roman" w:hAnsi="Times New Roman" w:cs="Times New Roman"/>
          <w:sz w:val="24"/>
          <w:szCs w:val="24"/>
        </w:rPr>
        <w:t>. “</w:t>
      </w:r>
      <w:proofErr w:type="spellStart"/>
      <w:r w:rsidRPr="00F83C19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F83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C19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F83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C1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F83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C19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Pr="00F83C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Air </w:t>
      </w:r>
      <w:proofErr w:type="spellStart"/>
      <w:r>
        <w:rPr>
          <w:rFonts w:ascii="Times New Roman" w:hAnsi="Times New Roman" w:cs="Times New Roman"/>
          <w:sz w:val="24"/>
          <w:szCs w:val="24"/>
        </w:rPr>
        <w:t>minum</w:t>
      </w:r>
      <w:proofErr w:type="spellEnd"/>
      <w:r w:rsidRPr="00F83C19">
        <w:rPr>
          <w:rFonts w:ascii="Times New Roman" w:hAnsi="Times New Roman" w:cs="Times New Roman"/>
          <w:sz w:val="24"/>
          <w:szCs w:val="24"/>
        </w:rPr>
        <w:t xml:space="preserve"> Di Desa </w:t>
      </w:r>
      <w:proofErr w:type="spellStart"/>
      <w:r w:rsidRPr="00F83C19">
        <w:rPr>
          <w:rFonts w:ascii="Times New Roman" w:hAnsi="Times New Roman" w:cs="Times New Roman"/>
          <w:sz w:val="24"/>
          <w:szCs w:val="24"/>
        </w:rPr>
        <w:t>Pakuure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83C19">
        <w:rPr>
          <w:rFonts w:ascii="Times New Roman" w:hAnsi="Times New Roman" w:cs="Times New Roman"/>
          <w:sz w:val="24"/>
          <w:szCs w:val="24"/>
        </w:rPr>
        <w:t>Tinanian</w:t>
      </w:r>
      <w:proofErr w:type="spellEnd"/>
      <w:r w:rsidRPr="00F83C19">
        <w:rPr>
          <w:rFonts w:ascii="Times New Roman" w:hAnsi="Times New Roman" w:cs="Times New Roman"/>
          <w:sz w:val="24"/>
          <w:szCs w:val="24"/>
        </w:rPr>
        <w:t xml:space="preserve">.” </w:t>
      </w:r>
      <w:proofErr w:type="spellStart"/>
      <w:r w:rsidRPr="00F83C19">
        <w:rPr>
          <w:rFonts w:ascii="Times New Roman" w:eastAsia="Times New Roman" w:hAnsi="Times New Roman" w:cs="Times New Roman"/>
          <w:i/>
          <w:sz w:val="24"/>
          <w:szCs w:val="24"/>
        </w:rPr>
        <w:t>Jurnal</w:t>
      </w:r>
      <w:proofErr w:type="spellEnd"/>
      <w:r w:rsidRPr="00F83C1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83C19">
        <w:rPr>
          <w:rFonts w:ascii="Times New Roman" w:eastAsia="Times New Roman" w:hAnsi="Times New Roman" w:cs="Times New Roman"/>
          <w:i/>
          <w:sz w:val="24"/>
          <w:szCs w:val="24"/>
        </w:rPr>
        <w:t>Sipil</w:t>
      </w:r>
      <w:proofErr w:type="spellEnd"/>
      <w:r w:rsidRPr="00F83C1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83C19">
        <w:rPr>
          <w:rFonts w:ascii="Times New Roman" w:eastAsia="Times New Roman" w:hAnsi="Times New Roman" w:cs="Times New Roman"/>
          <w:i/>
          <w:sz w:val="24"/>
          <w:szCs w:val="24"/>
        </w:rPr>
        <w:t>Statik</w:t>
      </w:r>
      <w:proofErr w:type="spellEnd"/>
      <w:r w:rsidRPr="00F83C19">
        <w:rPr>
          <w:rFonts w:ascii="Times New Roman" w:hAnsi="Times New Roman" w:cs="Times New Roman"/>
          <w:sz w:val="24"/>
          <w:szCs w:val="24"/>
        </w:rPr>
        <w:t xml:space="preserve"> Vol. 4. </w:t>
      </w:r>
      <w:proofErr w:type="gramStart"/>
      <w:r w:rsidRPr="00F83C19">
        <w:rPr>
          <w:rFonts w:ascii="Times New Roman" w:hAnsi="Times New Roman" w:cs="Times New Roman"/>
          <w:sz w:val="24"/>
          <w:szCs w:val="24"/>
        </w:rPr>
        <w:t>No(</w:t>
      </w:r>
      <w:proofErr w:type="gramEnd"/>
      <w:r w:rsidRPr="00F83C19">
        <w:rPr>
          <w:rFonts w:ascii="Times New Roman" w:hAnsi="Times New Roman" w:cs="Times New Roman"/>
          <w:sz w:val="24"/>
          <w:szCs w:val="24"/>
        </w:rPr>
        <w:t>2337–6732):541–50.</w:t>
      </w:r>
    </w:p>
    <w:p w14:paraId="2A5723EC" w14:textId="77777777" w:rsidR="004705CB" w:rsidRPr="00F83C19" w:rsidRDefault="004705CB" w:rsidP="004705CB">
      <w:pPr>
        <w:spacing w:after="0" w:line="360" w:lineRule="auto"/>
        <w:ind w:left="582" w:hanging="582"/>
        <w:jc w:val="both"/>
        <w:rPr>
          <w:rFonts w:ascii="Times New Roman" w:hAnsi="Times New Roman" w:cs="Times New Roman"/>
          <w:sz w:val="24"/>
          <w:szCs w:val="24"/>
        </w:rPr>
      </w:pPr>
      <w:r w:rsidRPr="00F83C19">
        <w:rPr>
          <w:rFonts w:ascii="Times New Roman" w:hAnsi="Times New Roman" w:cs="Times New Roman"/>
          <w:sz w:val="24"/>
          <w:szCs w:val="24"/>
        </w:rPr>
        <w:t xml:space="preserve">Indonesia, </w:t>
      </w:r>
      <w:proofErr w:type="spellStart"/>
      <w:r w:rsidRPr="00F83C19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F83C19">
        <w:rPr>
          <w:rFonts w:ascii="Times New Roman" w:hAnsi="Times New Roman" w:cs="Times New Roman"/>
          <w:sz w:val="24"/>
          <w:szCs w:val="24"/>
        </w:rPr>
        <w:t xml:space="preserve"> Menteri </w:t>
      </w:r>
      <w:proofErr w:type="spellStart"/>
      <w:r w:rsidRPr="00F83C19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F83C19">
        <w:rPr>
          <w:rFonts w:ascii="Times New Roman" w:hAnsi="Times New Roman" w:cs="Times New Roman"/>
          <w:sz w:val="24"/>
          <w:szCs w:val="24"/>
        </w:rPr>
        <w:t xml:space="preserve"> Umum Dan </w:t>
      </w:r>
      <w:proofErr w:type="spellStart"/>
      <w:r w:rsidRPr="00F83C19">
        <w:rPr>
          <w:rFonts w:ascii="Times New Roman" w:hAnsi="Times New Roman" w:cs="Times New Roman"/>
          <w:sz w:val="24"/>
          <w:szCs w:val="24"/>
        </w:rPr>
        <w:t>Perumahan</w:t>
      </w:r>
      <w:proofErr w:type="spellEnd"/>
      <w:r w:rsidRPr="00F83C19">
        <w:rPr>
          <w:rFonts w:ascii="Times New Roman" w:hAnsi="Times New Roman" w:cs="Times New Roman"/>
          <w:sz w:val="24"/>
          <w:szCs w:val="24"/>
        </w:rPr>
        <w:t xml:space="preserve"> Rakyat Republik.2015. “</w:t>
      </w:r>
      <w:proofErr w:type="spellStart"/>
      <w:r w:rsidRPr="00F83C19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F83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C19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F83C19">
        <w:rPr>
          <w:rFonts w:ascii="Times New Roman" w:hAnsi="Times New Roman" w:cs="Times New Roman"/>
          <w:sz w:val="24"/>
          <w:szCs w:val="24"/>
        </w:rPr>
        <w:t xml:space="preserve"> Daya Air” </w:t>
      </w:r>
    </w:p>
    <w:p w14:paraId="6C09D000" w14:textId="77777777" w:rsidR="004705CB" w:rsidRPr="00F83C19" w:rsidRDefault="004705CB" w:rsidP="004705CB">
      <w:pPr>
        <w:spacing w:after="0" w:line="360" w:lineRule="auto"/>
        <w:ind w:left="582" w:hanging="58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3C19">
        <w:rPr>
          <w:rFonts w:ascii="Times New Roman" w:hAnsi="Times New Roman" w:cs="Times New Roman"/>
          <w:sz w:val="24"/>
          <w:szCs w:val="24"/>
        </w:rPr>
        <w:t>Kalensun</w:t>
      </w:r>
      <w:proofErr w:type="spellEnd"/>
      <w:r w:rsidRPr="00F83C19">
        <w:rPr>
          <w:rFonts w:ascii="Times New Roman" w:hAnsi="Times New Roman" w:cs="Times New Roman"/>
          <w:sz w:val="24"/>
          <w:szCs w:val="24"/>
        </w:rPr>
        <w:t xml:space="preserve">, Hesti, Lingkan </w:t>
      </w:r>
      <w:proofErr w:type="spellStart"/>
      <w:r w:rsidRPr="00F83C19">
        <w:rPr>
          <w:rFonts w:ascii="Times New Roman" w:hAnsi="Times New Roman" w:cs="Times New Roman"/>
          <w:sz w:val="24"/>
          <w:szCs w:val="24"/>
        </w:rPr>
        <w:t>Kawet</w:t>
      </w:r>
      <w:proofErr w:type="spellEnd"/>
      <w:r w:rsidRPr="00F83C19">
        <w:rPr>
          <w:rFonts w:ascii="Times New Roman" w:hAnsi="Times New Roman" w:cs="Times New Roman"/>
          <w:sz w:val="24"/>
          <w:szCs w:val="24"/>
        </w:rPr>
        <w:t>, dan Fuad Halim. 20</w:t>
      </w:r>
      <w:r>
        <w:rPr>
          <w:rFonts w:ascii="Times New Roman" w:hAnsi="Times New Roman" w:cs="Times New Roman"/>
          <w:sz w:val="24"/>
          <w:szCs w:val="24"/>
          <w:lang w:val="id-ID"/>
        </w:rPr>
        <w:t>20</w:t>
      </w:r>
      <w:r w:rsidRPr="00F83C19">
        <w:rPr>
          <w:rFonts w:ascii="Times New Roman" w:hAnsi="Times New Roman" w:cs="Times New Roman"/>
          <w:sz w:val="24"/>
          <w:szCs w:val="24"/>
        </w:rPr>
        <w:t>. “</w:t>
      </w:r>
      <w:proofErr w:type="spellStart"/>
      <w:r w:rsidRPr="00F83C19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F83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C1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F83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C19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F83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C19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Pr="00F83C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Air </w:t>
      </w:r>
      <w:proofErr w:type="spellStart"/>
      <w:r>
        <w:rPr>
          <w:rFonts w:ascii="Times New Roman" w:hAnsi="Times New Roman" w:cs="Times New Roman"/>
          <w:sz w:val="24"/>
          <w:szCs w:val="24"/>
        </w:rPr>
        <w:t>minum</w:t>
      </w:r>
      <w:proofErr w:type="spellEnd"/>
      <w:r w:rsidRPr="00F83C1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83C19"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 w:rsidRPr="00F83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C19">
        <w:rPr>
          <w:rFonts w:ascii="Times New Roman" w:hAnsi="Times New Roman" w:cs="Times New Roman"/>
          <w:sz w:val="24"/>
          <w:szCs w:val="24"/>
        </w:rPr>
        <w:t>Pangolombian</w:t>
      </w:r>
      <w:proofErr w:type="spellEnd"/>
      <w:r w:rsidRPr="00F83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C19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F83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C19">
        <w:rPr>
          <w:rFonts w:ascii="Times New Roman" w:hAnsi="Times New Roman" w:cs="Times New Roman"/>
          <w:sz w:val="24"/>
          <w:szCs w:val="24"/>
        </w:rPr>
        <w:t>Tomohon</w:t>
      </w:r>
      <w:proofErr w:type="spellEnd"/>
      <w:r w:rsidRPr="00F83C19">
        <w:rPr>
          <w:rFonts w:ascii="Times New Roman" w:hAnsi="Times New Roman" w:cs="Times New Roman"/>
          <w:sz w:val="24"/>
          <w:szCs w:val="24"/>
        </w:rPr>
        <w:t xml:space="preserve"> Selatan.” </w:t>
      </w:r>
      <w:proofErr w:type="spellStart"/>
      <w:r w:rsidRPr="00F83C19">
        <w:rPr>
          <w:rFonts w:ascii="Times New Roman" w:eastAsia="Times New Roman" w:hAnsi="Times New Roman" w:cs="Times New Roman"/>
          <w:i/>
          <w:sz w:val="24"/>
          <w:szCs w:val="24"/>
        </w:rPr>
        <w:t>Jurnal</w:t>
      </w:r>
      <w:proofErr w:type="spellEnd"/>
      <w:r w:rsidRPr="00F83C1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83C19">
        <w:rPr>
          <w:rFonts w:ascii="Times New Roman" w:eastAsia="Times New Roman" w:hAnsi="Times New Roman" w:cs="Times New Roman"/>
          <w:i/>
          <w:sz w:val="24"/>
          <w:szCs w:val="24"/>
        </w:rPr>
        <w:t>Sipil</w:t>
      </w:r>
      <w:proofErr w:type="spellEnd"/>
      <w:r w:rsidRPr="00F83C1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83C19">
        <w:rPr>
          <w:rFonts w:ascii="Times New Roman" w:eastAsia="Times New Roman" w:hAnsi="Times New Roman" w:cs="Times New Roman"/>
          <w:i/>
          <w:sz w:val="24"/>
          <w:szCs w:val="24"/>
        </w:rPr>
        <w:t>Statik</w:t>
      </w:r>
      <w:proofErr w:type="spellEnd"/>
      <w:r w:rsidRPr="00F83C19">
        <w:rPr>
          <w:rFonts w:ascii="Times New Roman" w:hAnsi="Times New Roman" w:cs="Times New Roman"/>
          <w:sz w:val="24"/>
          <w:szCs w:val="24"/>
        </w:rPr>
        <w:t xml:space="preserve"> 4(2):105–15. </w:t>
      </w:r>
    </w:p>
    <w:p w14:paraId="4F7D83D7" w14:textId="77777777" w:rsidR="004705CB" w:rsidRPr="00F83C19" w:rsidRDefault="004705CB" w:rsidP="004705CB">
      <w:pPr>
        <w:spacing w:after="0" w:line="360" w:lineRule="auto"/>
        <w:ind w:left="582" w:hanging="582"/>
        <w:jc w:val="both"/>
        <w:rPr>
          <w:rFonts w:ascii="Times New Roman" w:hAnsi="Times New Roman" w:cs="Times New Roman"/>
          <w:sz w:val="24"/>
          <w:szCs w:val="24"/>
        </w:rPr>
      </w:pPr>
      <w:r w:rsidRPr="00F83C19">
        <w:rPr>
          <w:rFonts w:ascii="Times New Roman" w:hAnsi="Times New Roman" w:cs="Times New Roman"/>
          <w:sz w:val="24"/>
          <w:szCs w:val="24"/>
        </w:rPr>
        <w:t xml:space="preserve">Merida Kristia., Gatot Eko Susilo., Yuda </w:t>
      </w:r>
      <w:proofErr w:type="spellStart"/>
      <w:r w:rsidRPr="00F83C19">
        <w:rPr>
          <w:rFonts w:ascii="Times New Roman" w:hAnsi="Times New Roman" w:cs="Times New Roman"/>
          <w:sz w:val="24"/>
          <w:szCs w:val="24"/>
        </w:rPr>
        <w:t>Romdania</w:t>
      </w:r>
      <w:proofErr w:type="spellEnd"/>
      <w:r w:rsidRPr="00F83C19">
        <w:rPr>
          <w:rFonts w:ascii="Times New Roman" w:hAnsi="Times New Roman" w:cs="Times New Roman"/>
          <w:sz w:val="24"/>
          <w:szCs w:val="24"/>
        </w:rPr>
        <w:t>. 201</w:t>
      </w:r>
      <w:r>
        <w:rPr>
          <w:rFonts w:ascii="Times New Roman" w:hAnsi="Times New Roman" w:cs="Times New Roman"/>
          <w:sz w:val="24"/>
          <w:szCs w:val="24"/>
          <w:lang w:val="id-ID"/>
        </w:rPr>
        <w:t>9</w:t>
      </w:r>
      <w:r w:rsidRPr="00F83C19">
        <w:rPr>
          <w:rFonts w:ascii="Times New Roman" w:hAnsi="Times New Roman" w:cs="Times New Roman"/>
          <w:sz w:val="24"/>
          <w:szCs w:val="24"/>
        </w:rPr>
        <w:t>. “Kristia 201</w:t>
      </w:r>
      <w:r>
        <w:rPr>
          <w:rFonts w:ascii="Times New Roman" w:hAnsi="Times New Roman" w:cs="Times New Roman"/>
          <w:sz w:val="24"/>
          <w:szCs w:val="24"/>
          <w:lang w:val="id-ID"/>
        </w:rPr>
        <w:t>9</w:t>
      </w:r>
      <w:r w:rsidRPr="00F83C19">
        <w:rPr>
          <w:rFonts w:ascii="Times New Roman" w:hAnsi="Times New Roman" w:cs="Times New Roman"/>
          <w:sz w:val="24"/>
          <w:szCs w:val="24"/>
        </w:rPr>
        <w:t xml:space="preserve">.” </w:t>
      </w:r>
      <w:proofErr w:type="spellStart"/>
      <w:r w:rsidRPr="00F83C19">
        <w:rPr>
          <w:rFonts w:ascii="Times New Roman" w:eastAsia="Times New Roman" w:hAnsi="Times New Roman" w:cs="Times New Roman"/>
          <w:i/>
          <w:sz w:val="24"/>
          <w:szCs w:val="24"/>
        </w:rPr>
        <w:t>Jrsdd</w:t>
      </w:r>
      <w:proofErr w:type="spellEnd"/>
      <w:r w:rsidRPr="00F83C19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83C1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83C19">
        <w:rPr>
          <w:rFonts w:ascii="Times New Roman" w:hAnsi="Times New Roman" w:cs="Times New Roman"/>
          <w:sz w:val="24"/>
          <w:szCs w:val="24"/>
        </w:rPr>
        <w:t>3)(</w:t>
      </w:r>
      <w:proofErr w:type="gramEnd"/>
      <w:r w:rsidRPr="00F83C19">
        <w:rPr>
          <w:rFonts w:ascii="Times New Roman" w:hAnsi="Times New Roman" w:cs="Times New Roman"/>
          <w:sz w:val="24"/>
          <w:szCs w:val="24"/>
        </w:rPr>
        <w:t xml:space="preserve">2303–0011):333–44. </w:t>
      </w:r>
    </w:p>
    <w:p w14:paraId="1D37A20E" w14:textId="77777777" w:rsidR="004705CB" w:rsidRPr="00F83C19" w:rsidRDefault="004705CB" w:rsidP="004705CB">
      <w:pPr>
        <w:spacing w:after="0" w:line="360" w:lineRule="auto"/>
        <w:ind w:left="582" w:hanging="58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3C19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F83C19">
        <w:rPr>
          <w:rFonts w:ascii="Times New Roman" w:hAnsi="Times New Roman" w:cs="Times New Roman"/>
          <w:sz w:val="24"/>
          <w:szCs w:val="24"/>
        </w:rPr>
        <w:t xml:space="preserve"> Umum (Public Works). 2007. “</w:t>
      </w:r>
      <w:proofErr w:type="spellStart"/>
      <w:r w:rsidRPr="00F83C19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Pr="00F83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C19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F83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C1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F83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C19">
        <w:rPr>
          <w:rFonts w:ascii="Times New Roman" w:hAnsi="Times New Roman" w:cs="Times New Roman"/>
          <w:sz w:val="24"/>
          <w:szCs w:val="24"/>
        </w:rPr>
        <w:t>penyediaan</w:t>
      </w:r>
      <w:proofErr w:type="spellEnd"/>
      <w:r w:rsidRPr="00F83C19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F83C19">
        <w:rPr>
          <w:rFonts w:ascii="Times New Roman" w:hAnsi="Times New Roman" w:cs="Times New Roman"/>
          <w:sz w:val="24"/>
          <w:szCs w:val="24"/>
        </w:rPr>
        <w:t>minum</w:t>
      </w:r>
      <w:proofErr w:type="spellEnd"/>
      <w:r w:rsidRPr="00F83C19">
        <w:rPr>
          <w:rFonts w:ascii="Times New Roman" w:hAnsi="Times New Roman" w:cs="Times New Roman"/>
          <w:sz w:val="24"/>
          <w:szCs w:val="24"/>
        </w:rPr>
        <w:t xml:space="preserve">.” </w:t>
      </w:r>
    </w:p>
    <w:p w14:paraId="7A50A97B" w14:textId="77777777" w:rsidR="004705CB" w:rsidRPr="00F83C19" w:rsidRDefault="004705CB" w:rsidP="004705CB">
      <w:pPr>
        <w:spacing w:after="0" w:line="360" w:lineRule="auto"/>
        <w:ind w:left="582" w:hanging="58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3C19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F83C19">
        <w:rPr>
          <w:rFonts w:ascii="Times New Roman" w:hAnsi="Times New Roman" w:cs="Times New Roman"/>
          <w:sz w:val="24"/>
          <w:szCs w:val="24"/>
        </w:rPr>
        <w:t xml:space="preserve"> Menteri Kesehatan </w:t>
      </w:r>
      <w:proofErr w:type="spellStart"/>
      <w:r w:rsidRPr="00F83C19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F83C19">
        <w:rPr>
          <w:rFonts w:ascii="Times New Roman" w:hAnsi="Times New Roman" w:cs="Times New Roman"/>
          <w:sz w:val="24"/>
          <w:szCs w:val="24"/>
        </w:rPr>
        <w:t xml:space="preserve"> Indonesia Nomor 48 T. 2016. " </w:t>
      </w:r>
      <w:proofErr w:type="spellStart"/>
      <w:r w:rsidRPr="00F83C19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F83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C19">
        <w:rPr>
          <w:rFonts w:ascii="Times New Roman" w:hAnsi="Times New Roman" w:cs="Times New Roman"/>
          <w:sz w:val="24"/>
          <w:szCs w:val="24"/>
        </w:rPr>
        <w:t>Keselamatan</w:t>
      </w:r>
      <w:proofErr w:type="spellEnd"/>
      <w:r w:rsidRPr="00F83C19">
        <w:rPr>
          <w:rFonts w:ascii="Times New Roman" w:hAnsi="Times New Roman" w:cs="Times New Roman"/>
          <w:sz w:val="24"/>
          <w:szCs w:val="24"/>
        </w:rPr>
        <w:t xml:space="preserve"> Dan Kesehatan </w:t>
      </w:r>
      <w:proofErr w:type="spellStart"/>
      <w:r w:rsidRPr="00F83C19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F83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C19">
        <w:rPr>
          <w:rFonts w:ascii="Times New Roman" w:hAnsi="Times New Roman" w:cs="Times New Roman"/>
          <w:sz w:val="24"/>
          <w:szCs w:val="24"/>
        </w:rPr>
        <w:t>Perkantoran</w:t>
      </w:r>
      <w:proofErr w:type="spellEnd"/>
      <w:r w:rsidRPr="00F83C19">
        <w:rPr>
          <w:rFonts w:ascii="Times New Roman" w:hAnsi="Times New Roman" w:cs="Times New Roman"/>
          <w:sz w:val="24"/>
          <w:szCs w:val="24"/>
        </w:rPr>
        <w:t xml:space="preserve">"   </w:t>
      </w:r>
    </w:p>
    <w:p w14:paraId="0382CEF2" w14:textId="77777777" w:rsidR="004705CB" w:rsidRPr="00F83C19" w:rsidRDefault="004705CB" w:rsidP="004705CB">
      <w:pPr>
        <w:spacing w:after="0" w:line="360" w:lineRule="auto"/>
        <w:ind w:left="582" w:hanging="58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3C19">
        <w:rPr>
          <w:rFonts w:ascii="Times New Roman" w:hAnsi="Times New Roman" w:cs="Times New Roman"/>
          <w:sz w:val="24"/>
          <w:szCs w:val="24"/>
        </w:rPr>
        <w:t>Permen</w:t>
      </w:r>
      <w:proofErr w:type="spellEnd"/>
      <w:r w:rsidRPr="00F83C19">
        <w:rPr>
          <w:rFonts w:ascii="Times New Roman" w:hAnsi="Times New Roman" w:cs="Times New Roman"/>
          <w:sz w:val="24"/>
          <w:szCs w:val="24"/>
        </w:rPr>
        <w:t xml:space="preserve"> PU No 14. 2010. “</w:t>
      </w:r>
      <w:proofErr w:type="spellStart"/>
      <w:r w:rsidRPr="00F83C19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F83C19">
        <w:rPr>
          <w:rFonts w:ascii="Times New Roman" w:hAnsi="Times New Roman" w:cs="Times New Roman"/>
          <w:sz w:val="24"/>
          <w:szCs w:val="24"/>
        </w:rPr>
        <w:t xml:space="preserve"> Menteri </w:t>
      </w:r>
      <w:proofErr w:type="spellStart"/>
      <w:r w:rsidRPr="00F83C19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F83C19">
        <w:rPr>
          <w:rFonts w:ascii="Times New Roman" w:hAnsi="Times New Roman" w:cs="Times New Roman"/>
          <w:sz w:val="24"/>
          <w:szCs w:val="24"/>
        </w:rPr>
        <w:t xml:space="preserve"> Umum </w:t>
      </w:r>
      <w:proofErr w:type="gramStart"/>
      <w:r w:rsidRPr="00F83C19">
        <w:rPr>
          <w:rFonts w:ascii="Times New Roman" w:hAnsi="Times New Roman" w:cs="Times New Roman"/>
          <w:sz w:val="24"/>
          <w:szCs w:val="24"/>
        </w:rPr>
        <w:t>Nomor :</w:t>
      </w:r>
      <w:proofErr w:type="gramEnd"/>
      <w:r w:rsidRPr="00F83C19">
        <w:rPr>
          <w:rFonts w:ascii="Times New Roman" w:hAnsi="Times New Roman" w:cs="Times New Roman"/>
          <w:sz w:val="24"/>
          <w:szCs w:val="24"/>
        </w:rPr>
        <w:t xml:space="preserve"> 14 /PRT/M/2010 </w:t>
      </w:r>
      <w:proofErr w:type="spellStart"/>
      <w:r w:rsidRPr="00F83C1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F83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C19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F83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C19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F83C19">
        <w:rPr>
          <w:rFonts w:ascii="Times New Roman" w:hAnsi="Times New Roman" w:cs="Times New Roman"/>
          <w:sz w:val="24"/>
          <w:szCs w:val="24"/>
        </w:rPr>
        <w:t xml:space="preserve"> Minimal </w:t>
      </w:r>
      <w:proofErr w:type="spellStart"/>
      <w:r w:rsidRPr="00F83C19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F83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C19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F83C19">
        <w:rPr>
          <w:rFonts w:ascii="Times New Roman" w:hAnsi="Times New Roman" w:cs="Times New Roman"/>
          <w:sz w:val="24"/>
          <w:szCs w:val="24"/>
        </w:rPr>
        <w:t xml:space="preserve"> Umum Dan </w:t>
      </w:r>
      <w:proofErr w:type="spellStart"/>
      <w:r w:rsidRPr="00F83C19">
        <w:rPr>
          <w:rFonts w:ascii="Times New Roman" w:hAnsi="Times New Roman" w:cs="Times New Roman"/>
          <w:sz w:val="24"/>
          <w:szCs w:val="24"/>
        </w:rPr>
        <w:t>Penataan</w:t>
      </w:r>
      <w:proofErr w:type="spellEnd"/>
      <w:r w:rsidRPr="00F83C19">
        <w:rPr>
          <w:rFonts w:ascii="Times New Roman" w:hAnsi="Times New Roman" w:cs="Times New Roman"/>
          <w:sz w:val="24"/>
          <w:szCs w:val="24"/>
        </w:rPr>
        <w:t xml:space="preserve"> Ruang.” </w:t>
      </w:r>
      <w:proofErr w:type="spellStart"/>
      <w:r w:rsidRPr="00F83C19">
        <w:rPr>
          <w:rFonts w:ascii="Times New Roman" w:eastAsia="Times New Roman" w:hAnsi="Times New Roman" w:cs="Times New Roman"/>
          <w:i/>
          <w:sz w:val="24"/>
          <w:szCs w:val="24"/>
        </w:rPr>
        <w:t>Peraturan</w:t>
      </w:r>
      <w:proofErr w:type="spellEnd"/>
      <w:r w:rsidRPr="00F83C1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83C19">
        <w:rPr>
          <w:rFonts w:ascii="Times New Roman" w:eastAsia="Times New Roman" w:hAnsi="Times New Roman" w:cs="Times New Roman"/>
          <w:i/>
          <w:sz w:val="24"/>
          <w:szCs w:val="24"/>
        </w:rPr>
        <w:t>menteri</w:t>
      </w:r>
      <w:proofErr w:type="spellEnd"/>
      <w:r w:rsidRPr="00F83C19">
        <w:rPr>
          <w:rFonts w:ascii="Times New Roman" w:eastAsia="Times New Roman" w:hAnsi="Times New Roman" w:cs="Times New Roman"/>
          <w:i/>
          <w:sz w:val="24"/>
          <w:szCs w:val="24"/>
        </w:rPr>
        <w:t xml:space="preserve"> PU</w:t>
      </w:r>
      <w:r w:rsidRPr="00F83C19">
        <w:rPr>
          <w:rFonts w:ascii="Times New Roman" w:hAnsi="Times New Roman" w:cs="Times New Roman"/>
          <w:sz w:val="24"/>
          <w:szCs w:val="24"/>
        </w:rPr>
        <w:t xml:space="preserve"> (14):11. </w:t>
      </w:r>
    </w:p>
    <w:p w14:paraId="4C49C5BF" w14:textId="77777777" w:rsidR="004705CB" w:rsidRPr="00F83C19" w:rsidRDefault="004705CB" w:rsidP="004705CB">
      <w:pPr>
        <w:spacing w:after="0" w:line="360" w:lineRule="auto"/>
        <w:ind w:left="582" w:hanging="582"/>
        <w:jc w:val="both"/>
        <w:rPr>
          <w:rFonts w:ascii="Times New Roman" w:hAnsi="Times New Roman" w:cs="Times New Roman"/>
          <w:sz w:val="24"/>
          <w:szCs w:val="24"/>
        </w:rPr>
      </w:pPr>
      <w:r w:rsidRPr="00F83C19">
        <w:rPr>
          <w:rFonts w:ascii="Times New Roman" w:hAnsi="Times New Roman" w:cs="Times New Roman"/>
          <w:sz w:val="24"/>
          <w:szCs w:val="24"/>
        </w:rPr>
        <w:t xml:space="preserve">PERMEN RI NO 82 TAHUN 2001. 2001. </w:t>
      </w:r>
      <w:proofErr w:type="gramStart"/>
      <w:r w:rsidRPr="00F83C19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F83C19">
        <w:rPr>
          <w:rFonts w:ascii="Times New Roman" w:eastAsia="Times New Roman" w:hAnsi="Times New Roman" w:cs="Times New Roman"/>
          <w:i/>
          <w:sz w:val="24"/>
          <w:szCs w:val="24"/>
        </w:rPr>
        <w:t>Peraturan</w:t>
      </w:r>
      <w:proofErr w:type="spellEnd"/>
      <w:proofErr w:type="gramEnd"/>
      <w:r w:rsidRPr="00F83C1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83C19">
        <w:rPr>
          <w:rFonts w:ascii="Times New Roman" w:eastAsia="Times New Roman" w:hAnsi="Times New Roman" w:cs="Times New Roman"/>
          <w:i/>
          <w:sz w:val="24"/>
          <w:szCs w:val="24"/>
        </w:rPr>
        <w:t>Pemerintah</w:t>
      </w:r>
      <w:proofErr w:type="spellEnd"/>
      <w:r w:rsidRPr="00F83C1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83C19">
        <w:rPr>
          <w:rFonts w:ascii="Times New Roman" w:eastAsia="Times New Roman" w:hAnsi="Times New Roman" w:cs="Times New Roman"/>
          <w:i/>
          <w:sz w:val="24"/>
          <w:szCs w:val="24"/>
        </w:rPr>
        <w:t>tentang</w:t>
      </w:r>
      <w:proofErr w:type="spellEnd"/>
      <w:r w:rsidRPr="00F83C1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83C19">
        <w:rPr>
          <w:rFonts w:ascii="Times New Roman" w:eastAsia="Times New Roman" w:hAnsi="Times New Roman" w:cs="Times New Roman"/>
          <w:i/>
          <w:sz w:val="24"/>
          <w:szCs w:val="24"/>
        </w:rPr>
        <w:t>Pengelolaan</w:t>
      </w:r>
      <w:proofErr w:type="spellEnd"/>
      <w:r w:rsidRPr="00F83C1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83C19">
        <w:rPr>
          <w:rFonts w:ascii="Times New Roman" w:eastAsia="Times New Roman" w:hAnsi="Times New Roman" w:cs="Times New Roman"/>
          <w:i/>
          <w:sz w:val="24"/>
          <w:szCs w:val="24"/>
        </w:rPr>
        <w:t>Kualitas</w:t>
      </w:r>
      <w:proofErr w:type="spellEnd"/>
      <w:r w:rsidRPr="00F83C19">
        <w:rPr>
          <w:rFonts w:ascii="Times New Roman" w:eastAsia="Times New Roman" w:hAnsi="Times New Roman" w:cs="Times New Roman"/>
          <w:i/>
          <w:sz w:val="24"/>
          <w:szCs w:val="24"/>
        </w:rPr>
        <w:t xml:space="preserve"> Air Dan </w:t>
      </w:r>
      <w:proofErr w:type="spellStart"/>
      <w:r w:rsidRPr="00F83C19">
        <w:rPr>
          <w:rFonts w:ascii="Times New Roman" w:eastAsia="Times New Roman" w:hAnsi="Times New Roman" w:cs="Times New Roman"/>
          <w:i/>
          <w:sz w:val="24"/>
          <w:szCs w:val="24"/>
        </w:rPr>
        <w:t>Pengendalian</w:t>
      </w:r>
      <w:proofErr w:type="spellEnd"/>
      <w:r w:rsidRPr="00F83C1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83C19">
        <w:rPr>
          <w:rFonts w:ascii="Times New Roman" w:eastAsia="Times New Roman" w:hAnsi="Times New Roman" w:cs="Times New Roman"/>
          <w:i/>
          <w:sz w:val="24"/>
          <w:szCs w:val="24"/>
        </w:rPr>
        <w:t>Pencemaran</w:t>
      </w:r>
      <w:proofErr w:type="spellEnd"/>
      <w:r w:rsidRPr="00F83C19">
        <w:rPr>
          <w:rFonts w:ascii="Times New Roman" w:eastAsia="Times New Roman" w:hAnsi="Times New Roman" w:cs="Times New Roman"/>
          <w:i/>
          <w:sz w:val="24"/>
          <w:szCs w:val="24"/>
        </w:rPr>
        <w:t xml:space="preserve"> Air</w:t>
      </w:r>
      <w:r w:rsidRPr="00F83C19">
        <w:rPr>
          <w:rFonts w:ascii="Times New Roman" w:hAnsi="Times New Roman" w:cs="Times New Roman"/>
          <w:sz w:val="24"/>
          <w:szCs w:val="24"/>
        </w:rPr>
        <w:t xml:space="preserve"> 1–22.RSNI. 2002. “Tata Cara </w:t>
      </w:r>
      <w:proofErr w:type="spellStart"/>
      <w:r w:rsidRPr="00F83C19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F83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C19">
        <w:rPr>
          <w:rFonts w:ascii="Times New Roman" w:hAnsi="Times New Roman" w:cs="Times New Roman"/>
          <w:sz w:val="24"/>
          <w:szCs w:val="24"/>
        </w:rPr>
        <w:t>Plambing</w:t>
      </w:r>
      <w:proofErr w:type="spellEnd"/>
      <w:r w:rsidRPr="00F83C19">
        <w:rPr>
          <w:rFonts w:ascii="Times New Roman" w:hAnsi="Times New Roman" w:cs="Times New Roman"/>
          <w:sz w:val="24"/>
          <w:szCs w:val="24"/>
        </w:rPr>
        <w:t xml:space="preserve">.” 01. SNI 7381-2012. 2012. </w:t>
      </w:r>
      <w:r w:rsidRPr="00F83C19">
        <w:rPr>
          <w:rFonts w:ascii="Times New Roman" w:eastAsia="Times New Roman" w:hAnsi="Times New Roman" w:cs="Times New Roman"/>
          <w:i/>
          <w:sz w:val="24"/>
          <w:szCs w:val="24"/>
        </w:rPr>
        <w:t xml:space="preserve">SNI 7831-2012 </w:t>
      </w:r>
      <w:proofErr w:type="spellStart"/>
      <w:r w:rsidRPr="00F83C19">
        <w:rPr>
          <w:rFonts w:ascii="Times New Roman" w:eastAsia="Times New Roman" w:hAnsi="Times New Roman" w:cs="Times New Roman"/>
          <w:i/>
          <w:sz w:val="24"/>
          <w:szCs w:val="24"/>
        </w:rPr>
        <w:t>Perencanaan</w:t>
      </w:r>
      <w:proofErr w:type="spellEnd"/>
      <w:r w:rsidRPr="00F83C1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83C19">
        <w:rPr>
          <w:rFonts w:ascii="Times New Roman" w:eastAsia="Times New Roman" w:hAnsi="Times New Roman" w:cs="Times New Roman"/>
          <w:i/>
          <w:sz w:val="24"/>
          <w:szCs w:val="24"/>
        </w:rPr>
        <w:t>sistem</w:t>
      </w:r>
      <w:proofErr w:type="spellEnd"/>
      <w:r w:rsidRPr="00F83C1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83C19">
        <w:rPr>
          <w:rFonts w:ascii="Times New Roman" w:eastAsia="Times New Roman" w:hAnsi="Times New Roman" w:cs="Times New Roman"/>
          <w:i/>
          <w:sz w:val="24"/>
          <w:szCs w:val="24"/>
        </w:rPr>
        <w:t>penyediaan</w:t>
      </w:r>
      <w:proofErr w:type="spellEnd"/>
      <w:r w:rsidRPr="00F83C19">
        <w:rPr>
          <w:rFonts w:ascii="Times New Roman" w:eastAsia="Times New Roman" w:hAnsi="Times New Roman" w:cs="Times New Roman"/>
          <w:i/>
          <w:sz w:val="24"/>
          <w:szCs w:val="24"/>
        </w:rPr>
        <w:t xml:space="preserve"> air </w:t>
      </w:r>
      <w:proofErr w:type="spellStart"/>
      <w:r w:rsidRPr="00F83C19">
        <w:rPr>
          <w:rFonts w:ascii="Times New Roman" w:eastAsia="Times New Roman" w:hAnsi="Times New Roman" w:cs="Times New Roman"/>
          <w:i/>
          <w:sz w:val="24"/>
          <w:szCs w:val="24"/>
        </w:rPr>
        <w:t>minum</w:t>
      </w:r>
      <w:proofErr w:type="spellEnd"/>
      <w:r w:rsidRPr="00F83C19">
        <w:rPr>
          <w:rFonts w:ascii="Times New Roman" w:hAnsi="Times New Roman" w:cs="Times New Roman"/>
          <w:sz w:val="24"/>
          <w:szCs w:val="24"/>
        </w:rPr>
        <w:t>.</w:t>
      </w:r>
    </w:p>
    <w:p w14:paraId="45341431" w14:textId="77777777" w:rsidR="004705CB" w:rsidRDefault="004705CB" w:rsidP="004705CB">
      <w:pPr>
        <w:spacing w:after="0" w:line="360" w:lineRule="auto"/>
        <w:ind w:left="582" w:hanging="58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14A4E">
        <w:rPr>
          <w:rFonts w:ascii="Times New Roman" w:hAnsi="Times New Roman" w:cs="Times New Roman"/>
          <w:sz w:val="24"/>
          <w:szCs w:val="24"/>
          <w:lang w:val="id-ID"/>
        </w:rPr>
        <w:t>Puspitarini Rizqa dan Ismawati Riva. 2022. “</w:t>
      </w:r>
      <w:r w:rsidRPr="00714A4E">
        <w:rPr>
          <w:rFonts w:ascii="Times New Roman" w:hAnsi="Times New Roman" w:cs="Times New Roman"/>
          <w:sz w:val="24"/>
          <w:szCs w:val="24"/>
        </w:rPr>
        <w:t>KUALITAS AIR BAKU UNTUK DEPOT AIR MINUM AIR ISI ULANG (STUDI KASUS DI DEPOT AIR MINUM ISI ULANG ANGKE TAMBORA)</w:t>
      </w:r>
      <w:r w:rsidRPr="00714A4E">
        <w:rPr>
          <w:rFonts w:ascii="Times New Roman" w:hAnsi="Times New Roman" w:cs="Times New Roman"/>
          <w:sz w:val="24"/>
          <w:szCs w:val="24"/>
          <w:lang w:val="id-ID"/>
        </w:rPr>
        <w:t xml:space="preserve">.” </w:t>
      </w:r>
      <w:proofErr w:type="gramStart"/>
      <w:r w:rsidRPr="00714A4E">
        <w:rPr>
          <w:rFonts w:ascii="Times New Roman" w:hAnsi="Times New Roman" w:cs="Times New Roman"/>
          <w:sz w:val="24"/>
          <w:szCs w:val="24"/>
        </w:rPr>
        <w:t>DAMPAK:JURNAL</w:t>
      </w:r>
      <w:proofErr w:type="gramEnd"/>
      <w:r w:rsidRPr="00714A4E">
        <w:rPr>
          <w:rFonts w:ascii="Times New Roman" w:hAnsi="Times New Roman" w:cs="Times New Roman"/>
          <w:sz w:val="24"/>
          <w:szCs w:val="24"/>
        </w:rPr>
        <w:t xml:space="preserve"> TEKNIK LINGKUNGAN UNIVERSITAS ANDALAS - VOL. 19 NO. 1 (2022) 1-7</w:t>
      </w:r>
      <w:r w:rsidRPr="00714A4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14:paraId="79F7738A" w14:textId="77777777" w:rsidR="004705CB" w:rsidRDefault="004705CB" w:rsidP="004705CB">
      <w:pPr>
        <w:spacing w:after="0" w:line="360" w:lineRule="auto"/>
        <w:ind w:left="582" w:hanging="58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14A4E">
        <w:rPr>
          <w:rFonts w:ascii="Times New Roman" w:hAnsi="Times New Roman" w:cs="Times New Roman"/>
          <w:sz w:val="24"/>
          <w:szCs w:val="24"/>
          <w:lang w:val="id-ID"/>
        </w:rPr>
        <w:t>Rengganis Sekar Enggar dan Notodarmojo Suprihanto. 2022. “</w:t>
      </w:r>
      <w:r w:rsidRPr="00714A4E">
        <w:rPr>
          <w:rFonts w:ascii="Times New Roman" w:hAnsi="Times New Roman" w:cs="Times New Roman"/>
          <w:sz w:val="24"/>
          <w:szCs w:val="24"/>
        </w:rPr>
        <w:t xml:space="preserve">Upaya </w:t>
      </w:r>
      <w:proofErr w:type="spellStart"/>
      <w:r w:rsidRPr="00714A4E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714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4A4E">
        <w:rPr>
          <w:rFonts w:ascii="Times New Roman" w:hAnsi="Times New Roman" w:cs="Times New Roman"/>
          <w:sz w:val="24"/>
          <w:szCs w:val="24"/>
        </w:rPr>
        <w:t>Kehilangan</w:t>
      </w:r>
      <w:proofErr w:type="spellEnd"/>
      <w:r w:rsidRPr="00714A4E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714A4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714A4E">
        <w:rPr>
          <w:rFonts w:ascii="Times New Roman" w:hAnsi="Times New Roman" w:cs="Times New Roman"/>
          <w:sz w:val="24"/>
          <w:szCs w:val="24"/>
        </w:rPr>
        <w:t xml:space="preserve"> Metode Water Balance (Teknik Step Test - </w:t>
      </w:r>
      <w:r w:rsidRPr="00714A4E">
        <w:rPr>
          <w:rFonts w:ascii="Times New Roman" w:hAnsi="Times New Roman" w:cs="Times New Roman"/>
          <w:sz w:val="24"/>
          <w:szCs w:val="24"/>
        </w:rPr>
        <w:lastRenderedPageBreak/>
        <w:t xml:space="preserve">Sounding) dan </w:t>
      </w:r>
      <w:proofErr w:type="spellStart"/>
      <w:r w:rsidRPr="00714A4E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714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4A4E">
        <w:rPr>
          <w:rFonts w:ascii="Times New Roman" w:hAnsi="Times New Roman" w:cs="Times New Roman"/>
          <w:sz w:val="24"/>
          <w:szCs w:val="24"/>
        </w:rPr>
        <w:t>Finansial</w:t>
      </w:r>
      <w:proofErr w:type="spellEnd"/>
      <w:r w:rsidRPr="00714A4E">
        <w:rPr>
          <w:rFonts w:ascii="Times New Roman" w:hAnsi="Times New Roman" w:cs="Times New Roman"/>
          <w:sz w:val="24"/>
          <w:szCs w:val="24"/>
        </w:rPr>
        <w:t xml:space="preserve"> (Studi </w:t>
      </w:r>
      <w:proofErr w:type="spellStart"/>
      <w:r w:rsidRPr="00714A4E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714A4E">
        <w:rPr>
          <w:rFonts w:ascii="Times New Roman" w:hAnsi="Times New Roman" w:cs="Times New Roman"/>
          <w:sz w:val="24"/>
          <w:szCs w:val="24"/>
        </w:rPr>
        <w:t xml:space="preserve">: Graha Indah, PDAM Tirta </w:t>
      </w:r>
      <w:proofErr w:type="spellStart"/>
      <w:r w:rsidRPr="00714A4E">
        <w:rPr>
          <w:rFonts w:ascii="Times New Roman" w:hAnsi="Times New Roman" w:cs="Times New Roman"/>
          <w:sz w:val="24"/>
          <w:szCs w:val="24"/>
        </w:rPr>
        <w:t>Manggar</w:t>
      </w:r>
      <w:proofErr w:type="spellEnd"/>
      <w:r w:rsidRPr="00714A4E">
        <w:rPr>
          <w:rFonts w:ascii="Times New Roman" w:hAnsi="Times New Roman" w:cs="Times New Roman"/>
          <w:sz w:val="24"/>
          <w:szCs w:val="24"/>
        </w:rPr>
        <w:t xml:space="preserve"> Kota Balikpapan)</w:t>
      </w:r>
      <w:r w:rsidRPr="00714A4E">
        <w:rPr>
          <w:rFonts w:ascii="Times New Roman" w:hAnsi="Times New Roman" w:cs="Times New Roman"/>
          <w:sz w:val="24"/>
          <w:szCs w:val="24"/>
          <w:lang w:val="id-ID"/>
        </w:rPr>
        <w:t xml:space="preserve">”. </w:t>
      </w:r>
      <w:proofErr w:type="spellStart"/>
      <w:r w:rsidRPr="00714A4E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714A4E">
        <w:rPr>
          <w:rFonts w:ascii="Times New Roman" w:hAnsi="Times New Roman" w:cs="Times New Roman"/>
          <w:sz w:val="24"/>
          <w:szCs w:val="24"/>
        </w:rPr>
        <w:t xml:space="preserve"> Teknik </w:t>
      </w:r>
      <w:proofErr w:type="spellStart"/>
      <w:r w:rsidRPr="00714A4E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714A4E">
        <w:rPr>
          <w:rFonts w:ascii="Times New Roman" w:hAnsi="Times New Roman" w:cs="Times New Roman"/>
          <w:sz w:val="24"/>
          <w:szCs w:val="24"/>
        </w:rPr>
        <w:t xml:space="preserve"> Volume 28 Nomor 1, April 2022 (Hal 11 - 23)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251869E0" w14:textId="77777777" w:rsidR="004705CB" w:rsidRPr="00714A4E" w:rsidRDefault="004705CB" w:rsidP="004705CB">
      <w:pPr>
        <w:spacing w:after="0" w:line="360" w:lineRule="auto"/>
        <w:ind w:left="582" w:hanging="58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14A4E">
        <w:rPr>
          <w:rFonts w:ascii="Times New Roman" w:hAnsi="Times New Roman" w:cs="Times New Roman"/>
          <w:sz w:val="24"/>
          <w:szCs w:val="24"/>
          <w:lang w:val="id-ID"/>
        </w:rPr>
        <w:t>Sutrisman Ahmad Ilham, Marlina Sari, dan Lesmana Rudy Yoga. 2023. “</w:t>
      </w:r>
      <w:proofErr w:type="spellStart"/>
      <w:r w:rsidRPr="00714A4E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714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4A4E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714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4A4E">
        <w:rPr>
          <w:rFonts w:ascii="Times New Roman" w:hAnsi="Times New Roman" w:cs="Times New Roman"/>
          <w:sz w:val="24"/>
          <w:szCs w:val="24"/>
        </w:rPr>
        <w:t>Penyediaan</w:t>
      </w:r>
      <w:proofErr w:type="spellEnd"/>
      <w:r w:rsidRPr="00714A4E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714A4E">
        <w:rPr>
          <w:rFonts w:ascii="Times New Roman" w:hAnsi="Times New Roman" w:cs="Times New Roman"/>
          <w:sz w:val="24"/>
          <w:szCs w:val="24"/>
        </w:rPr>
        <w:t>Minum</w:t>
      </w:r>
      <w:proofErr w:type="spellEnd"/>
      <w:r w:rsidRPr="00714A4E">
        <w:rPr>
          <w:rFonts w:ascii="Times New Roman" w:hAnsi="Times New Roman" w:cs="Times New Roman"/>
          <w:sz w:val="24"/>
          <w:szCs w:val="24"/>
        </w:rPr>
        <w:t xml:space="preserve"> (SPAM) Di Desa </w:t>
      </w:r>
      <w:proofErr w:type="spellStart"/>
      <w:r w:rsidRPr="00714A4E">
        <w:rPr>
          <w:rFonts w:ascii="Times New Roman" w:hAnsi="Times New Roman" w:cs="Times New Roman"/>
          <w:sz w:val="24"/>
          <w:szCs w:val="24"/>
        </w:rPr>
        <w:t>Upun</w:t>
      </w:r>
      <w:proofErr w:type="spellEnd"/>
      <w:r w:rsidRPr="00714A4E">
        <w:rPr>
          <w:rFonts w:ascii="Times New Roman" w:hAnsi="Times New Roman" w:cs="Times New Roman"/>
          <w:sz w:val="24"/>
          <w:szCs w:val="24"/>
        </w:rPr>
        <w:t xml:space="preserve"> Batu </w:t>
      </w:r>
      <w:proofErr w:type="spellStart"/>
      <w:r w:rsidRPr="00714A4E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714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4A4E">
        <w:rPr>
          <w:rFonts w:ascii="Times New Roman" w:hAnsi="Times New Roman" w:cs="Times New Roman"/>
          <w:sz w:val="24"/>
          <w:szCs w:val="24"/>
        </w:rPr>
        <w:t>Tewah</w:t>
      </w:r>
      <w:proofErr w:type="spellEnd"/>
      <w:r w:rsidRPr="00714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4A4E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714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4A4E">
        <w:rPr>
          <w:rFonts w:ascii="Times New Roman" w:hAnsi="Times New Roman" w:cs="Times New Roman"/>
          <w:sz w:val="24"/>
          <w:szCs w:val="24"/>
        </w:rPr>
        <w:t>Gunung</w:t>
      </w:r>
      <w:proofErr w:type="spellEnd"/>
      <w:r w:rsidRPr="00714A4E">
        <w:rPr>
          <w:rFonts w:ascii="Times New Roman" w:hAnsi="Times New Roman" w:cs="Times New Roman"/>
          <w:sz w:val="24"/>
          <w:szCs w:val="24"/>
        </w:rPr>
        <w:t xml:space="preserve"> Mas</w:t>
      </w:r>
      <w:r w:rsidRPr="00714A4E">
        <w:rPr>
          <w:rFonts w:ascii="Times New Roman" w:hAnsi="Times New Roman" w:cs="Times New Roman"/>
          <w:sz w:val="24"/>
          <w:szCs w:val="24"/>
          <w:lang w:val="id-ID"/>
        </w:rPr>
        <w:t xml:space="preserve">”. </w:t>
      </w:r>
      <w:r w:rsidRPr="00714A4E"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 w:rsidRPr="00714A4E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714A4E">
        <w:rPr>
          <w:rFonts w:ascii="Times New Roman" w:hAnsi="Times New Roman" w:cs="Times New Roman"/>
          <w:sz w:val="24"/>
          <w:szCs w:val="24"/>
        </w:rPr>
        <w:t xml:space="preserve"> Teknik </w:t>
      </w:r>
      <w:proofErr w:type="spellStart"/>
      <w:r w:rsidRPr="00714A4E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714A4E">
        <w:rPr>
          <w:rFonts w:ascii="Times New Roman" w:hAnsi="Times New Roman" w:cs="Times New Roman"/>
          <w:sz w:val="24"/>
          <w:szCs w:val="24"/>
        </w:rPr>
        <w:t xml:space="preserve"> (MITL) Volume 8, Nomor 1, Hal. 34 – 41</w:t>
      </w:r>
      <w:r w:rsidRPr="00714A4E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34A269DA" w14:textId="77777777" w:rsidR="004705CB" w:rsidRDefault="004705CB" w:rsidP="004705CB">
      <w:pPr>
        <w:spacing w:after="0" w:line="360" w:lineRule="auto"/>
        <w:ind w:left="582" w:hanging="58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3C19">
        <w:rPr>
          <w:rFonts w:ascii="Times New Roman" w:hAnsi="Times New Roman" w:cs="Times New Roman"/>
          <w:sz w:val="24"/>
          <w:szCs w:val="24"/>
        </w:rPr>
        <w:t>Verrdy</w:t>
      </w:r>
      <w:proofErr w:type="spellEnd"/>
      <w:r w:rsidRPr="00F83C19">
        <w:rPr>
          <w:rFonts w:ascii="Times New Roman" w:hAnsi="Times New Roman" w:cs="Times New Roman"/>
          <w:sz w:val="24"/>
          <w:szCs w:val="24"/>
        </w:rPr>
        <w:t xml:space="preserve"> Chrisna </w:t>
      </w:r>
      <w:proofErr w:type="spellStart"/>
      <w:r w:rsidRPr="00F83C19">
        <w:rPr>
          <w:rFonts w:ascii="Times New Roman" w:hAnsi="Times New Roman" w:cs="Times New Roman"/>
          <w:sz w:val="24"/>
          <w:szCs w:val="24"/>
        </w:rPr>
        <w:t>Primandani</w:t>
      </w:r>
      <w:proofErr w:type="spellEnd"/>
      <w:r w:rsidRPr="00F83C19">
        <w:rPr>
          <w:rFonts w:ascii="Times New Roman" w:hAnsi="Times New Roman" w:cs="Times New Roman"/>
          <w:sz w:val="24"/>
          <w:szCs w:val="24"/>
        </w:rPr>
        <w:t xml:space="preserve">, Novi </w:t>
      </w:r>
      <w:proofErr w:type="spellStart"/>
      <w:r w:rsidRPr="00F83C19">
        <w:rPr>
          <w:rFonts w:ascii="Times New Roman" w:hAnsi="Times New Roman" w:cs="Times New Roman"/>
          <w:sz w:val="24"/>
          <w:szCs w:val="24"/>
        </w:rPr>
        <w:t>Andhi</w:t>
      </w:r>
      <w:proofErr w:type="spellEnd"/>
      <w:r w:rsidRPr="00F83C19">
        <w:rPr>
          <w:rFonts w:ascii="Times New Roman" w:hAnsi="Times New Roman" w:cs="Times New Roman"/>
          <w:sz w:val="24"/>
          <w:szCs w:val="24"/>
        </w:rPr>
        <w:t xml:space="preserve"> Setyo </w:t>
      </w:r>
      <w:proofErr w:type="spellStart"/>
      <w:r w:rsidRPr="00F83C19">
        <w:rPr>
          <w:rFonts w:ascii="Times New Roman" w:hAnsi="Times New Roman" w:cs="Times New Roman"/>
          <w:sz w:val="24"/>
          <w:szCs w:val="24"/>
        </w:rPr>
        <w:t>Purwono</w:t>
      </w:r>
      <w:proofErr w:type="spellEnd"/>
      <w:r w:rsidRPr="00F83C19">
        <w:rPr>
          <w:rFonts w:ascii="Times New Roman" w:hAnsi="Times New Roman" w:cs="Times New Roman"/>
          <w:sz w:val="24"/>
          <w:szCs w:val="24"/>
        </w:rPr>
        <w:t xml:space="preserve">, dan Atiyah </w:t>
      </w:r>
      <w:proofErr w:type="spellStart"/>
      <w:r w:rsidRPr="00F83C19">
        <w:rPr>
          <w:rFonts w:ascii="Times New Roman" w:hAnsi="Times New Roman" w:cs="Times New Roman"/>
          <w:sz w:val="24"/>
          <w:szCs w:val="24"/>
        </w:rPr>
        <w:t>Barkah</w:t>
      </w:r>
      <w:proofErr w:type="spellEnd"/>
      <w:r w:rsidRPr="00F83C19">
        <w:rPr>
          <w:rFonts w:ascii="Times New Roman" w:hAnsi="Times New Roman" w:cs="Times New Roman"/>
          <w:sz w:val="24"/>
          <w:szCs w:val="24"/>
        </w:rPr>
        <w:t>. 2022. “</w:t>
      </w:r>
      <w:proofErr w:type="spellStart"/>
      <w:r w:rsidRPr="00F83C19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F83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C19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F83C1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83C19">
        <w:rPr>
          <w:rFonts w:ascii="Times New Roman" w:hAnsi="Times New Roman" w:cs="Times New Roman"/>
          <w:sz w:val="24"/>
          <w:szCs w:val="24"/>
        </w:rPr>
        <w:t>Ketersediaan</w:t>
      </w:r>
      <w:proofErr w:type="spellEnd"/>
      <w:r w:rsidRPr="00F83C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Air </w:t>
      </w:r>
      <w:proofErr w:type="spellStart"/>
      <w:r>
        <w:rPr>
          <w:rFonts w:ascii="Times New Roman" w:hAnsi="Times New Roman" w:cs="Times New Roman"/>
          <w:sz w:val="24"/>
          <w:szCs w:val="24"/>
        </w:rPr>
        <w:t>minum</w:t>
      </w:r>
      <w:proofErr w:type="spellEnd"/>
      <w:r w:rsidRPr="00F83C19"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 w:rsidRPr="00F83C19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F83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C19">
        <w:rPr>
          <w:rFonts w:ascii="Times New Roman" w:hAnsi="Times New Roman" w:cs="Times New Roman"/>
          <w:sz w:val="24"/>
          <w:szCs w:val="24"/>
        </w:rPr>
        <w:t>Instalasi</w:t>
      </w:r>
      <w:proofErr w:type="spellEnd"/>
      <w:r w:rsidRPr="00F83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C19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F83C19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F83C19">
        <w:rPr>
          <w:rFonts w:ascii="Times New Roman" w:hAnsi="Times New Roman" w:cs="Times New Roman"/>
          <w:sz w:val="24"/>
          <w:szCs w:val="24"/>
        </w:rPr>
        <w:t>Gunung</w:t>
      </w:r>
      <w:proofErr w:type="spellEnd"/>
      <w:r w:rsidRPr="00F83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C19">
        <w:rPr>
          <w:rFonts w:ascii="Times New Roman" w:hAnsi="Times New Roman" w:cs="Times New Roman"/>
          <w:sz w:val="24"/>
          <w:szCs w:val="24"/>
        </w:rPr>
        <w:t>Tugel</w:t>
      </w:r>
      <w:proofErr w:type="spellEnd"/>
      <w:r w:rsidRPr="00F83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C19">
        <w:rPr>
          <w:rFonts w:ascii="Times New Roman" w:hAnsi="Times New Roman" w:cs="Times New Roman"/>
          <w:sz w:val="24"/>
          <w:szCs w:val="24"/>
        </w:rPr>
        <w:t>Pdam</w:t>
      </w:r>
      <w:proofErr w:type="spellEnd"/>
      <w:r w:rsidRPr="00F83C19">
        <w:rPr>
          <w:rFonts w:ascii="Times New Roman" w:hAnsi="Times New Roman" w:cs="Times New Roman"/>
          <w:sz w:val="24"/>
          <w:szCs w:val="24"/>
        </w:rPr>
        <w:t xml:space="preserve"> Tirta Satria </w:t>
      </w:r>
      <w:proofErr w:type="spellStart"/>
      <w:r w:rsidRPr="00F83C19">
        <w:rPr>
          <w:rFonts w:ascii="Times New Roman" w:hAnsi="Times New Roman" w:cs="Times New Roman"/>
          <w:sz w:val="24"/>
          <w:szCs w:val="24"/>
        </w:rPr>
        <w:t>Banyumas</w:t>
      </w:r>
      <w:proofErr w:type="spellEnd"/>
      <w:r w:rsidRPr="00F83C19">
        <w:rPr>
          <w:rFonts w:ascii="Times New Roman" w:hAnsi="Times New Roman" w:cs="Times New Roman"/>
          <w:sz w:val="24"/>
          <w:szCs w:val="24"/>
        </w:rPr>
        <w:t xml:space="preserve">.” </w:t>
      </w:r>
      <w:r w:rsidRPr="00F83C19">
        <w:rPr>
          <w:rFonts w:ascii="Times New Roman" w:eastAsia="Times New Roman" w:hAnsi="Times New Roman" w:cs="Times New Roman"/>
          <w:i/>
          <w:sz w:val="24"/>
          <w:szCs w:val="24"/>
        </w:rPr>
        <w:t xml:space="preserve">PADURAKSA: </w:t>
      </w:r>
      <w:proofErr w:type="spellStart"/>
      <w:r w:rsidRPr="00F83C19">
        <w:rPr>
          <w:rFonts w:ascii="Times New Roman" w:eastAsia="Times New Roman" w:hAnsi="Times New Roman" w:cs="Times New Roman"/>
          <w:i/>
          <w:sz w:val="24"/>
          <w:szCs w:val="24"/>
        </w:rPr>
        <w:t>Jurnal</w:t>
      </w:r>
      <w:proofErr w:type="spellEnd"/>
      <w:r w:rsidRPr="00F83C19">
        <w:rPr>
          <w:rFonts w:ascii="Times New Roman" w:eastAsia="Times New Roman" w:hAnsi="Times New Roman" w:cs="Times New Roman"/>
          <w:i/>
          <w:sz w:val="24"/>
          <w:szCs w:val="24"/>
        </w:rPr>
        <w:t xml:space="preserve"> Teknik </w:t>
      </w:r>
      <w:proofErr w:type="spellStart"/>
      <w:r w:rsidRPr="00F83C19">
        <w:rPr>
          <w:rFonts w:ascii="Times New Roman" w:eastAsia="Times New Roman" w:hAnsi="Times New Roman" w:cs="Times New Roman"/>
          <w:i/>
          <w:sz w:val="24"/>
          <w:szCs w:val="24"/>
        </w:rPr>
        <w:t>Sipil</w:t>
      </w:r>
      <w:proofErr w:type="spellEnd"/>
      <w:r w:rsidRPr="00F83C19">
        <w:rPr>
          <w:rFonts w:ascii="Times New Roman" w:eastAsia="Times New Roman" w:hAnsi="Times New Roman" w:cs="Times New Roman"/>
          <w:i/>
          <w:sz w:val="24"/>
          <w:szCs w:val="24"/>
        </w:rPr>
        <w:t xml:space="preserve"> Universitas </w:t>
      </w:r>
      <w:proofErr w:type="spellStart"/>
      <w:r w:rsidRPr="00F83C19">
        <w:rPr>
          <w:rFonts w:ascii="Times New Roman" w:eastAsia="Times New Roman" w:hAnsi="Times New Roman" w:cs="Times New Roman"/>
          <w:i/>
          <w:sz w:val="24"/>
          <w:szCs w:val="24"/>
        </w:rPr>
        <w:t>Warmadewa</w:t>
      </w:r>
      <w:proofErr w:type="spellEnd"/>
      <w:r w:rsidRPr="00F83C19">
        <w:rPr>
          <w:rFonts w:ascii="Times New Roman" w:hAnsi="Times New Roman" w:cs="Times New Roman"/>
          <w:sz w:val="24"/>
          <w:szCs w:val="24"/>
        </w:rPr>
        <w:t xml:space="preserve"> 11(1):112–21. </w:t>
      </w:r>
      <w:proofErr w:type="spellStart"/>
      <w:r w:rsidRPr="00F83C19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F83C19">
        <w:rPr>
          <w:rFonts w:ascii="Times New Roman" w:hAnsi="Times New Roman" w:cs="Times New Roman"/>
          <w:sz w:val="24"/>
          <w:szCs w:val="24"/>
        </w:rPr>
        <w:t xml:space="preserve">: 10.22225/pd.11.1.4469.112-121. </w:t>
      </w:r>
    </w:p>
    <w:p w14:paraId="55C3A1DE" w14:textId="77777777" w:rsidR="004705CB" w:rsidRPr="00261248" w:rsidRDefault="004705CB" w:rsidP="004705CB">
      <w:pPr>
        <w:spacing w:after="0" w:line="360" w:lineRule="auto"/>
        <w:ind w:left="582" w:hanging="58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61248">
        <w:rPr>
          <w:rFonts w:ascii="Times New Roman" w:hAnsi="Times New Roman" w:cs="Times New Roman"/>
          <w:sz w:val="24"/>
          <w:szCs w:val="24"/>
          <w:lang w:val="id-ID"/>
        </w:rPr>
        <w:t>Wahyudyanti Rima, dan Iqbal Rofiq. 2023. “</w:t>
      </w:r>
      <w:proofErr w:type="spellStart"/>
      <w:r w:rsidRPr="00261248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261248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Pr="00261248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Pr="00261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248">
        <w:rPr>
          <w:rFonts w:ascii="Times New Roman" w:hAnsi="Times New Roman" w:cs="Times New Roman"/>
          <w:sz w:val="24"/>
          <w:szCs w:val="24"/>
        </w:rPr>
        <w:t>Kehilangan</w:t>
      </w:r>
      <w:proofErr w:type="spellEnd"/>
      <w:r w:rsidRPr="00261248">
        <w:rPr>
          <w:rFonts w:ascii="Times New Roman" w:hAnsi="Times New Roman" w:cs="Times New Roman"/>
          <w:sz w:val="24"/>
          <w:szCs w:val="24"/>
        </w:rPr>
        <w:t xml:space="preserve"> Air pada Perusahaan Daerah Air </w:t>
      </w:r>
      <w:proofErr w:type="spellStart"/>
      <w:r w:rsidRPr="00261248">
        <w:rPr>
          <w:rFonts w:ascii="Times New Roman" w:hAnsi="Times New Roman" w:cs="Times New Roman"/>
          <w:sz w:val="24"/>
          <w:szCs w:val="24"/>
        </w:rPr>
        <w:t>Minum</w:t>
      </w:r>
      <w:proofErr w:type="spellEnd"/>
      <w:r w:rsidRPr="00261248">
        <w:rPr>
          <w:rFonts w:ascii="Times New Roman" w:hAnsi="Times New Roman" w:cs="Times New Roman"/>
          <w:sz w:val="24"/>
          <w:szCs w:val="24"/>
        </w:rPr>
        <w:t xml:space="preserve"> di Indonesia (Studi </w:t>
      </w:r>
      <w:proofErr w:type="spellStart"/>
      <w:r w:rsidRPr="00261248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261248">
        <w:rPr>
          <w:rFonts w:ascii="Times New Roman" w:hAnsi="Times New Roman" w:cs="Times New Roman"/>
          <w:sz w:val="24"/>
          <w:szCs w:val="24"/>
        </w:rPr>
        <w:t xml:space="preserve">: PDAM Tirta Kerta </w:t>
      </w:r>
      <w:proofErr w:type="spellStart"/>
      <w:r w:rsidRPr="00261248">
        <w:rPr>
          <w:rFonts w:ascii="Times New Roman" w:hAnsi="Times New Roman" w:cs="Times New Roman"/>
          <w:sz w:val="24"/>
          <w:szCs w:val="24"/>
        </w:rPr>
        <w:t>Raharja</w:t>
      </w:r>
      <w:proofErr w:type="spellEnd"/>
      <w:r w:rsidRPr="00261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248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261248">
        <w:rPr>
          <w:rFonts w:ascii="Times New Roman" w:hAnsi="Times New Roman" w:cs="Times New Roman"/>
          <w:sz w:val="24"/>
          <w:szCs w:val="24"/>
        </w:rPr>
        <w:t xml:space="preserve"> Tangerang)</w:t>
      </w:r>
      <w:r w:rsidRPr="00261248">
        <w:rPr>
          <w:rFonts w:ascii="Times New Roman" w:hAnsi="Times New Roman" w:cs="Times New Roman"/>
          <w:sz w:val="24"/>
          <w:szCs w:val="24"/>
          <w:lang w:val="id-ID"/>
        </w:rPr>
        <w:t xml:space="preserve">.” </w:t>
      </w:r>
      <w:r w:rsidRPr="00261248">
        <w:rPr>
          <w:rFonts w:ascii="Times New Roman" w:hAnsi="Times New Roman" w:cs="Times New Roman"/>
          <w:sz w:val="24"/>
          <w:szCs w:val="24"/>
        </w:rPr>
        <w:t>JURNAL TEKNIK LINGKUNGAN ITB E-ISSN: 27146715</w:t>
      </w:r>
    </w:p>
    <w:p w14:paraId="77CF3DF3" w14:textId="7BF27E88" w:rsidR="002E6C44" w:rsidRPr="000F5FDD" w:rsidRDefault="004705CB" w:rsidP="004705CB">
      <w:pPr>
        <w:spacing w:after="0" w:line="360" w:lineRule="auto"/>
        <w:ind w:left="582" w:hanging="58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3C19">
        <w:rPr>
          <w:rFonts w:ascii="Times New Roman" w:hAnsi="Times New Roman" w:cs="Times New Roman"/>
          <w:sz w:val="24"/>
          <w:szCs w:val="24"/>
        </w:rPr>
        <w:t>Zulhilmi</w:t>
      </w:r>
      <w:proofErr w:type="spellEnd"/>
      <w:r w:rsidRPr="00F83C19">
        <w:rPr>
          <w:rFonts w:ascii="Times New Roman" w:hAnsi="Times New Roman" w:cs="Times New Roman"/>
          <w:sz w:val="24"/>
          <w:szCs w:val="24"/>
        </w:rPr>
        <w:t xml:space="preserve">, Ismail </w:t>
      </w:r>
      <w:proofErr w:type="spellStart"/>
      <w:r w:rsidRPr="00F83C19">
        <w:rPr>
          <w:rFonts w:ascii="Times New Roman" w:hAnsi="Times New Roman" w:cs="Times New Roman"/>
          <w:sz w:val="24"/>
          <w:szCs w:val="24"/>
        </w:rPr>
        <w:t>Efendy</w:t>
      </w:r>
      <w:proofErr w:type="spellEnd"/>
      <w:r w:rsidRPr="00F83C19">
        <w:rPr>
          <w:rFonts w:ascii="Times New Roman" w:hAnsi="Times New Roman" w:cs="Times New Roman"/>
          <w:sz w:val="24"/>
          <w:szCs w:val="24"/>
        </w:rPr>
        <w:t xml:space="preserve">, Darwin </w:t>
      </w:r>
      <w:proofErr w:type="spellStart"/>
      <w:r w:rsidRPr="00F83C19">
        <w:rPr>
          <w:rFonts w:ascii="Times New Roman" w:hAnsi="Times New Roman" w:cs="Times New Roman"/>
          <w:sz w:val="24"/>
          <w:szCs w:val="24"/>
        </w:rPr>
        <w:t>Syamsul</w:t>
      </w:r>
      <w:proofErr w:type="spellEnd"/>
      <w:r w:rsidRPr="00F83C19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F83C19">
        <w:rPr>
          <w:rFonts w:ascii="Times New Roman" w:hAnsi="Times New Roman" w:cs="Times New Roman"/>
          <w:sz w:val="24"/>
          <w:szCs w:val="24"/>
        </w:rPr>
        <w:t>Idawati</w:t>
      </w:r>
      <w:proofErr w:type="spellEnd"/>
      <w:r w:rsidRPr="00F83C19">
        <w:rPr>
          <w:rFonts w:ascii="Times New Roman" w:hAnsi="Times New Roman" w:cs="Times New Roman"/>
          <w:sz w:val="24"/>
          <w:szCs w:val="24"/>
        </w:rPr>
        <w:t xml:space="preserve">. 2019. “Faktor yang </w:t>
      </w:r>
      <w:proofErr w:type="spellStart"/>
      <w:r w:rsidRPr="00F83C19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F83C19">
        <w:rPr>
          <w:rFonts w:ascii="Times New Roman" w:hAnsi="Times New Roman" w:cs="Times New Roman"/>
          <w:sz w:val="24"/>
          <w:szCs w:val="24"/>
        </w:rPr>
        <w:t xml:space="preserve"> Tingkat </w:t>
      </w:r>
      <w:proofErr w:type="spellStart"/>
      <w:r w:rsidRPr="00F83C19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Pr="00F83C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Air </w:t>
      </w:r>
      <w:proofErr w:type="spellStart"/>
      <w:r>
        <w:rPr>
          <w:rFonts w:ascii="Times New Roman" w:hAnsi="Times New Roman" w:cs="Times New Roman"/>
          <w:sz w:val="24"/>
          <w:szCs w:val="24"/>
        </w:rPr>
        <w:t>minum</w:t>
      </w:r>
      <w:proofErr w:type="spellEnd"/>
      <w:r w:rsidRPr="00F83C19">
        <w:rPr>
          <w:rFonts w:ascii="Times New Roman" w:hAnsi="Times New Roman" w:cs="Times New Roman"/>
          <w:sz w:val="24"/>
          <w:szCs w:val="24"/>
        </w:rPr>
        <w:t xml:space="preserve"> pada Rumah </w:t>
      </w:r>
      <w:proofErr w:type="spellStart"/>
      <w:r w:rsidRPr="00F83C19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 w:rsidRPr="00F83C1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83C19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F83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C19">
        <w:rPr>
          <w:rFonts w:ascii="Times New Roman" w:hAnsi="Times New Roman" w:cs="Times New Roman"/>
          <w:sz w:val="24"/>
          <w:szCs w:val="24"/>
        </w:rPr>
        <w:t>Peudada</w:t>
      </w:r>
      <w:proofErr w:type="spellEnd"/>
      <w:r w:rsidRPr="00F83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C19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F83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C19">
        <w:rPr>
          <w:rFonts w:ascii="Times New Roman" w:hAnsi="Times New Roman" w:cs="Times New Roman"/>
          <w:sz w:val="24"/>
          <w:szCs w:val="24"/>
        </w:rPr>
        <w:t>Bireun</w:t>
      </w:r>
      <w:proofErr w:type="spellEnd"/>
      <w:r w:rsidRPr="00F83C19">
        <w:rPr>
          <w:rFonts w:ascii="Times New Roman" w:hAnsi="Times New Roman" w:cs="Times New Roman"/>
          <w:sz w:val="24"/>
          <w:szCs w:val="24"/>
        </w:rPr>
        <w:t xml:space="preserve">.” </w:t>
      </w:r>
      <w:proofErr w:type="spellStart"/>
      <w:r w:rsidRPr="00F83C19">
        <w:rPr>
          <w:rFonts w:ascii="Times New Roman" w:eastAsia="Times New Roman" w:hAnsi="Times New Roman" w:cs="Times New Roman"/>
          <w:i/>
          <w:sz w:val="24"/>
          <w:szCs w:val="24"/>
        </w:rPr>
        <w:t>Jurnal</w:t>
      </w:r>
      <w:proofErr w:type="spellEnd"/>
      <w:r w:rsidRPr="00F83C1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83C19">
        <w:rPr>
          <w:rFonts w:ascii="Times New Roman" w:eastAsia="Times New Roman" w:hAnsi="Times New Roman" w:cs="Times New Roman"/>
          <w:i/>
          <w:sz w:val="24"/>
          <w:szCs w:val="24"/>
        </w:rPr>
        <w:t>Biologi</w:t>
      </w:r>
      <w:proofErr w:type="spellEnd"/>
      <w:r w:rsidRPr="00F83C19">
        <w:rPr>
          <w:rFonts w:ascii="Times New Roman" w:eastAsia="Times New Roman" w:hAnsi="Times New Roman" w:cs="Times New Roman"/>
          <w:i/>
          <w:sz w:val="24"/>
          <w:szCs w:val="24"/>
        </w:rPr>
        <w:t xml:space="preserve"> Education</w:t>
      </w:r>
      <w:r w:rsidRPr="00F83C19">
        <w:rPr>
          <w:rFonts w:ascii="Times New Roman" w:hAnsi="Times New Roman" w:cs="Times New Roman"/>
          <w:sz w:val="24"/>
          <w:szCs w:val="24"/>
        </w:rPr>
        <w:t xml:space="preserve"> 7(November):110–26</w:t>
      </w:r>
    </w:p>
    <w:sectPr w:rsidR="002E6C44" w:rsidRPr="000F5FDD" w:rsidSect="000F5FDD">
      <w:footerReference w:type="default" r:id="rId7"/>
      <w:pgSz w:w="11906" w:h="16838" w:code="9"/>
      <w:pgMar w:top="1701" w:right="1701" w:bottom="1701" w:left="1701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D115F5" w14:textId="77777777" w:rsidR="00C475AA" w:rsidRDefault="00C475AA" w:rsidP="000E38F3">
      <w:pPr>
        <w:spacing w:after="0" w:line="240" w:lineRule="auto"/>
      </w:pPr>
      <w:r>
        <w:separator/>
      </w:r>
    </w:p>
  </w:endnote>
  <w:endnote w:type="continuationSeparator" w:id="0">
    <w:p w14:paraId="57980462" w14:textId="77777777" w:rsidR="00C475AA" w:rsidRDefault="00C475AA" w:rsidP="000E3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651230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716A2F" w14:textId="77777777" w:rsidR="000E38F3" w:rsidRDefault="000E38F3">
        <w:pPr>
          <w:pStyle w:val="Footer"/>
          <w:jc w:val="right"/>
        </w:pPr>
        <w:r>
          <w:fldChar w:fldCharType="begin"/>
        </w:r>
        <w:r>
          <w:instrText xml:space="preserve"> PAGE  \* Arabic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703583B" w14:textId="77777777" w:rsidR="000E38F3" w:rsidRDefault="000E38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755B96" w14:textId="77777777" w:rsidR="00C475AA" w:rsidRDefault="00C475AA" w:rsidP="000E38F3">
      <w:pPr>
        <w:spacing w:after="0" w:line="240" w:lineRule="auto"/>
      </w:pPr>
      <w:r>
        <w:separator/>
      </w:r>
    </w:p>
  </w:footnote>
  <w:footnote w:type="continuationSeparator" w:id="0">
    <w:p w14:paraId="125DDBA7" w14:textId="77777777" w:rsidR="00C475AA" w:rsidRDefault="00C475AA" w:rsidP="000E3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16EFD"/>
    <w:multiLevelType w:val="hybridMultilevel"/>
    <w:tmpl w:val="7B1A17E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C2759C4"/>
    <w:multiLevelType w:val="hybridMultilevel"/>
    <w:tmpl w:val="F20E9304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374459"/>
    <w:multiLevelType w:val="hybridMultilevel"/>
    <w:tmpl w:val="C5EEE366"/>
    <w:lvl w:ilvl="0" w:tplc="455C2B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8331C"/>
    <w:multiLevelType w:val="hybridMultilevel"/>
    <w:tmpl w:val="50C60E30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0EEA5E7A"/>
    <w:multiLevelType w:val="hybridMultilevel"/>
    <w:tmpl w:val="6A40B16A"/>
    <w:lvl w:ilvl="0" w:tplc="D1A428F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A4BE62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5E0B30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BA86FC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F44CE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224E7E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4839E0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E22092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B8678C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0F6313"/>
    <w:multiLevelType w:val="hybridMultilevel"/>
    <w:tmpl w:val="31701BE4"/>
    <w:lvl w:ilvl="0" w:tplc="FFFFFFFF">
      <w:start w:val="1"/>
      <w:numFmt w:val="decimal"/>
      <w:lvlText w:val="%1."/>
      <w:lvlJc w:val="left"/>
      <w:pPr>
        <w:ind w:left="1154" w:hanging="567"/>
        <w:jc w:val="right"/>
      </w:pPr>
      <w:rPr>
        <w:rFonts w:hint="default"/>
        <w:w w:val="100"/>
        <w:lang w:val="id" w:eastAsia="en-US" w:bidi="ar-SA"/>
      </w:rPr>
    </w:lvl>
    <w:lvl w:ilvl="1" w:tplc="FFFFFFFF">
      <w:numFmt w:val="bullet"/>
      <w:lvlText w:val="•"/>
      <w:lvlJc w:val="left"/>
      <w:pPr>
        <w:ind w:left="1998" w:hanging="567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2837" w:hanging="567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3675" w:hanging="567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4514" w:hanging="567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5353" w:hanging="567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6191" w:hanging="567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7030" w:hanging="567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7869" w:hanging="567"/>
      </w:pPr>
      <w:rPr>
        <w:rFonts w:hint="default"/>
        <w:lang w:val="id" w:eastAsia="en-US" w:bidi="ar-SA"/>
      </w:rPr>
    </w:lvl>
  </w:abstractNum>
  <w:abstractNum w:abstractNumId="6" w15:restartNumberingAfterBreak="0">
    <w:nsid w:val="12A91A1A"/>
    <w:multiLevelType w:val="hybridMultilevel"/>
    <w:tmpl w:val="4008C6DC"/>
    <w:lvl w:ilvl="0" w:tplc="9262234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6E72F8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8CE514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107916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80BFFE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36C730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B0D0CA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B4091A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BCEBA4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AC05272"/>
    <w:multiLevelType w:val="hybridMultilevel"/>
    <w:tmpl w:val="C204C6C6"/>
    <w:lvl w:ilvl="0" w:tplc="0409000F">
      <w:start w:val="1"/>
      <w:numFmt w:val="decimal"/>
      <w:lvlText w:val="%1."/>
      <w:lvlJc w:val="left"/>
      <w:pPr>
        <w:ind w:left="1271" w:hanging="360"/>
      </w:p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8" w15:restartNumberingAfterBreak="0">
    <w:nsid w:val="2B412044"/>
    <w:multiLevelType w:val="hybridMultilevel"/>
    <w:tmpl w:val="AABA52A2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9" w15:restartNumberingAfterBreak="0">
    <w:nsid w:val="2C5906B0"/>
    <w:multiLevelType w:val="hybridMultilevel"/>
    <w:tmpl w:val="732CF478"/>
    <w:lvl w:ilvl="0" w:tplc="32C07016">
      <w:start w:val="1"/>
      <w:numFmt w:val="bullet"/>
      <w:lvlText w:val="•"/>
      <w:lvlJc w:val="left"/>
      <w:pPr>
        <w:ind w:left="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4CE176">
      <w:start w:val="1"/>
      <w:numFmt w:val="bullet"/>
      <w:lvlText w:val="o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4C4920">
      <w:start w:val="1"/>
      <w:numFmt w:val="bullet"/>
      <w:lvlText w:val="▪"/>
      <w:lvlJc w:val="left"/>
      <w:pPr>
        <w:ind w:left="29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1E41AC">
      <w:start w:val="1"/>
      <w:numFmt w:val="bullet"/>
      <w:lvlText w:val="•"/>
      <w:lvlJc w:val="left"/>
      <w:pPr>
        <w:ind w:left="3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E004D0">
      <w:start w:val="1"/>
      <w:numFmt w:val="bullet"/>
      <w:lvlText w:val="o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DEF128">
      <w:start w:val="1"/>
      <w:numFmt w:val="bullet"/>
      <w:lvlText w:val="▪"/>
      <w:lvlJc w:val="left"/>
      <w:pPr>
        <w:ind w:left="5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A26074">
      <w:start w:val="1"/>
      <w:numFmt w:val="bullet"/>
      <w:lvlText w:val="•"/>
      <w:lvlJc w:val="left"/>
      <w:pPr>
        <w:ind w:left="5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B0D134">
      <w:start w:val="1"/>
      <w:numFmt w:val="bullet"/>
      <w:lvlText w:val="o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46A400">
      <w:start w:val="1"/>
      <w:numFmt w:val="bullet"/>
      <w:lvlText w:val="▪"/>
      <w:lvlJc w:val="left"/>
      <w:pPr>
        <w:ind w:left="73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B76AD4"/>
    <w:multiLevelType w:val="hybridMultilevel"/>
    <w:tmpl w:val="A8DEE0DE"/>
    <w:lvl w:ilvl="0" w:tplc="9B0CB7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A3A9D"/>
    <w:multiLevelType w:val="hybridMultilevel"/>
    <w:tmpl w:val="8C4A7E80"/>
    <w:lvl w:ilvl="0" w:tplc="670821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E6B8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18F2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B8E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E2A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0C5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90D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B04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ACE6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0D6184E"/>
    <w:multiLevelType w:val="hybridMultilevel"/>
    <w:tmpl w:val="5F42CDD4"/>
    <w:lvl w:ilvl="0" w:tplc="B8A2C6E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76ECC4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045280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A2178C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60D6E4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1A0FCA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5AEB10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28B6EC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12E2F4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6741C13"/>
    <w:multiLevelType w:val="hybridMultilevel"/>
    <w:tmpl w:val="D7BCDC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449E3"/>
    <w:multiLevelType w:val="hybridMultilevel"/>
    <w:tmpl w:val="9CC2696E"/>
    <w:lvl w:ilvl="0" w:tplc="2CC86230">
      <w:start w:val="1"/>
      <w:numFmt w:val="bullet"/>
      <w:lvlText w:val="•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7A78C4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C057D6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4C7AD4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EC260C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54B9B6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BC0412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C8BBF2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700B30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9626685"/>
    <w:multiLevelType w:val="hybridMultilevel"/>
    <w:tmpl w:val="A14EC7D8"/>
    <w:lvl w:ilvl="0" w:tplc="533ECF6E">
      <w:start w:val="1"/>
      <w:numFmt w:val="lowerLetter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64A34C">
      <w:start w:val="1"/>
      <w:numFmt w:val="bullet"/>
      <w:lvlText w:val="•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209C20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7CFD6A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F8BA18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481882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6CE128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CC913A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C83AAC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97C5DB7"/>
    <w:multiLevelType w:val="hybridMultilevel"/>
    <w:tmpl w:val="F2E4B43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A7957A3"/>
    <w:multiLevelType w:val="hybridMultilevel"/>
    <w:tmpl w:val="A428158C"/>
    <w:lvl w:ilvl="0" w:tplc="0409000F">
      <w:start w:val="1"/>
      <w:numFmt w:val="decimal"/>
      <w:lvlText w:val="%1."/>
      <w:lvlJc w:val="left"/>
      <w:pPr>
        <w:ind w:left="1450" w:hanging="360"/>
      </w:pPr>
    </w:lvl>
    <w:lvl w:ilvl="1" w:tplc="04090019" w:tentative="1">
      <w:start w:val="1"/>
      <w:numFmt w:val="lowerLetter"/>
      <w:lvlText w:val="%2."/>
      <w:lvlJc w:val="left"/>
      <w:pPr>
        <w:ind w:left="2170" w:hanging="360"/>
      </w:pPr>
    </w:lvl>
    <w:lvl w:ilvl="2" w:tplc="0409001B" w:tentative="1">
      <w:start w:val="1"/>
      <w:numFmt w:val="lowerRoman"/>
      <w:lvlText w:val="%3."/>
      <w:lvlJc w:val="right"/>
      <w:pPr>
        <w:ind w:left="2890" w:hanging="180"/>
      </w:pPr>
    </w:lvl>
    <w:lvl w:ilvl="3" w:tplc="0409000F" w:tentative="1">
      <w:start w:val="1"/>
      <w:numFmt w:val="decimal"/>
      <w:lvlText w:val="%4."/>
      <w:lvlJc w:val="left"/>
      <w:pPr>
        <w:ind w:left="3610" w:hanging="360"/>
      </w:pPr>
    </w:lvl>
    <w:lvl w:ilvl="4" w:tplc="04090019" w:tentative="1">
      <w:start w:val="1"/>
      <w:numFmt w:val="lowerLetter"/>
      <w:lvlText w:val="%5."/>
      <w:lvlJc w:val="left"/>
      <w:pPr>
        <w:ind w:left="4330" w:hanging="360"/>
      </w:pPr>
    </w:lvl>
    <w:lvl w:ilvl="5" w:tplc="0409001B" w:tentative="1">
      <w:start w:val="1"/>
      <w:numFmt w:val="lowerRoman"/>
      <w:lvlText w:val="%6."/>
      <w:lvlJc w:val="right"/>
      <w:pPr>
        <w:ind w:left="5050" w:hanging="180"/>
      </w:pPr>
    </w:lvl>
    <w:lvl w:ilvl="6" w:tplc="0409000F" w:tentative="1">
      <w:start w:val="1"/>
      <w:numFmt w:val="decimal"/>
      <w:lvlText w:val="%7."/>
      <w:lvlJc w:val="left"/>
      <w:pPr>
        <w:ind w:left="5770" w:hanging="360"/>
      </w:pPr>
    </w:lvl>
    <w:lvl w:ilvl="7" w:tplc="04090019" w:tentative="1">
      <w:start w:val="1"/>
      <w:numFmt w:val="lowerLetter"/>
      <w:lvlText w:val="%8."/>
      <w:lvlJc w:val="left"/>
      <w:pPr>
        <w:ind w:left="6490" w:hanging="360"/>
      </w:pPr>
    </w:lvl>
    <w:lvl w:ilvl="8" w:tplc="0409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18" w15:restartNumberingAfterBreak="0">
    <w:nsid w:val="4CD1328F"/>
    <w:multiLevelType w:val="hybridMultilevel"/>
    <w:tmpl w:val="188AAB56"/>
    <w:lvl w:ilvl="0" w:tplc="71B22E58">
      <w:start w:val="1"/>
      <w:numFmt w:val="decimal"/>
      <w:lvlText w:val="1.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7F7084"/>
    <w:multiLevelType w:val="multilevel"/>
    <w:tmpl w:val="F88CA26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9"/>
      <w:numFmt w:val="decimal"/>
      <w:isLgl/>
      <w:lvlText w:val="%1.%2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440"/>
      </w:pPr>
      <w:rPr>
        <w:rFonts w:hint="default"/>
      </w:rPr>
    </w:lvl>
  </w:abstractNum>
  <w:abstractNum w:abstractNumId="20" w15:restartNumberingAfterBreak="0">
    <w:nsid w:val="52AA1414"/>
    <w:multiLevelType w:val="multilevel"/>
    <w:tmpl w:val="758AAFF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pStyle w:val="Heading2"/>
      <w:lvlText w:val="6.%2"/>
      <w:lvlJc w:val="center"/>
      <w:pPr>
        <w:ind w:left="420" w:hanging="4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7DD7848"/>
    <w:multiLevelType w:val="hybridMultilevel"/>
    <w:tmpl w:val="6ADACAD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A5C3E03"/>
    <w:multiLevelType w:val="multilevel"/>
    <w:tmpl w:val="9A3455E6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440"/>
      </w:pPr>
      <w:rPr>
        <w:rFonts w:hint="default"/>
      </w:rPr>
    </w:lvl>
  </w:abstractNum>
  <w:abstractNum w:abstractNumId="23" w15:restartNumberingAfterBreak="0">
    <w:nsid w:val="5B6C0FA4"/>
    <w:multiLevelType w:val="hybridMultilevel"/>
    <w:tmpl w:val="0E288326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4" w15:restartNumberingAfterBreak="0">
    <w:nsid w:val="5E85505E"/>
    <w:multiLevelType w:val="hybridMultilevel"/>
    <w:tmpl w:val="31701BE4"/>
    <w:lvl w:ilvl="0" w:tplc="FFFFFFFF">
      <w:start w:val="1"/>
      <w:numFmt w:val="decimal"/>
      <w:lvlText w:val="%1."/>
      <w:lvlJc w:val="left"/>
      <w:pPr>
        <w:ind w:left="1154" w:hanging="567"/>
        <w:jc w:val="right"/>
      </w:pPr>
      <w:rPr>
        <w:rFonts w:hint="default"/>
        <w:w w:val="100"/>
        <w:lang w:val="id" w:eastAsia="en-US" w:bidi="ar-SA"/>
      </w:rPr>
    </w:lvl>
    <w:lvl w:ilvl="1" w:tplc="FFFFFFFF">
      <w:numFmt w:val="bullet"/>
      <w:lvlText w:val="•"/>
      <w:lvlJc w:val="left"/>
      <w:pPr>
        <w:ind w:left="1998" w:hanging="567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2837" w:hanging="567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3675" w:hanging="567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4514" w:hanging="567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5353" w:hanging="567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6191" w:hanging="567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7030" w:hanging="567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7869" w:hanging="567"/>
      </w:pPr>
      <w:rPr>
        <w:rFonts w:hint="default"/>
        <w:lang w:val="id" w:eastAsia="en-US" w:bidi="ar-SA"/>
      </w:rPr>
    </w:lvl>
  </w:abstractNum>
  <w:abstractNum w:abstractNumId="25" w15:restartNumberingAfterBreak="0">
    <w:nsid w:val="5F186370"/>
    <w:multiLevelType w:val="hybridMultilevel"/>
    <w:tmpl w:val="16BA3D62"/>
    <w:lvl w:ilvl="0" w:tplc="33E64C9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B49B1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0EF02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A23F1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16B42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54541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F83EB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46302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286D2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0072DBC"/>
    <w:multiLevelType w:val="hybridMultilevel"/>
    <w:tmpl w:val="A830C904"/>
    <w:lvl w:ilvl="0" w:tplc="44F25528">
      <w:start w:val="1"/>
      <w:numFmt w:val="decimal"/>
      <w:lvlText w:val="%1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4A777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C28A3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0CE50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4603E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BCDE8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3CC00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72F5C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4A66B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0DB6BB8"/>
    <w:multiLevelType w:val="hybridMultilevel"/>
    <w:tmpl w:val="663C9D4C"/>
    <w:lvl w:ilvl="0" w:tplc="EB0A79B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02080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0440D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FE5AF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36DD5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90F23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F2252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B0928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0E063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113537F"/>
    <w:multiLevelType w:val="hybridMultilevel"/>
    <w:tmpl w:val="026E81F6"/>
    <w:lvl w:ilvl="0" w:tplc="52387D4C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92825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843A0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B2565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1C2DA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8ADFA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3CD31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B46C1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2A2DC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1802C2F"/>
    <w:multiLevelType w:val="hybridMultilevel"/>
    <w:tmpl w:val="859876E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2193485"/>
    <w:multiLevelType w:val="hybridMultilevel"/>
    <w:tmpl w:val="1A78B4D2"/>
    <w:lvl w:ilvl="0" w:tplc="76B6C1BA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C0FEB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EEA31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8C1F3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7C77B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4AFE0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444D3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920FA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58989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722564F"/>
    <w:multiLevelType w:val="hybridMultilevel"/>
    <w:tmpl w:val="298AE206"/>
    <w:lvl w:ilvl="0" w:tplc="EE2E08D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F05388"/>
    <w:multiLevelType w:val="hybridMultilevel"/>
    <w:tmpl w:val="C10204A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3" w15:restartNumberingAfterBreak="0">
    <w:nsid w:val="6B3F2A4B"/>
    <w:multiLevelType w:val="hybridMultilevel"/>
    <w:tmpl w:val="5D18C0C8"/>
    <w:lvl w:ilvl="0" w:tplc="58C02A5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4C5F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3088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DA0CB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E8C69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A6F19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60119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E06A5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B670F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BD05D94"/>
    <w:multiLevelType w:val="hybridMultilevel"/>
    <w:tmpl w:val="463CE0F2"/>
    <w:lvl w:ilvl="0" w:tplc="72D0016E">
      <w:start w:val="1"/>
      <w:numFmt w:val="decimal"/>
      <w:lvlText w:val="%1."/>
      <w:lvlJc w:val="left"/>
      <w:pPr>
        <w:ind w:left="555" w:hanging="5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5" w15:restartNumberingAfterBreak="0">
    <w:nsid w:val="6D6A525C"/>
    <w:multiLevelType w:val="hybridMultilevel"/>
    <w:tmpl w:val="B35AF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C14740"/>
    <w:multiLevelType w:val="hybridMultilevel"/>
    <w:tmpl w:val="3C341F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F748DE"/>
    <w:multiLevelType w:val="hybridMultilevel"/>
    <w:tmpl w:val="6974E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F02B96"/>
    <w:multiLevelType w:val="hybridMultilevel"/>
    <w:tmpl w:val="15106E32"/>
    <w:lvl w:ilvl="0" w:tplc="EE2E08D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AD2A0B"/>
    <w:multiLevelType w:val="hybridMultilevel"/>
    <w:tmpl w:val="5CDCFFA4"/>
    <w:lvl w:ilvl="0" w:tplc="C6B82F1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CA7026"/>
    <w:multiLevelType w:val="hybridMultilevel"/>
    <w:tmpl w:val="68145E3A"/>
    <w:lvl w:ilvl="0" w:tplc="0409000F">
      <w:start w:val="1"/>
      <w:numFmt w:val="decimal"/>
      <w:lvlText w:val="%1."/>
      <w:lvlJc w:val="left"/>
      <w:pPr>
        <w:ind w:left="1450" w:hanging="360"/>
      </w:pPr>
    </w:lvl>
    <w:lvl w:ilvl="1" w:tplc="04090019" w:tentative="1">
      <w:start w:val="1"/>
      <w:numFmt w:val="lowerLetter"/>
      <w:lvlText w:val="%2."/>
      <w:lvlJc w:val="left"/>
      <w:pPr>
        <w:ind w:left="2170" w:hanging="360"/>
      </w:pPr>
    </w:lvl>
    <w:lvl w:ilvl="2" w:tplc="0409001B" w:tentative="1">
      <w:start w:val="1"/>
      <w:numFmt w:val="lowerRoman"/>
      <w:lvlText w:val="%3."/>
      <w:lvlJc w:val="right"/>
      <w:pPr>
        <w:ind w:left="2890" w:hanging="180"/>
      </w:pPr>
    </w:lvl>
    <w:lvl w:ilvl="3" w:tplc="0409000F" w:tentative="1">
      <w:start w:val="1"/>
      <w:numFmt w:val="decimal"/>
      <w:lvlText w:val="%4."/>
      <w:lvlJc w:val="left"/>
      <w:pPr>
        <w:ind w:left="3610" w:hanging="360"/>
      </w:pPr>
    </w:lvl>
    <w:lvl w:ilvl="4" w:tplc="04090019" w:tentative="1">
      <w:start w:val="1"/>
      <w:numFmt w:val="lowerLetter"/>
      <w:lvlText w:val="%5."/>
      <w:lvlJc w:val="left"/>
      <w:pPr>
        <w:ind w:left="4330" w:hanging="360"/>
      </w:pPr>
    </w:lvl>
    <w:lvl w:ilvl="5" w:tplc="0409001B" w:tentative="1">
      <w:start w:val="1"/>
      <w:numFmt w:val="lowerRoman"/>
      <w:lvlText w:val="%6."/>
      <w:lvlJc w:val="right"/>
      <w:pPr>
        <w:ind w:left="5050" w:hanging="180"/>
      </w:pPr>
    </w:lvl>
    <w:lvl w:ilvl="6" w:tplc="0409000F" w:tentative="1">
      <w:start w:val="1"/>
      <w:numFmt w:val="decimal"/>
      <w:lvlText w:val="%7."/>
      <w:lvlJc w:val="left"/>
      <w:pPr>
        <w:ind w:left="5770" w:hanging="360"/>
      </w:pPr>
    </w:lvl>
    <w:lvl w:ilvl="7" w:tplc="04090019" w:tentative="1">
      <w:start w:val="1"/>
      <w:numFmt w:val="lowerLetter"/>
      <w:lvlText w:val="%8."/>
      <w:lvlJc w:val="left"/>
      <w:pPr>
        <w:ind w:left="6490" w:hanging="360"/>
      </w:pPr>
    </w:lvl>
    <w:lvl w:ilvl="8" w:tplc="0409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41" w15:restartNumberingAfterBreak="0">
    <w:nsid w:val="76FC7BD4"/>
    <w:multiLevelType w:val="hybridMultilevel"/>
    <w:tmpl w:val="D0D4D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ED01D0"/>
    <w:multiLevelType w:val="hybridMultilevel"/>
    <w:tmpl w:val="5358B72E"/>
    <w:lvl w:ilvl="0" w:tplc="EDC8CCC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38DD80">
      <w:start w:val="1"/>
      <w:numFmt w:val="lowerLetter"/>
      <w:lvlText w:val="%2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04456A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9CF3FA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D46826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6A668C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345EA2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CA4272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EACD02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AE8765B"/>
    <w:multiLevelType w:val="hybridMultilevel"/>
    <w:tmpl w:val="AB2E8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040C2B"/>
    <w:multiLevelType w:val="hybridMultilevel"/>
    <w:tmpl w:val="5C360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2E771C"/>
    <w:multiLevelType w:val="hybridMultilevel"/>
    <w:tmpl w:val="9462F806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0"/>
  </w:num>
  <w:num w:numId="2">
    <w:abstractNumId w:val="29"/>
  </w:num>
  <w:num w:numId="3">
    <w:abstractNumId w:val="32"/>
  </w:num>
  <w:num w:numId="4">
    <w:abstractNumId w:val="18"/>
  </w:num>
  <w:num w:numId="5">
    <w:abstractNumId w:val="26"/>
  </w:num>
  <w:num w:numId="6">
    <w:abstractNumId w:val="15"/>
  </w:num>
  <w:num w:numId="7">
    <w:abstractNumId w:val="9"/>
  </w:num>
  <w:num w:numId="8">
    <w:abstractNumId w:val="14"/>
  </w:num>
  <w:num w:numId="9">
    <w:abstractNumId w:val="33"/>
  </w:num>
  <w:num w:numId="10">
    <w:abstractNumId w:val="4"/>
  </w:num>
  <w:num w:numId="11">
    <w:abstractNumId w:val="25"/>
  </w:num>
  <w:num w:numId="12">
    <w:abstractNumId w:val="27"/>
  </w:num>
  <w:num w:numId="13">
    <w:abstractNumId w:val="42"/>
  </w:num>
  <w:num w:numId="14">
    <w:abstractNumId w:val="12"/>
  </w:num>
  <w:num w:numId="15">
    <w:abstractNumId w:val="6"/>
  </w:num>
  <w:num w:numId="16">
    <w:abstractNumId w:val="40"/>
  </w:num>
  <w:num w:numId="17">
    <w:abstractNumId w:val="17"/>
  </w:num>
  <w:num w:numId="18">
    <w:abstractNumId w:val="23"/>
  </w:num>
  <w:num w:numId="19">
    <w:abstractNumId w:val="8"/>
  </w:num>
  <w:num w:numId="20">
    <w:abstractNumId w:val="3"/>
  </w:num>
  <w:num w:numId="21">
    <w:abstractNumId w:val="7"/>
  </w:num>
  <w:num w:numId="22">
    <w:abstractNumId w:val="21"/>
  </w:num>
  <w:num w:numId="23">
    <w:abstractNumId w:val="36"/>
  </w:num>
  <w:num w:numId="24">
    <w:abstractNumId w:val="16"/>
  </w:num>
  <w:num w:numId="25">
    <w:abstractNumId w:val="45"/>
  </w:num>
  <w:num w:numId="26">
    <w:abstractNumId w:val="1"/>
  </w:num>
  <w:num w:numId="27">
    <w:abstractNumId w:val="19"/>
  </w:num>
  <w:num w:numId="28">
    <w:abstractNumId w:val="10"/>
  </w:num>
  <w:num w:numId="29">
    <w:abstractNumId w:val="0"/>
  </w:num>
  <w:num w:numId="30">
    <w:abstractNumId w:val="43"/>
  </w:num>
  <w:num w:numId="31">
    <w:abstractNumId w:val="22"/>
  </w:num>
  <w:num w:numId="32">
    <w:abstractNumId w:val="35"/>
  </w:num>
  <w:num w:numId="33">
    <w:abstractNumId w:val="13"/>
  </w:num>
  <w:num w:numId="34">
    <w:abstractNumId w:val="41"/>
  </w:num>
  <w:num w:numId="35">
    <w:abstractNumId w:val="34"/>
  </w:num>
  <w:num w:numId="36">
    <w:abstractNumId w:val="37"/>
  </w:num>
  <w:num w:numId="37">
    <w:abstractNumId w:val="38"/>
  </w:num>
  <w:num w:numId="38">
    <w:abstractNumId w:val="31"/>
  </w:num>
  <w:num w:numId="39">
    <w:abstractNumId w:val="2"/>
  </w:num>
  <w:num w:numId="40">
    <w:abstractNumId w:val="28"/>
  </w:num>
  <w:num w:numId="41">
    <w:abstractNumId w:val="30"/>
  </w:num>
  <w:num w:numId="42">
    <w:abstractNumId w:val="44"/>
  </w:num>
  <w:num w:numId="43">
    <w:abstractNumId w:val="24"/>
  </w:num>
  <w:num w:numId="44">
    <w:abstractNumId w:val="5"/>
  </w:num>
  <w:num w:numId="45">
    <w:abstractNumId w:val="11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C4B"/>
    <w:rsid w:val="00003BF6"/>
    <w:rsid w:val="00092C1D"/>
    <w:rsid w:val="000A29F3"/>
    <w:rsid w:val="000E38F3"/>
    <w:rsid w:val="000F1125"/>
    <w:rsid w:val="000F5FDD"/>
    <w:rsid w:val="002E6C44"/>
    <w:rsid w:val="003E1D94"/>
    <w:rsid w:val="004705CB"/>
    <w:rsid w:val="004C7919"/>
    <w:rsid w:val="008E04D1"/>
    <w:rsid w:val="00962E4B"/>
    <w:rsid w:val="009A3283"/>
    <w:rsid w:val="009B3723"/>
    <w:rsid w:val="00AF1054"/>
    <w:rsid w:val="00C475AA"/>
    <w:rsid w:val="00C81C4B"/>
    <w:rsid w:val="00CD4D51"/>
    <w:rsid w:val="00DD2ED1"/>
    <w:rsid w:val="00E831D7"/>
    <w:rsid w:val="00EA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7E49A"/>
  <w15:chartTrackingRefBased/>
  <w15:docId w15:val="{C37F3177-DEF3-4219-9D7B-A86539CC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8F3"/>
  </w:style>
  <w:style w:type="paragraph" w:styleId="Heading1">
    <w:name w:val="heading 1"/>
    <w:basedOn w:val="Normal"/>
    <w:next w:val="Normal"/>
    <w:link w:val="Heading1Char"/>
    <w:uiPriority w:val="9"/>
    <w:qFormat/>
    <w:rsid w:val="00C81C4B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C7919"/>
    <w:pPr>
      <w:keepNext/>
      <w:keepLines/>
      <w:numPr>
        <w:ilvl w:val="1"/>
        <w:numId w:val="1"/>
      </w:numPr>
      <w:tabs>
        <w:tab w:val="center" w:pos="2326"/>
        <w:tab w:val="center" w:pos="2467"/>
      </w:tabs>
      <w:spacing w:before="160" w:after="128" w:line="360" w:lineRule="auto"/>
      <w:ind w:left="567"/>
      <w:jc w:val="both"/>
      <w:outlineLvl w:val="1"/>
    </w:pPr>
    <w:rPr>
      <w:rFonts w:ascii="Times New Roman" w:eastAsiaTheme="majorEastAsia" w:hAnsi="Times New Roman" w:cs="Times New Roman"/>
      <w:b/>
      <w:bCs/>
      <w:sz w:val="24"/>
      <w:szCs w:val="24"/>
      <w:lang w:val="id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1C4B"/>
    <w:pPr>
      <w:keepNext/>
      <w:keepLines/>
      <w:spacing w:after="0" w:line="36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1C4B"/>
    <w:pPr>
      <w:keepNext/>
      <w:keepLines/>
      <w:spacing w:before="120" w:after="120"/>
      <w:outlineLvl w:val="3"/>
    </w:pPr>
    <w:rPr>
      <w:rFonts w:ascii="Times New Roman" w:eastAsiaTheme="majorEastAsia" w:hAnsi="Times New Roman" w:cstheme="majorBidi"/>
      <w:b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81C4B"/>
    <w:pPr>
      <w:keepNext/>
      <w:keepLines/>
      <w:spacing w:before="40" w:after="0"/>
      <w:jc w:val="center"/>
      <w:outlineLvl w:val="4"/>
    </w:pPr>
    <w:rPr>
      <w:rFonts w:ascii="Times New Roman" w:eastAsiaTheme="majorEastAsia" w:hAnsi="Times New Roman" w:cstheme="majorBidi"/>
      <w:b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81C4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1C4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C7919"/>
    <w:rPr>
      <w:rFonts w:ascii="Times New Roman" w:eastAsiaTheme="majorEastAsia" w:hAnsi="Times New Roman" w:cs="Times New Roman"/>
      <w:b/>
      <w:bCs/>
      <w:sz w:val="24"/>
      <w:szCs w:val="24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C81C4B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81C4B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81C4B"/>
    <w:rPr>
      <w:rFonts w:ascii="Times New Roman" w:eastAsiaTheme="majorEastAsia" w:hAnsi="Times New Roman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81C4B"/>
    <w:rPr>
      <w:rFonts w:ascii="Times New Roman" w:eastAsiaTheme="majorEastAsia" w:hAnsi="Times New Roman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C81C4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1C4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ListParagraph">
    <w:name w:val="List Paragraph"/>
    <w:aliases w:val="kepala"/>
    <w:basedOn w:val="Normal"/>
    <w:link w:val="ListParagraphChar"/>
    <w:uiPriority w:val="34"/>
    <w:qFormat/>
    <w:rsid w:val="00C81C4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C81C4B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C81C4B"/>
    <w:rPr>
      <w:rFonts w:ascii="Times New Roman" w:eastAsia="Times New Roman" w:hAnsi="Times New Roman" w:cs="Times New Roman"/>
      <w:sz w:val="24"/>
      <w:szCs w:val="24"/>
      <w:lang w:val="id"/>
    </w:rPr>
  </w:style>
  <w:style w:type="table" w:customStyle="1" w:styleId="TableGrid">
    <w:name w:val="TableGrid"/>
    <w:rsid w:val="00C81C4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81C4B"/>
    <w:rPr>
      <w:color w:val="808080"/>
    </w:rPr>
  </w:style>
  <w:style w:type="table" w:styleId="TableGrid0">
    <w:name w:val="Table Grid"/>
    <w:basedOn w:val="TableNormal"/>
    <w:uiPriority w:val="39"/>
    <w:rsid w:val="00C8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C81C4B"/>
    <w:pPr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C81C4B"/>
    <w:pPr>
      <w:tabs>
        <w:tab w:val="right" w:leader="dot" w:pos="8494"/>
      </w:tabs>
      <w:spacing w:after="0" w:line="360" w:lineRule="auto"/>
      <w:jc w:val="both"/>
    </w:pPr>
    <w:rPr>
      <w:rFonts w:ascii="Times New Roman" w:hAnsi="Times New Roman" w:cs="Times New Roman"/>
      <w:noProof/>
      <w:sz w:val="24"/>
      <w:szCs w:val="24"/>
      <w:lang w:val="id-ID"/>
    </w:rPr>
  </w:style>
  <w:style w:type="paragraph" w:styleId="TOC2">
    <w:name w:val="toc 2"/>
    <w:basedOn w:val="Normal"/>
    <w:next w:val="Normal"/>
    <w:autoRedefine/>
    <w:uiPriority w:val="39"/>
    <w:unhideWhenUsed/>
    <w:rsid w:val="00C81C4B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C81C4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1C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C4B"/>
  </w:style>
  <w:style w:type="paragraph" w:styleId="Footer">
    <w:name w:val="footer"/>
    <w:basedOn w:val="Normal"/>
    <w:link w:val="FooterChar"/>
    <w:uiPriority w:val="99"/>
    <w:unhideWhenUsed/>
    <w:rsid w:val="00C81C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C4B"/>
  </w:style>
  <w:style w:type="paragraph" w:styleId="NormalWeb">
    <w:name w:val="Normal (Web)"/>
    <w:basedOn w:val="Normal"/>
    <w:uiPriority w:val="99"/>
    <w:unhideWhenUsed/>
    <w:rsid w:val="00C81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C81C4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C81C4B"/>
    <w:pPr>
      <w:tabs>
        <w:tab w:val="left" w:pos="1100"/>
        <w:tab w:val="right" w:leader="dot" w:pos="8494"/>
      </w:tabs>
      <w:spacing w:after="100"/>
      <w:ind w:left="426" w:firstLine="14"/>
    </w:pPr>
  </w:style>
  <w:style w:type="table" w:customStyle="1" w:styleId="TableGrid1">
    <w:name w:val="Table Grid1"/>
    <w:basedOn w:val="TableNormal"/>
    <w:next w:val="TableGrid0"/>
    <w:uiPriority w:val="39"/>
    <w:rsid w:val="00C8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C81C4B"/>
    <w:pPr>
      <w:spacing w:after="0"/>
    </w:pPr>
  </w:style>
  <w:style w:type="paragraph" w:styleId="TOC4">
    <w:name w:val="toc 4"/>
    <w:basedOn w:val="Normal"/>
    <w:next w:val="Normal"/>
    <w:autoRedefine/>
    <w:uiPriority w:val="39"/>
    <w:unhideWhenUsed/>
    <w:rsid w:val="00C81C4B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C81C4B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C81C4B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C81C4B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C81C4B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C81C4B"/>
    <w:pPr>
      <w:spacing w:after="100"/>
      <w:ind w:left="1760"/>
    </w:pPr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C81C4B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C81C4B"/>
    <w:pPr>
      <w:widowControl w:val="0"/>
      <w:autoSpaceDE w:val="0"/>
      <w:autoSpaceDN w:val="0"/>
      <w:spacing w:after="0" w:line="210" w:lineRule="exact"/>
    </w:pPr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aliases w:val="kepala Char"/>
    <w:link w:val="ListParagraph"/>
    <w:uiPriority w:val="34"/>
    <w:qFormat/>
    <w:rsid w:val="00C81C4B"/>
  </w:style>
  <w:style w:type="character" w:customStyle="1" w:styleId="CaptionChar">
    <w:name w:val="Caption Char"/>
    <w:basedOn w:val="DefaultParagraphFont"/>
    <w:link w:val="Caption"/>
    <w:uiPriority w:val="35"/>
    <w:rsid w:val="00C81C4B"/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Denis Zhakharia</dc:creator>
  <cp:keywords/>
  <dc:description/>
  <cp:lastModifiedBy>Kristian Denis Zhakharia</cp:lastModifiedBy>
  <cp:revision>2</cp:revision>
  <cp:lastPrinted>2024-08-28T14:21:00Z</cp:lastPrinted>
  <dcterms:created xsi:type="dcterms:W3CDTF">2024-08-28T14:23:00Z</dcterms:created>
  <dcterms:modified xsi:type="dcterms:W3CDTF">2024-08-28T14:23:00Z</dcterms:modified>
</cp:coreProperties>
</file>