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A8" w:rsidRPr="00EB4EC1" w:rsidRDefault="00674BA8" w:rsidP="00674BA8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EC1">
        <w:rPr>
          <w:rFonts w:ascii="Times New Roman" w:hAnsi="Times New Roman"/>
          <w:b/>
          <w:sz w:val="24"/>
          <w:szCs w:val="24"/>
        </w:rPr>
        <w:t>DAFTAR PUSTAKA</w:t>
      </w:r>
    </w:p>
    <w:p w:rsidR="00674BA8" w:rsidRDefault="00674BA8" w:rsidP="00674BA8">
      <w:pPr>
        <w:spacing w:after="0" w:line="480" w:lineRule="auto"/>
        <w:ind w:left="1080"/>
        <w:rPr>
          <w:rFonts w:ascii="Times New Roman" w:hAnsi="Times New Roman"/>
          <w:sz w:val="24"/>
          <w:szCs w:val="24"/>
          <w:lang w:val="id-ID"/>
        </w:rPr>
      </w:pPr>
    </w:p>
    <w:p w:rsidR="00674BA8" w:rsidRDefault="00674BA8" w:rsidP="00674BA8">
      <w:p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Sularso dan Kiyokatsu Suga. 2008. </w:t>
      </w:r>
      <w:proofErr w:type="spellStart"/>
      <w:proofErr w:type="gramStart"/>
      <w:r w:rsidRPr="00FA0668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FA06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0668">
        <w:rPr>
          <w:rFonts w:ascii="Times New Roman" w:hAnsi="Times New Roman"/>
          <w:i/>
          <w:sz w:val="24"/>
          <w:szCs w:val="24"/>
        </w:rPr>
        <w:t>Perencanaan</w:t>
      </w:r>
      <w:proofErr w:type="spellEnd"/>
      <w:r w:rsidRPr="00FA06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0668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FA06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0668">
        <w:rPr>
          <w:rFonts w:ascii="Times New Roman" w:hAnsi="Times New Roman"/>
          <w:i/>
          <w:sz w:val="24"/>
          <w:szCs w:val="24"/>
        </w:rPr>
        <w:t>Pemilihan</w:t>
      </w:r>
      <w:proofErr w:type="spellEnd"/>
      <w:r w:rsidRPr="00FA066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0668">
        <w:rPr>
          <w:rFonts w:ascii="Times New Roman" w:hAnsi="Times New Roman"/>
          <w:i/>
          <w:sz w:val="24"/>
          <w:szCs w:val="24"/>
        </w:rPr>
        <w:t>Elemen</w:t>
      </w:r>
      <w:proofErr w:type="spellEnd"/>
      <w:r w:rsidRPr="00FA066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proofErr w:type="spellStart"/>
      <w:r w:rsidRPr="00FA0668">
        <w:rPr>
          <w:rFonts w:ascii="Times New Roman" w:hAnsi="Times New Roman"/>
          <w:i/>
          <w:sz w:val="24"/>
          <w:szCs w:val="24"/>
        </w:rPr>
        <w:t>Mesin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Jakarta : Pradnya Paramita.</w:t>
      </w:r>
    </w:p>
    <w:p w:rsidR="00674BA8" w:rsidRPr="00FE304F" w:rsidRDefault="00674BA8" w:rsidP="00674BA8">
      <w:p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Suratman, Maman. 2001.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Teknik Mengelas Asetilin, Brazing, dan Las Busur Listrik. 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Bandung : Pustaka Grafika.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</w:p>
    <w:p w:rsidR="00674BA8" w:rsidRPr="003239BA" w:rsidRDefault="00674BA8" w:rsidP="00674BA8">
      <w:p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Wiryosumarto, Harsono dan Toshie Okumura</w:t>
      </w:r>
      <w:r>
        <w:rPr>
          <w:rFonts w:ascii="Times New Roman" w:hAnsi="Times New Roman"/>
          <w:sz w:val="24"/>
          <w:szCs w:val="24"/>
        </w:rPr>
        <w:t>. 200</w:t>
      </w:r>
      <w:r>
        <w:rPr>
          <w:rFonts w:ascii="Times New Roman" w:hAnsi="Times New Roman"/>
          <w:sz w:val="24"/>
          <w:szCs w:val="24"/>
          <w:lang w:val="id-ID"/>
        </w:rPr>
        <w:t>8</w:t>
      </w:r>
      <w:r w:rsidRPr="00FA066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d-ID"/>
        </w:rPr>
        <w:t>Teknologi Pengelasan Logam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>Jakarta : Balai Pustaka.</w:t>
      </w:r>
    </w:p>
    <w:p w:rsidR="00674BA8" w:rsidRPr="00B75BB5" w:rsidRDefault="00674BA8" w:rsidP="00674BA8">
      <w:p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74BA8" w:rsidRPr="00B75BB5" w:rsidRDefault="00674BA8" w:rsidP="00674BA8">
      <w:p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74BA8" w:rsidRDefault="00674BA8" w:rsidP="00674BA8">
      <w:pPr>
        <w:spacing w:after="0"/>
        <w:jc w:val="both"/>
        <w:rPr>
          <w:rFonts w:ascii="Times New Roman" w:hAnsi="Times New Roman"/>
          <w:sz w:val="24"/>
        </w:rPr>
      </w:pPr>
    </w:p>
    <w:p w:rsidR="00674BA8" w:rsidRDefault="00674BA8" w:rsidP="00674BA8">
      <w:pPr>
        <w:spacing w:after="0"/>
        <w:jc w:val="both"/>
        <w:rPr>
          <w:rFonts w:ascii="Times New Roman" w:hAnsi="Times New Roman"/>
          <w:sz w:val="24"/>
        </w:rPr>
      </w:pPr>
    </w:p>
    <w:p w:rsidR="00674BA8" w:rsidRDefault="00674BA8" w:rsidP="00674BA8">
      <w:pPr>
        <w:spacing w:after="0"/>
        <w:jc w:val="both"/>
        <w:rPr>
          <w:rFonts w:ascii="Times New Roman" w:hAnsi="Times New Roman"/>
          <w:sz w:val="24"/>
        </w:rPr>
      </w:pPr>
    </w:p>
    <w:p w:rsidR="00674BA8" w:rsidRDefault="00674BA8" w:rsidP="00674BA8">
      <w:pPr>
        <w:spacing w:after="0"/>
        <w:jc w:val="both"/>
        <w:rPr>
          <w:rFonts w:ascii="Times New Roman" w:hAnsi="Times New Roman"/>
          <w:sz w:val="24"/>
        </w:rPr>
      </w:pPr>
    </w:p>
    <w:p w:rsidR="00674BA8" w:rsidRDefault="00674BA8" w:rsidP="00674BA8">
      <w:pPr>
        <w:spacing w:after="0"/>
        <w:jc w:val="both"/>
        <w:rPr>
          <w:rFonts w:ascii="Times New Roman" w:hAnsi="Times New Roman"/>
          <w:sz w:val="24"/>
        </w:rPr>
      </w:pPr>
    </w:p>
    <w:p w:rsidR="00674BA8" w:rsidRDefault="00674BA8" w:rsidP="00674BA8">
      <w:pPr>
        <w:spacing w:after="0"/>
        <w:jc w:val="both"/>
        <w:rPr>
          <w:rFonts w:ascii="Times New Roman" w:hAnsi="Times New Roman"/>
          <w:sz w:val="24"/>
        </w:rPr>
      </w:pPr>
    </w:p>
    <w:p w:rsidR="00D01490" w:rsidRDefault="00D01490">
      <w:bookmarkStart w:id="0" w:name="_GoBack"/>
      <w:bookmarkEnd w:id="0"/>
    </w:p>
    <w:sectPr w:rsidR="00D01490" w:rsidSect="0028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A8"/>
    <w:rsid w:val="00674BA8"/>
    <w:rsid w:val="00D0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A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A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2018-01-03T07:47:00Z</dcterms:created>
  <dcterms:modified xsi:type="dcterms:W3CDTF">2018-01-03T07:48:00Z</dcterms:modified>
</cp:coreProperties>
</file>