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46B" w:rsidRPr="00623632" w:rsidRDefault="003D746B" w:rsidP="00623632">
      <w:pPr>
        <w:pStyle w:val="TA-ADI"/>
        <w:numPr>
          <w:ilvl w:val="0"/>
          <w:numId w:val="0"/>
        </w:numPr>
        <w:spacing w:before="0"/>
        <w:ind w:left="360" w:hanging="360"/>
        <w:jc w:val="center"/>
      </w:pPr>
      <w:bookmarkStart w:id="0" w:name="_Toc294277181"/>
      <w:bookmarkStart w:id="1" w:name="_Toc294407331"/>
      <w:bookmarkStart w:id="2" w:name="_Toc332101216"/>
      <w:bookmarkStart w:id="3" w:name="_Toc342409109"/>
      <w:bookmarkStart w:id="4" w:name="_Toc349283923"/>
      <w:r w:rsidRPr="00623632">
        <w:t>BAB I</w:t>
      </w:r>
      <w:bookmarkEnd w:id="0"/>
      <w:bookmarkEnd w:id="1"/>
      <w:bookmarkEnd w:id="2"/>
      <w:r w:rsidR="004A5132" w:rsidRPr="00623632">
        <w:t>II</w:t>
      </w:r>
      <w:bookmarkEnd w:id="3"/>
      <w:bookmarkEnd w:id="4"/>
    </w:p>
    <w:p w:rsidR="003D746B" w:rsidRPr="00623632" w:rsidRDefault="00E4045B" w:rsidP="00623632">
      <w:pPr>
        <w:pStyle w:val="TA-ADI"/>
        <w:numPr>
          <w:ilvl w:val="0"/>
          <w:numId w:val="0"/>
        </w:numPr>
        <w:spacing w:before="0"/>
        <w:ind w:left="360" w:hanging="360"/>
        <w:jc w:val="center"/>
      </w:pPr>
      <w:bookmarkStart w:id="5" w:name="_Toc332101217"/>
      <w:bookmarkStart w:id="6" w:name="_Toc342409110"/>
      <w:bookmarkStart w:id="7" w:name="_Toc349283924"/>
      <w:r w:rsidRPr="00623632">
        <w:t>METO</w:t>
      </w:r>
      <w:bookmarkEnd w:id="5"/>
      <w:bookmarkEnd w:id="6"/>
      <w:bookmarkEnd w:id="7"/>
      <w:r w:rsidR="00E83972" w:rsidRPr="00623632">
        <w:t>DE PENELITIAN</w:t>
      </w:r>
    </w:p>
    <w:p w:rsidR="00AF1CEB" w:rsidRPr="00623632" w:rsidRDefault="00AF1CEB" w:rsidP="00623632">
      <w:pPr>
        <w:spacing w:before="0" w:after="0" w:line="360" w:lineRule="auto"/>
        <w:jc w:val="both"/>
        <w:rPr>
          <w:rFonts w:ascii="Times New Roman" w:hAnsi="Times New Roman" w:cs="Times New Roman"/>
          <w:b/>
        </w:rPr>
      </w:pPr>
    </w:p>
    <w:p w:rsidR="00C31FCF" w:rsidRPr="0052485C" w:rsidRDefault="00E4045B" w:rsidP="0052485C">
      <w:pPr>
        <w:pStyle w:val="BodyTextIndent"/>
        <w:spacing w:before="0" w:after="0" w:line="360" w:lineRule="auto"/>
        <w:ind w:left="0" w:firstLine="720"/>
        <w:jc w:val="both"/>
        <w:rPr>
          <w:rFonts w:ascii="Times New Roman" w:hAnsi="Times New Roman" w:cs="Times New Roman"/>
          <w:noProof/>
        </w:rPr>
      </w:pPr>
      <w:r w:rsidRPr="00623632">
        <w:rPr>
          <w:rFonts w:ascii="Times New Roman" w:hAnsi="Times New Roman" w:cs="Times New Roman"/>
          <w:lang w:val="id-ID"/>
        </w:rPr>
        <w:t>Metode</w:t>
      </w:r>
      <w:r w:rsidRPr="00623632">
        <w:rPr>
          <w:rFonts w:ascii="Times New Roman" w:hAnsi="Times New Roman" w:cs="Times New Roman"/>
          <w:noProof/>
        </w:rPr>
        <w:t xml:space="preserve"> </w:t>
      </w:r>
      <w:r w:rsidRPr="0052485C">
        <w:rPr>
          <w:rFonts w:ascii="Times New Roman" w:hAnsi="Times New Roman" w:cs="Times New Roman"/>
          <w:noProof/>
        </w:rPr>
        <w:t xml:space="preserve">penelitian jika diartikan secara luas merupakan tata cara yang digunakan dalam melakukan penelitian sampai menemukan solusi yang </w:t>
      </w:r>
      <w:r w:rsidR="00ED6BEC" w:rsidRPr="0052485C">
        <w:rPr>
          <w:rFonts w:ascii="Times New Roman" w:hAnsi="Times New Roman" w:cs="Times New Roman"/>
          <w:noProof/>
        </w:rPr>
        <w:t>tepat</w:t>
      </w:r>
      <w:r w:rsidRPr="0052485C">
        <w:rPr>
          <w:rFonts w:ascii="Times New Roman" w:hAnsi="Times New Roman" w:cs="Times New Roman"/>
          <w:noProof/>
        </w:rPr>
        <w:t xml:space="preserve">. </w:t>
      </w:r>
      <w:r w:rsidR="00C31FCF" w:rsidRPr="0052485C">
        <w:rPr>
          <w:rFonts w:ascii="Times New Roman" w:hAnsi="Times New Roman" w:cs="Times New Roman"/>
          <w:noProof/>
        </w:rPr>
        <w:t>Berikut penjelasan metode.</w:t>
      </w:r>
    </w:p>
    <w:p w:rsidR="00C31FCF" w:rsidRPr="0052485C" w:rsidRDefault="00C31FCF" w:rsidP="0052485C">
      <w:pPr>
        <w:pStyle w:val="BodyTextIndent"/>
        <w:spacing w:before="0" w:after="0" w:line="360" w:lineRule="auto"/>
        <w:ind w:left="0" w:firstLine="720"/>
        <w:jc w:val="both"/>
        <w:rPr>
          <w:rFonts w:ascii="Times New Roman" w:hAnsi="Times New Roman" w:cs="Times New Roman"/>
        </w:rPr>
      </w:pPr>
    </w:p>
    <w:p w:rsidR="0052485C" w:rsidRPr="0052485C" w:rsidRDefault="00C31FCF" w:rsidP="0052485C">
      <w:pPr>
        <w:pStyle w:val="Heading1"/>
        <w:numPr>
          <w:ilvl w:val="0"/>
          <w:numId w:val="6"/>
        </w:numPr>
        <w:spacing w:before="0" w:after="0" w:line="360" w:lineRule="auto"/>
        <w:ind w:left="720" w:hanging="720"/>
        <w:rPr>
          <w:rFonts w:ascii="Times New Roman" w:hAnsi="Times New Roman" w:cs="Times New Roman"/>
          <w:sz w:val="24"/>
          <w:szCs w:val="24"/>
          <w:lang w:val="sv-SE"/>
        </w:rPr>
      </w:pPr>
      <w:r w:rsidRPr="0052485C">
        <w:rPr>
          <w:rFonts w:ascii="Times New Roman" w:hAnsi="Times New Roman" w:cs="Times New Roman"/>
          <w:sz w:val="24"/>
          <w:szCs w:val="24"/>
          <w:lang w:val="sv-SE"/>
        </w:rPr>
        <w:t>Pengumpulan Data Primer dan Sekunder</w:t>
      </w:r>
    </w:p>
    <w:p w:rsidR="0052485C" w:rsidRPr="0052485C" w:rsidRDefault="0052485C" w:rsidP="0052485C">
      <w:pPr>
        <w:spacing w:before="0" w:after="0" w:line="360" w:lineRule="auto"/>
        <w:ind w:firstLine="720"/>
        <w:rPr>
          <w:rFonts w:ascii="Times New Roman" w:hAnsi="Times New Roman" w:cs="Times New Roman"/>
          <w:lang w:val="sv-SE"/>
        </w:rPr>
      </w:pPr>
      <w:r>
        <w:rPr>
          <w:rFonts w:ascii="Times New Roman" w:hAnsi="Times New Roman" w:cs="Times New Roman"/>
          <w:lang w:val="sv-SE"/>
        </w:rPr>
        <w:t>Dalam Penelitian ini pengumpulan data terbagi menjadi dua bagian yaitu data primer dan data sekunder, berikut penjelasannya.</w:t>
      </w:r>
    </w:p>
    <w:p w:rsidR="00C31FCF" w:rsidRPr="0052485C" w:rsidRDefault="00C31FCF" w:rsidP="0052485C">
      <w:pPr>
        <w:pStyle w:val="Heading2"/>
        <w:numPr>
          <w:ilvl w:val="2"/>
          <w:numId w:val="15"/>
        </w:numPr>
        <w:tabs>
          <w:tab w:val="clear" w:pos="737"/>
        </w:tabs>
        <w:spacing w:before="0" w:after="0" w:line="360" w:lineRule="auto"/>
        <w:rPr>
          <w:rFonts w:ascii="Times New Roman" w:hAnsi="Times New Roman" w:cs="Times New Roman"/>
          <w:b w:val="0"/>
          <w:sz w:val="24"/>
          <w:szCs w:val="24"/>
          <w:lang w:val="fi-FI"/>
        </w:rPr>
      </w:pPr>
      <w:bookmarkStart w:id="8" w:name="_Toc332101219"/>
      <w:bookmarkStart w:id="9" w:name="_Toc342409112"/>
      <w:bookmarkStart w:id="10" w:name="_Toc349283926"/>
      <w:r w:rsidRPr="0052485C">
        <w:rPr>
          <w:rFonts w:ascii="Times New Roman" w:hAnsi="Times New Roman" w:cs="Times New Roman"/>
          <w:sz w:val="24"/>
          <w:szCs w:val="24"/>
          <w:lang w:val="fi-FI"/>
        </w:rPr>
        <w:t>Data Primer</w:t>
      </w:r>
      <w:bookmarkEnd w:id="8"/>
      <w:bookmarkEnd w:id="9"/>
      <w:bookmarkEnd w:id="10"/>
    </w:p>
    <w:p w:rsidR="000101B3" w:rsidRPr="00623632" w:rsidRDefault="00C31FCF" w:rsidP="0052485C">
      <w:pPr>
        <w:pStyle w:val="BodyTextIndent"/>
        <w:spacing w:before="0" w:after="0" w:line="360" w:lineRule="auto"/>
        <w:ind w:left="0" w:firstLine="720"/>
        <w:jc w:val="both"/>
        <w:rPr>
          <w:rFonts w:ascii="Times New Roman" w:hAnsi="Times New Roman" w:cs="Times New Roman"/>
          <w:lang w:val="sv-SE"/>
        </w:rPr>
      </w:pPr>
      <w:r w:rsidRPr="0052485C">
        <w:rPr>
          <w:rFonts w:ascii="Times New Roman" w:hAnsi="Times New Roman" w:cs="Times New Roman"/>
          <w:lang w:val="sv-SE"/>
        </w:rPr>
        <w:t xml:space="preserve">Data primer adalah yang diambil langsung oleh </w:t>
      </w:r>
      <w:r w:rsidRPr="0052485C">
        <w:rPr>
          <w:rFonts w:ascii="Times New Roman" w:hAnsi="Times New Roman" w:cs="Times New Roman"/>
          <w:i/>
          <w:lang w:val="sv-SE"/>
        </w:rPr>
        <w:t>surveyor</w:t>
      </w:r>
      <w:r w:rsidRPr="0052485C">
        <w:rPr>
          <w:rFonts w:ascii="Times New Roman" w:hAnsi="Times New Roman" w:cs="Times New Roman"/>
          <w:lang w:val="sv-SE"/>
        </w:rPr>
        <w:t xml:space="preserve"> di lapangan. Pengambilan sampel yang dilakukan</w:t>
      </w:r>
      <w:r w:rsidRPr="00623632">
        <w:rPr>
          <w:rFonts w:ascii="Times New Roman" w:hAnsi="Times New Roman" w:cs="Times New Roman"/>
          <w:lang w:val="sv-SE"/>
        </w:rPr>
        <w:t xml:space="preserve"> harus memenuhi persyaratan sesuai dengan Ketentuan SNI 19-3964-1995 dan SNI M 36-1991-03 tentang met</w:t>
      </w:r>
      <w:r w:rsidR="00815007" w:rsidRPr="00623632">
        <w:rPr>
          <w:rFonts w:ascii="Times New Roman" w:hAnsi="Times New Roman" w:cs="Times New Roman"/>
          <w:lang w:val="sv-SE"/>
        </w:rPr>
        <w:t>ode pengambilan dan pengukuran c</w:t>
      </w:r>
      <w:r w:rsidRPr="00623632">
        <w:rPr>
          <w:rFonts w:ascii="Times New Roman" w:hAnsi="Times New Roman" w:cs="Times New Roman"/>
          <w:lang w:val="sv-SE"/>
        </w:rPr>
        <w:t>ontoh Timbulan dan Ko</w:t>
      </w:r>
      <w:r w:rsidR="0052485C">
        <w:rPr>
          <w:rFonts w:ascii="Times New Roman" w:hAnsi="Times New Roman" w:cs="Times New Roman"/>
          <w:lang w:val="sv-SE"/>
        </w:rPr>
        <w:t>mposisi Sampah Perkotaan. Survey</w:t>
      </w:r>
      <w:r w:rsidRPr="00623632">
        <w:rPr>
          <w:rFonts w:ascii="Times New Roman" w:hAnsi="Times New Roman" w:cs="Times New Roman"/>
          <w:lang w:val="sv-SE"/>
        </w:rPr>
        <w:t xml:space="preserve"> volume sampah yang dilakukan dengan mencatat semua kendaraan beserta volume sampah dari masyarakat yang diangkut masuk ke TPS. Survey ini dimaksudkan untuk mendapatkan total volume sampah yang masuk TPS setiap harinya. Survey ini dilakukan selama satu minggu secara berturut-turut sesuai ketentuan dalam pengumpulan data. </w:t>
      </w:r>
    </w:p>
    <w:p w:rsidR="000101B3" w:rsidRPr="00623632" w:rsidRDefault="000101B3" w:rsidP="0052485C">
      <w:pPr>
        <w:pStyle w:val="Heading1"/>
        <w:numPr>
          <w:ilvl w:val="3"/>
          <w:numId w:val="17"/>
        </w:numPr>
        <w:spacing w:before="0" w:after="0" w:line="360" w:lineRule="auto"/>
        <w:ind w:left="709" w:hanging="709"/>
        <w:rPr>
          <w:rFonts w:ascii="Times New Roman" w:hAnsi="Times New Roman" w:cs="Times New Roman"/>
          <w:sz w:val="24"/>
          <w:szCs w:val="24"/>
          <w:lang w:val="fi-FI"/>
        </w:rPr>
      </w:pPr>
      <w:r w:rsidRPr="00623632">
        <w:rPr>
          <w:rFonts w:ascii="Times New Roman" w:hAnsi="Times New Roman" w:cs="Times New Roman"/>
          <w:sz w:val="24"/>
          <w:szCs w:val="24"/>
          <w:lang w:val="fi-FI"/>
        </w:rPr>
        <w:t>Observasi</w:t>
      </w:r>
    </w:p>
    <w:p w:rsidR="00365DB9" w:rsidRPr="00623632" w:rsidRDefault="000101B3" w:rsidP="00623632">
      <w:pPr>
        <w:spacing w:before="0" w:after="0" w:line="360" w:lineRule="auto"/>
        <w:jc w:val="both"/>
        <w:rPr>
          <w:rFonts w:ascii="Times New Roman" w:hAnsi="Times New Roman" w:cs="Times New Roman"/>
          <w:lang w:val="fi-FI"/>
        </w:rPr>
      </w:pPr>
      <w:r w:rsidRPr="00623632">
        <w:rPr>
          <w:rFonts w:ascii="Times New Roman" w:hAnsi="Times New Roman" w:cs="Times New Roman"/>
          <w:lang w:val="fi-FI"/>
        </w:rPr>
        <w:tab/>
        <w:t xml:space="preserve">Observasi adalah mengamati sesuatu melalui penglihatan, penciuman, pendengaran. Teknik observasi dilakukan peneliti dengan mengadakan studi langsung dilokasi studi dengan maksud </w:t>
      </w:r>
      <w:r w:rsidR="0052485C">
        <w:rPr>
          <w:rFonts w:ascii="Times New Roman" w:hAnsi="Times New Roman" w:cs="Times New Roman"/>
          <w:lang w:val="fi-FI"/>
        </w:rPr>
        <w:t xml:space="preserve">untuk </w:t>
      </w:r>
      <w:r w:rsidRPr="00623632">
        <w:rPr>
          <w:rFonts w:ascii="Times New Roman" w:hAnsi="Times New Roman" w:cs="Times New Roman"/>
          <w:lang w:val="fi-FI"/>
        </w:rPr>
        <w:t>mengkroscek</w:t>
      </w:r>
      <w:r w:rsidR="0052485C">
        <w:rPr>
          <w:rFonts w:ascii="Times New Roman" w:hAnsi="Times New Roman" w:cs="Times New Roman"/>
          <w:lang w:val="fi-FI"/>
        </w:rPr>
        <w:t>an</w:t>
      </w:r>
      <w:r w:rsidRPr="00623632">
        <w:rPr>
          <w:rFonts w:ascii="Times New Roman" w:hAnsi="Times New Roman" w:cs="Times New Roman"/>
          <w:lang w:val="fi-FI"/>
        </w:rPr>
        <w:t xml:space="preserve"> data yang dip</w:t>
      </w:r>
      <w:r w:rsidR="0052485C">
        <w:rPr>
          <w:rFonts w:ascii="Times New Roman" w:hAnsi="Times New Roman" w:cs="Times New Roman"/>
          <w:lang w:val="fi-FI"/>
        </w:rPr>
        <w:t>e</w:t>
      </w:r>
      <w:r w:rsidRPr="00623632">
        <w:rPr>
          <w:rFonts w:ascii="Times New Roman" w:hAnsi="Times New Roman" w:cs="Times New Roman"/>
          <w:lang w:val="fi-FI"/>
        </w:rPr>
        <w:t>roleh berdasarkan teknik pengumpulan data lainnya.  Untuk memudahkan observasi digunakan alat bantu rekaman gambar dan tabel isian. Pengumpulan data dilakukan dengan jenis data primer dan  data sekunder yang dapat dipertanggung</w:t>
      </w:r>
      <w:r w:rsidR="0052485C">
        <w:rPr>
          <w:rFonts w:ascii="Times New Roman" w:hAnsi="Times New Roman" w:cs="Times New Roman"/>
          <w:lang w:val="fi-FI"/>
        </w:rPr>
        <w:t>jawabkan, baik dari badan Dinas</w:t>
      </w:r>
      <w:r w:rsidR="0052485C" w:rsidRPr="00623632">
        <w:rPr>
          <w:rFonts w:ascii="Times New Roman" w:hAnsi="Times New Roman" w:cs="Times New Roman"/>
          <w:lang w:val="fi-FI"/>
        </w:rPr>
        <w:t xml:space="preserve">/Lembaga </w:t>
      </w:r>
      <w:r w:rsidRPr="00623632">
        <w:rPr>
          <w:rFonts w:ascii="Times New Roman" w:hAnsi="Times New Roman" w:cs="Times New Roman"/>
          <w:lang w:val="fi-FI"/>
        </w:rPr>
        <w:t>yang terkait.</w:t>
      </w:r>
    </w:p>
    <w:p w:rsidR="007352AF" w:rsidRPr="00623632" w:rsidRDefault="007352AF" w:rsidP="00FE5333">
      <w:pPr>
        <w:pStyle w:val="BodyTextIndent"/>
        <w:numPr>
          <w:ilvl w:val="0"/>
          <w:numId w:val="30"/>
        </w:numPr>
        <w:spacing w:before="0" w:after="0"/>
        <w:ind w:left="0" w:firstLine="0"/>
        <w:jc w:val="center"/>
        <w:outlineLvl w:val="0"/>
        <w:rPr>
          <w:rFonts w:ascii="Times New Roman" w:hAnsi="Times New Roman" w:cs="Times New Roman"/>
          <w:b/>
          <w:noProof/>
        </w:rPr>
      </w:pPr>
    </w:p>
    <w:p w:rsidR="007352AF" w:rsidRDefault="007352AF" w:rsidP="00623632">
      <w:pPr>
        <w:pStyle w:val="BodyTextIndent"/>
        <w:spacing w:before="0" w:after="0"/>
        <w:ind w:left="0"/>
        <w:jc w:val="center"/>
        <w:outlineLvl w:val="0"/>
        <w:rPr>
          <w:rFonts w:ascii="Times New Roman" w:hAnsi="Times New Roman" w:cs="Times New Roman"/>
          <w:b/>
          <w:noProof/>
          <w:sz w:val="20"/>
        </w:rPr>
      </w:pPr>
      <w:bookmarkStart w:id="11" w:name="_Toc234498914"/>
      <w:bookmarkStart w:id="12" w:name="_Toc240434930"/>
      <w:bookmarkStart w:id="13" w:name="_Toc244542658"/>
      <w:bookmarkStart w:id="14" w:name="_Toc244565939"/>
      <w:bookmarkStart w:id="15" w:name="_Toc288465400"/>
      <w:bookmarkStart w:id="16" w:name="_Toc288465597"/>
      <w:bookmarkStart w:id="17" w:name="_Toc302136953"/>
      <w:bookmarkStart w:id="18" w:name="_Toc302193254"/>
      <w:bookmarkStart w:id="19" w:name="_Toc305490786"/>
      <w:bookmarkStart w:id="20" w:name="_Toc306792867"/>
      <w:bookmarkStart w:id="21" w:name="_Toc317656801"/>
      <w:r w:rsidRPr="00623632">
        <w:rPr>
          <w:rFonts w:ascii="Times New Roman" w:hAnsi="Times New Roman" w:cs="Times New Roman"/>
          <w:b/>
          <w:noProof/>
          <w:sz w:val="20"/>
          <w:lang w:val="id-ID"/>
        </w:rPr>
        <w:t>Kebutuhan Data dan Pengumpulan Data di Lapangan</w:t>
      </w:r>
      <w:bookmarkEnd w:id="11"/>
      <w:bookmarkEnd w:id="12"/>
      <w:bookmarkEnd w:id="13"/>
      <w:bookmarkEnd w:id="14"/>
      <w:bookmarkEnd w:id="15"/>
      <w:bookmarkEnd w:id="16"/>
      <w:bookmarkEnd w:id="17"/>
      <w:bookmarkEnd w:id="18"/>
      <w:bookmarkEnd w:id="19"/>
      <w:bookmarkEnd w:id="20"/>
      <w:bookmarkEnd w:id="21"/>
    </w:p>
    <w:p w:rsidR="00623632" w:rsidRPr="00623632" w:rsidRDefault="00623632" w:rsidP="00623632">
      <w:pPr>
        <w:pStyle w:val="BodyTextIndent"/>
        <w:spacing w:before="0" w:after="0"/>
        <w:ind w:left="0"/>
        <w:jc w:val="center"/>
        <w:outlineLvl w:val="0"/>
        <w:rPr>
          <w:rFonts w:ascii="Times New Roman" w:hAnsi="Times New Roman" w:cs="Times New Roman"/>
          <w:b/>
          <w:noProof/>
          <w:sz w:val="20"/>
        </w:rPr>
      </w:pPr>
    </w:p>
    <w:tbl>
      <w:tblPr>
        <w:tblStyle w:val="TableGrid"/>
        <w:tblW w:w="8471" w:type="dxa"/>
        <w:tblInd w:w="534" w:type="dxa"/>
        <w:tblLayout w:type="fixed"/>
        <w:tblLook w:val="01E0"/>
      </w:tblPr>
      <w:tblGrid>
        <w:gridCol w:w="425"/>
        <w:gridCol w:w="3368"/>
        <w:gridCol w:w="4678"/>
      </w:tblGrid>
      <w:tr w:rsidR="007352AF" w:rsidRPr="00623632" w:rsidTr="00623632">
        <w:tc>
          <w:tcPr>
            <w:tcW w:w="425" w:type="dxa"/>
          </w:tcPr>
          <w:p w:rsidR="007352AF" w:rsidRPr="00623632" w:rsidRDefault="007352AF" w:rsidP="00623632">
            <w:pPr>
              <w:autoSpaceDE w:val="0"/>
              <w:autoSpaceDN w:val="0"/>
              <w:adjustRightInd w:val="0"/>
              <w:spacing w:before="0" w:after="0"/>
              <w:ind w:left="-113" w:right="-113"/>
              <w:jc w:val="center"/>
              <w:rPr>
                <w:rFonts w:ascii="Times New Roman" w:hAnsi="Times New Roman" w:cs="Times New Roman"/>
                <w:b/>
                <w:noProof/>
                <w:sz w:val="20"/>
                <w:lang w:val="id-ID"/>
              </w:rPr>
            </w:pPr>
            <w:r w:rsidRPr="00623632">
              <w:rPr>
                <w:rFonts w:ascii="Times New Roman" w:hAnsi="Times New Roman" w:cs="Times New Roman"/>
                <w:b/>
                <w:noProof/>
                <w:sz w:val="20"/>
                <w:lang w:val="id-ID"/>
              </w:rPr>
              <w:t>No</w:t>
            </w:r>
          </w:p>
        </w:tc>
        <w:tc>
          <w:tcPr>
            <w:tcW w:w="3368" w:type="dxa"/>
          </w:tcPr>
          <w:p w:rsidR="007352AF" w:rsidRPr="00623632" w:rsidRDefault="007352AF" w:rsidP="00623632">
            <w:pPr>
              <w:autoSpaceDE w:val="0"/>
              <w:autoSpaceDN w:val="0"/>
              <w:adjustRightInd w:val="0"/>
              <w:spacing w:before="0" w:after="0"/>
              <w:jc w:val="center"/>
              <w:rPr>
                <w:rFonts w:ascii="Times New Roman" w:hAnsi="Times New Roman" w:cs="Times New Roman"/>
                <w:b/>
                <w:noProof/>
                <w:sz w:val="20"/>
                <w:lang w:val="id-ID"/>
              </w:rPr>
            </w:pPr>
            <w:r w:rsidRPr="00623632">
              <w:rPr>
                <w:rFonts w:ascii="Times New Roman" w:hAnsi="Times New Roman" w:cs="Times New Roman"/>
                <w:b/>
                <w:noProof/>
                <w:sz w:val="20"/>
                <w:lang w:val="id-ID"/>
              </w:rPr>
              <w:t>Kebutuhan Data</w:t>
            </w:r>
          </w:p>
        </w:tc>
        <w:tc>
          <w:tcPr>
            <w:tcW w:w="4678" w:type="dxa"/>
          </w:tcPr>
          <w:p w:rsidR="007352AF" w:rsidRPr="00623632" w:rsidRDefault="007352AF" w:rsidP="00623632">
            <w:pPr>
              <w:autoSpaceDE w:val="0"/>
              <w:autoSpaceDN w:val="0"/>
              <w:adjustRightInd w:val="0"/>
              <w:spacing w:before="0" w:after="0"/>
              <w:jc w:val="center"/>
              <w:rPr>
                <w:rFonts w:ascii="Times New Roman" w:hAnsi="Times New Roman" w:cs="Times New Roman"/>
                <w:b/>
                <w:noProof/>
                <w:sz w:val="20"/>
                <w:lang w:val="id-ID"/>
              </w:rPr>
            </w:pPr>
            <w:r w:rsidRPr="00623632">
              <w:rPr>
                <w:rFonts w:ascii="Times New Roman" w:hAnsi="Times New Roman" w:cs="Times New Roman"/>
                <w:b/>
                <w:noProof/>
                <w:sz w:val="20"/>
                <w:lang w:val="id-ID"/>
              </w:rPr>
              <w:t>Cara Pengumpulan Data</w:t>
            </w:r>
          </w:p>
        </w:tc>
      </w:tr>
      <w:tr w:rsidR="007352AF" w:rsidRPr="00623632" w:rsidTr="00623632">
        <w:trPr>
          <w:trHeight w:val="596"/>
        </w:trPr>
        <w:tc>
          <w:tcPr>
            <w:tcW w:w="425" w:type="dxa"/>
          </w:tcPr>
          <w:p w:rsidR="007352AF" w:rsidRPr="00623632" w:rsidRDefault="00DA3160" w:rsidP="00623632">
            <w:pPr>
              <w:autoSpaceDE w:val="0"/>
              <w:autoSpaceDN w:val="0"/>
              <w:adjustRightInd w:val="0"/>
              <w:spacing w:before="0" w:after="0"/>
              <w:ind w:left="-250" w:right="-84"/>
              <w:jc w:val="center"/>
              <w:rPr>
                <w:rFonts w:ascii="Times New Roman" w:hAnsi="Times New Roman" w:cs="Times New Roman"/>
                <w:noProof/>
                <w:sz w:val="20"/>
              </w:rPr>
            </w:pPr>
            <w:r w:rsidRPr="00623632">
              <w:rPr>
                <w:rFonts w:ascii="Times New Roman" w:hAnsi="Times New Roman" w:cs="Times New Roman"/>
                <w:noProof/>
                <w:sz w:val="20"/>
              </w:rPr>
              <w:t>1.</w:t>
            </w:r>
          </w:p>
        </w:tc>
        <w:tc>
          <w:tcPr>
            <w:tcW w:w="3368" w:type="dxa"/>
          </w:tcPr>
          <w:p w:rsidR="007352AF" w:rsidRPr="00623632" w:rsidRDefault="00DA3160" w:rsidP="00623632">
            <w:pPr>
              <w:autoSpaceDE w:val="0"/>
              <w:autoSpaceDN w:val="0"/>
              <w:adjustRightInd w:val="0"/>
              <w:spacing w:before="0" w:after="0"/>
              <w:jc w:val="both"/>
              <w:rPr>
                <w:rFonts w:ascii="Times New Roman" w:hAnsi="Times New Roman" w:cs="Times New Roman"/>
                <w:noProof/>
                <w:sz w:val="20"/>
              </w:rPr>
            </w:pPr>
            <w:r w:rsidRPr="00623632">
              <w:rPr>
                <w:rFonts w:ascii="Times New Roman" w:hAnsi="Times New Roman" w:cs="Times New Roman"/>
                <w:noProof/>
                <w:sz w:val="20"/>
              </w:rPr>
              <w:t>Sarana dan prasarana</w:t>
            </w:r>
          </w:p>
        </w:tc>
        <w:tc>
          <w:tcPr>
            <w:tcW w:w="4678" w:type="dxa"/>
          </w:tcPr>
          <w:p w:rsidR="007352AF" w:rsidRPr="00623632" w:rsidRDefault="00DA3160" w:rsidP="00623632">
            <w:pPr>
              <w:pStyle w:val="ListParagraph"/>
              <w:numPr>
                <w:ilvl w:val="0"/>
                <w:numId w:val="26"/>
              </w:numPr>
              <w:autoSpaceDE w:val="0"/>
              <w:autoSpaceDN w:val="0"/>
              <w:adjustRightInd w:val="0"/>
              <w:spacing w:before="0" w:after="0"/>
              <w:ind w:left="385"/>
              <w:jc w:val="both"/>
              <w:rPr>
                <w:rFonts w:ascii="Times New Roman" w:hAnsi="Times New Roman" w:cs="Times New Roman"/>
                <w:noProof/>
                <w:sz w:val="20"/>
              </w:rPr>
            </w:pPr>
            <w:r w:rsidRPr="00623632">
              <w:rPr>
                <w:rFonts w:ascii="Times New Roman" w:hAnsi="Times New Roman" w:cs="Times New Roman"/>
                <w:noProof/>
                <w:sz w:val="20"/>
                <w:lang w:val="en-US"/>
              </w:rPr>
              <w:t>Survey lokasi</w:t>
            </w:r>
          </w:p>
          <w:p w:rsidR="00DA3160" w:rsidRPr="00623632" w:rsidRDefault="00DA3160" w:rsidP="00623632">
            <w:pPr>
              <w:pStyle w:val="ListParagraph"/>
              <w:numPr>
                <w:ilvl w:val="0"/>
                <w:numId w:val="26"/>
              </w:numPr>
              <w:autoSpaceDE w:val="0"/>
              <w:autoSpaceDN w:val="0"/>
              <w:adjustRightInd w:val="0"/>
              <w:spacing w:before="0" w:after="0"/>
              <w:ind w:left="385"/>
              <w:jc w:val="both"/>
              <w:rPr>
                <w:rFonts w:ascii="Times New Roman" w:hAnsi="Times New Roman" w:cs="Times New Roman"/>
                <w:noProof/>
                <w:sz w:val="20"/>
              </w:rPr>
            </w:pPr>
            <w:r w:rsidRPr="00623632">
              <w:rPr>
                <w:rFonts w:ascii="Times New Roman" w:hAnsi="Times New Roman" w:cs="Times New Roman"/>
                <w:noProof/>
                <w:sz w:val="20"/>
                <w:lang w:val="en-US"/>
              </w:rPr>
              <w:t>Photo mapping</w:t>
            </w:r>
          </w:p>
          <w:p w:rsidR="00DA3160" w:rsidRPr="00623632" w:rsidRDefault="0052485C" w:rsidP="00623632">
            <w:pPr>
              <w:pStyle w:val="ListParagraph"/>
              <w:numPr>
                <w:ilvl w:val="0"/>
                <w:numId w:val="26"/>
              </w:numPr>
              <w:autoSpaceDE w:val="0"/>
              <w:autoSpaceDN w:val="0"/>
              <w:adjustRightInd w:val="0"/>
              <w:spacing w:before="0" w:after="0"/>
              <w:ind w:left="385"/>
              <w:jc w:val="both"/>
              <w:rPr>
                <w:rFonts w:ascii="Times New Roman" w:hAnsi="Times New Roman" w:cs="Times New Roman"/>
                <w:noProof/>
                <w:sz w:val="20"/>
              </w:rPr>
            </w:pPr>
            <w:r>
              <w:rPr>
                <w:rFonts w:ascii="Times New Roman" w:hAnsi="Times New Roman" w:cs="Times New Roman"/>
                <w:noProof/>
                <w:sz w:val="20"/>
                <w:lang w:val="en-US"/>
              </w:rPr>
              <w:t>Kuesioner</w:t>
            </w:r>
            <w:r w:rsidR="00DA3160" w:rsidRPr="00623632">
              <w:rPr>
                <w:rFonts w:ascii="Times New Roman" w:hAnsi="Times New Roman" w:cs="Times New Roman"/>
                <w:noProof/>
                <w:sz w:val="20"/>
                <w:lang w:val="en-US"/>
              </w:rPr>
              <w:t>, wawancara</w:t>
            </w:r>
          </w:p>
        </w:tc>
      </w:tr>
      <w:tr w:rsidR="006E00E1" w:rsidRPr="00623632" w:rsidTr="00623632">
        <w:trPr>
          <w:trHeight w:val="596"/>
        </w:trPr>
        <w:tc>
          <w:tcPr>
            <w:tcW w:w="425" w:type="dxa"/>
          </w:tcPr>
          <w:p w:rsidR="006E00E1" w:rsidRPr="00623632" w:rsidRDefault="00DA3160" w:rsidP="00623632">
            <w:pPr>
              <w:autoSpaceDE w:val="0"/>
              <w:autoSpaceDN w:val="0"/>
              <w:adjustRightInd w:val="0"/>
              <w:spacing w:before="0" w:after="0"/>
              <w:ind w:left="-250" w:right="-84"/>
              <w:jc w:val="center"/>
              <w:rPr>
                <w:rFonts w:ascii="Times New Roman" w:hAnsi="Times New Roman" w:cs="Times New Roman"/>
                <w:noProof/>
                <w:sz w:val="20"/>
              </w:rPr>
            </w:pPr>
            <w:r w:rsidRPr="00623632">
              <w:rPr>
                <w:rFonts w:ascii="Times New Roman" w:hAnsi="Times New Roman" w:cs="Times New Roman"/>
                <w:noProof/>
                <w:sz w:val="20"/>
              </w:rPr>
              <w:t>2.</w:t>
            </w:r>
          </w:p>
        </w:tc>
        <w:tc>
          <w:tcPr>
            <w:tcW w:w="3368" w:type="dxa"/>
          </w:tcPr>
          <w:p w:rsidR="006E00E1" w:rsidRPr="00623632" w:rsidRDefault="00DA3160" w:rsidP="00623632">
            <w:pPr>
              <w:autoSpaceDE w:val="0"/>
              <w:autoSpaceDN w:val="0"/>
              <w:adjustRightInd w:val="0"/>
              <w:spacing w:before="0" w:after="0"/>
              <w:jc w:val="both"/>
              <w:rPr>
                <w:rFonts w:ascii="Times New Roman" w:hAnsi="Times New Roman" w:cs="Times New Roman"/>
                <w:noProof/>
                <w:sz w:val="20"/>
              </w:rPr>
            </w:pPr>
            <w:r w:rsidRPr="00623632">
              <w:rPr>
                <w:rFonts w:ascii="Times New Roman" w:hAnsi="Times New Roman" w:cs="Times New Roman"/>
                <w:noProof/>
                <w:sz w:val="20"/>
              </w:rPr>
              <w:t>Pengelolaan Utili</w:t>
            </w:r>
            <w:r w:rsidR="001429FC">
              <w:rPr>
                <w:rFonts w:ascii="Times New Roman" w:hAnsi="Times New Roman" w:cs="Times New Roman"/>
                <w:noProof/>
                <w:sz w:val="20"/>
                <w:lang w:val="id-ID"/>
              </w:rPr>
              <w:t>t</w:t>
            </w:r>
            <w:r w:rsidRPr="00623632">
              <w:rPr>
                <w:rFonts w:ascii="Times New Roman" w:hAnsi="Times New Roman" w:cs="Times New Roman"/>
                <w:noProof/>
                <w:sz w:val="20"/>
              </w:rPr>
              <w:t>as</w:t>
            </w:r>
          </w:p>
        </w:tc>
        <w:tc>
          <w:tcPr>
            <w:tcW w:w="4678" w:type="dxa"/>
          </w:tcPr>
          <w:p w:rsidR="00DA3160" w:rsidRPr="00623632" w:rsidRDefault="00DA3160" w:rsidP="00623632">
            <w:pPr>
              <w:pStyle w:val="ListParagraph"/>
              <w:numPr>
                <w:ilvl w:val="0"/>
                <w:numId w:val="27"/>
              </w:numPr>
              <w:autoSpaceDE w:val="0"/>
              <w:autoSpaceDN w:val="0"/>
              <w:adjustRightInd w:val="0"/>
              <w:spacing w:before="0" w:after="0"/>
              <w:ind w:left="385"/>
              <w:jc w:val="both"/>
              <w:rPr>
                <w:rFonts w:ascii="Times New Roman" w:hAnsi="Times New Roman" w:cs="Times New Roman"/>
                <w:noProof/>
                <w:sz w:val="20"/>
              </w:rPr>
            </w:pPr>
            <w:r w:rsidRPr="00623632">
              <w:rPr>
                <w:rFonts w:ascii="Times New Roman" w:hAnsi="Times New Roman" w:cs="Times New Roman"/>
                <w:noProof/>
                <w:sz w:val="20"/>
                <w:lang w:val="en-US"/>
              </w:rPr>
              <w:t>Identifikasi pola pengumpulan sampah</w:t>
            </w:r>
          </w:p>
          <w:p w:rsidR="00DA3160" w:rsidRPr="00623632" w:rsidRDefault="0052485C" w:rsidP="00623632">
            <w:pPr>
              <w:pStyle w:val="ListParagraph"/>
              <w:numPr>
                <w:ilvl w:val="0"/>
                <w:numId w:val="27"/>
              </w:numPr>
              <w:autoSpaceDE w:val="0"/>
              <w:autoSpaceDN w:val="0"/>
              <w:adjustRightInd w:val="0"/>
              <w:spacing w:before="0" w:after="0"/>
              <w:ind w:left="385"/>
              <w:jc w:val="both"/>
              <w:rPr>
                <w:rFonts w:ascii="Times New Roman" w:hAnsi="Times New Roman" w:cs="Times New Roman"/>
                <w:noProof/>
                <w:sz w:val="20"/>
              </w:rPr>
            </w:pPr>
            <w:r>
              <w:rPr>
                <w:rFonts w:ascii="Times New Roman" w:hAnsi="Times New Roman" w:cs="Times New Roman"/>
                <w:noProof/>
                <w:sz w:val="20"/>
                <w:lang w:val="en-US"/>
              </w:rPr>
              <w:t>Kuesioner</w:t>
            </w:r>
            <w:r w:rsidR="00DA3160" w:rsidRPr="00623632">
              <w:rPr>
                <w:rFonts w:ascii="Times New Roman" w:hAnsi="Times New Roman" w:cs="Times New Roman"/>
                <w:noProof/>
                <w:sz w:val="20"/>
                <w:lang w:val="en-US"/>
              </w:rPr>
              <w:t>, wawancara</w:t>
            </w:r>
          </w:p>
        </w:tc>
      </w:tr>
      <w:tr w:rsidR="00900D48" w:rsidRPr="00623632" w:rsidTr="00623632">
        <w:trPr>
          <w:trHeight w:val="596"/>
        </w:trPr>
        <w:tc>
          <w:tcPr>
            <w:tcW w:w="425" w:type="dxa"/>
          </w:tcPr>
          <w:p w:rsidR="00900D48" w:rsidRPr="00623632" w:rsidRDefault="00DA3160" w:rsidP="00623632">
            <w:pPr>
              <w:autoSpaceDE w:val="0"/>
              <w:autoSpaceDN w:val="0"/>
              <w:adjustRightInd w:val="0"/>
              <w:spacing w:before="0" w:after="0"/>
              <w:ind w:left="-250" w:right="-84"/>
              <w:jc w:val="center"/>
              <w:rPr>
                <w:rFonts w:ascii="Times New Roman" w:hAnsi="Times New Roman" w:cs="Times New Roman"/>
                <w:noProof/>
                <w:sz w:val="20"/>
              </w:rPr>
            </w:pPr>
            <w:r w:rsidRPr="00623632">
              <w:rPr>
                <w:rFonts w:ascii="Times New Roman" w:hAnsi="Times New Roman" w:cs="Times New Roman"/>
                <w:noProof/>
                <w:sz w:val="20"/>
              </w:rPr>
              <w:t>3.</w:t>
            </w:r>
          </w:p>
        </w:tc>
        <w:tc>
          <w:tcPr>
            <w:tcW w:w="3368" w:type="dxa"/>
          </w:tcPr>
          <w:p w:rsidR="00900D48" w:rsidRPr="00623632" w:rsidRDefault="00DA3160" w:rsidP="001429FC">
            <w:pPr>
              <w:autoSpaceDE w:val="0"/>
              <w:autoSpaceDN w:val="0"/>
              <w:adjustRightInd w:val="0"/>
              <w:spacing w:before="0" w:after="0"/>
              <w:ind w:left="4"/>
              <w:rPr>
                <w:rFonts w:ascii="Times New Roman" w:hAnsi="Times New Roman" w:cs="Times New Roman"/>
                <w:noProof/>
                <w:sz w:val="20"/>
              </w:rPr>
            </w:pPr>
            <w:r w:rsidRPr="00623632">
              <w:rPr>
                <w:rFonts w:ascii="Times New Roman" w:hAnsi="Times New Roman" w:cs="Times New Roman"/>
                <w:noProof/>
                <w:sz w:val="20"/>
              </w:rPr>
              <w:t>Pemenuhan Kebutuhan saran</w:t>
            </w:r>
            <w:r w:rsidR="001429FC">
              <w:rPr>
                <w:rFonts w:ascii="Times New Roman" w:hAnsi="Times New Roman" w:cs="Times New Roman"/>
                <w:noProof/>
                <w:sz w:val="20"/>
                <w:lang w:val="id-ID"/>
              </w:rPr>
              <w:t>a</w:t>
            </w:r>
            <w:r w:rsidRPr="00623632">
              <w:rPr>
                <w:rFonts w:ascii="Times New Roman" w:hAnsi="Times New Roman" w:cs="Times New Roman"/>
                <w:noProof/>
                <w:sz w:val="20"/>
              </w:rPr>
              <w:t xml:space="preserve"> pasarana </w:t>
            </w:r>
          </w:p>
        </w:tc>
        <w:tc>
          <w:tcPr>
            <w:tcW w:w="4678" w:type="dxa"/>
          </w:tcPr>
          <w:p w:rsidR="00900D48" w:rsidRPr="00623632" w:rsidRDefault="001429FC" w:rsidP="00623632">
            <w:pPr>
              <w:autoSpaceDE w:val="0"/>
              <w:autoSpaceDN w:val="0"/>
              <w:adjustRightInd w:val="0"/>
              <w:spacing w:before="0" w:after="0"/>
              <w:jc w:val="both"/>
              <w:rPr>
                <w:rFonts w:ascii="Times New Roman" w:hAnsi="Times New Roman" w:cs="Times New Roman"/>
                <w:noProof/>
                <w:sz w:val="20"/>
              </w:rPr>
            </w:pPr>
            <w:r>
              <w:rPr>
                <w:rFonts w:ascii="Times New Roman" w:hAnsi="Times New Roman" w:cs="Times New Roman"/>
                <w:noProof/>
                <w:sz w:val="20"/>
                <w:lang w:val="id-ID"/>
              </w:rPr>
              <w:t xml:space="preserve">Mengkaji kebutuhan </w:t>
            </w:r>
            <w:r w:rsidR="00DA3160" w:rsidRPr="00623632">
              <w:rPr>
                <w:rFonts w:ascii="Times New Roman" w:hAnsi="Times New Roman" w:cs="Times New Roman"/>
                <w:noProof/>
                <w:sz w:val="20"/>
              </w:rPr>
              <w:t>Sarana prasarana dan pengelolaannya</w:t>
            </w:r>
          </w:p>
        </w:tc>
      </w:tr>
    </w:tbl>
    <w:p w:rsidR="00745BE5" w:rsidRDefault="00745BE5" w:rsidP="0052485C">
      <w:pPr>
        <w:pStyle w:val="Heading1"/>
        <w:spacing w:before="0" w:after="0" w:line="360" w:lineRule="auto"/>
        <w:ind w:left="1080"/>
        <w:rPr>
          <w:rFonts w:ascii="Times New Roman" w:hAnsi="Times New Roman" w:cs="Times New Roman"/>
          <w:b w:val="0"/>
          <w:sz w:val="24"/>
          <w:szCs w:val="24"/>
          <w:lang w:val="id-ID"/>
        </w:rPr>
        <w:sectPr w:rsidR="00745BE5" w:rsidSect="00874A9A">
          <w:headerReference w:type="even" r:id="rId8"/>
          <w:headerReference w:type="default" r:id="rId9"/>
          <w:footerReference w:type="default" r:id="rId10"/>
          <w:footerReference w:type="first" r:id="rId11"/>
          <w:pgSz w:w="11907" w:h="16840" w:code="9"/>
          <w:pgMar w:top="1440" w:right="1440" w:bottom="1440" w:left="1440" w:header="720" w:footer="0" w:gutter="0"/>
          <w:pgNumType w:start="34"/>
          <w:cols w:space="720"/>
          <w:titlePg/>
          <w:docGrid w:linePitch="360"/>
        </w:sectPr>
      </w:pPr>
    </w:p>
    <w:p w:rsidR="0052485C" w:rsidRDefault="0052485C" w:rsidP="0052485C">
      <w:pPr>
        <w:pStyle w:val="Heading1"/>
        <w:spacing w:before="0" w:after="0" w:line="360" w:lineRule="auto"/>
        <w:ind w:left="1080"/>
        <w:rPr>
          <w:rFonts w:ascii="Times New Roman" w:hAnsi="Times New Roman" w:cs="Times New Roman"/>
          <w:b w:val="0"/>
          <w:sz w:val="24"/>
          <w:szCs w:val="24"/>
          <w:lang w:val="id-ID"/>
        </w:rPr>
      </w:pPr>
    </w:p>
    <w:p w:rsidR="00745BE5" w:rsidRPr="00745BE5" w:rsidRDefault="00745BE5" w:rsidP="00745BE5">
      <w:pPr>
        <w:pStyle w:val="BodyTextIndent"/>
        <w:numPr>
          <w:ilvl w:val="0"/>
          <w:numId w:val="30"/>
        </w:numPr>
        <w:spacing w:before="0" w:after="0"/>
        <w:ind w:left="0" w:firstLine="0"/>
        <w:jc w:val="center"/>
        <w:outlineLvl w:val="0"/>
        <w:rPr>
          <w:rFonts w:ascii="Times New Roman" w:hAnsi="Times New Roman"/>
          <w:b/>
          <w:sz w:val="20"/>
          <w:szCs w:val="20"/>
        </w:rPr>
      </w:pPr>
      <w:r w:rsidRPr="00745BE5">
        <w:rPr>
          <w:rFonts w:ascii="Times New Roman" w:hAnsi="Times New Roman"/>
          <w:b/>
          <w:sz w:val="20"/>
          <w:szCs w:val="20"/>
        </w:rPr>
        <w:t xml:space="preserve">Tabel Variabel Penelitian </w:t>
      </w:r>
    </w:p>
    <w:p w:rsidR="00745BE5" w:rsidRPr="00CF3C88" w:rsidRDefault="00745BE5" w:rsidP="00745BE5">
      <w:pPr>
        <w:rPr>
          <w:rFonts w:ascii="Times New Roman" w:hAnsi="Times New Roman"/>
        </w:rPr>
      </w:pPr>
    </w:p>
    <w:tbl>
      <w:tblPr>
        <w:tblStyle w:val="TableGrid"/>
        <w:tblW w:w="12049" w:type="dxa"/>
        <w:jc w:val="center"/>
        <w:tblLook w:val="04A0"/>
      </w:tblPr>
      <w:tblGrid>
        <w:gridCol w:w="531"/>
        <w:gridCol w:w="1116"/>
        <w:gridCol w:w="1296"/>
        <w:gridCol w:w="3925"/>
        <w:gridCol w:w="1579"/>
        <w:gridCol w:w="1371"/>
        <w:gridCol w:w="2231"/>
      </w:tblGrid>
      <w:tr w:rsidR="00745BE5" w:rsidRPr="00CD102D" w:rsidTr="00745BE5">
        <w:trPr>
          <w:jc w:val="center"/>
        </w:trPr>
        <w:tc>
          <w:tcPr>
            <w:tcW w:w="531" w:type="dxa"/>
          </w:tcPr>
          <w:p w:rsidR="00745BE5" w:rsidRPr="00CD102D" w:rsidRDefault="00745BE5" w:rsidP="005B59A5">
            <w:pPr>
              <w:jc w:val="center"/>
              <w:rPr>
                <w:rFonts w:ascii="Times New Roman" w:hAnsi="Times New Roman"/>
                <w:b/>
                <w:sz w:val="18"/>
                <w:szCs w:val="18"/>
              </w:rPr>
            </w:pPr>
            <w:r w:rsidRPr="00CD102D">
              <w:rPr>
                <w:rFonts w:ascii="Times New Roman" w:hAnsi="Times New Roman"/>
                <w:b/>
                <w:sz w:val="18"/>
                <w:szCs w:val="18"/>
              </w:rPr>
              <w:t>NO.</w:t>
            </w:r>
          </w:p>
        </w:tc>
        <w:tc>
          <w:tcPr>
            <w:tcW w:w="1116" w:type="dxa"/>
          </w:tcPr>
          <w:p w:rsidR="00745BE5" w:rsidRPr="00CD102D" w:rsidRDefault="00745BE5" w:rsidP="005B59A5">
            <w:pPr>
              <w:jc w:val="center"/>
              <w:rPr>
                <w:rFonts w:ascii="Times New Roman" w:hAnsi="Times New Roman"/>
                <w:b/>
                <w:sz w:val="18"/>
                <w:szCs w:val="18"/>
              </w:rPr>
            </w:pPr>
            <w:r w:rsidRPr="00CD102D">
              <w:rPr>
                <w:rFonts w:ascii="Times New Roman" w:hAnsi="Times New Roman"/>
                <w:b/>
                <w:sz w:val="18"/>
                <w:szCs w:val="18"/>
              </w:rPr>
              <w:t>SASARAN</w:t>
            </w:r>
          </w:p>
        </w:tc>
        <w:tc>
          <w:tcPr>
            <w:tcW w:w="1296" w:type="dxa"/>
          </w:tcPr>
          <w:p w:rsidR="00745BE5" w:rsidRPr="00CD102D" w:rsidRDefault="00745BE5" w:rsidP="005B59A5">
            <w:pPr>
              <w:jc w:val="center"/>
              <w:rPr>
                <w:rFonts w:ascii="Times New Roman" w:hAnsi="Times New Roman"/>
                <w:b/>
                <w:sz w:val="18"/>
                <w:szCs w:val="18"/>
              </w:rPr>
            </w:pPr>
            <w:r w:rsidRPr="00CD102D">
              <w:rPr>
                <w:rFonts w:ascii="Times New Roman" w:hAnsi="Times New Roman"/>
                <w:b/>
                <w:sz w:val="18"/>
                <w:szCs w:val="18"/>
              </w:rPr>
              <w:t>VARIABEL</w:t>
            </w:r>
          </w:p>
        </w:tc>
        <w:tc>
          <w:tcPr>
            <w:tcW w:w="3925" w:type="dxa"/>
          </w:tcPr>
          <w:p w:rsidR="00745BE5" w:rsidRPr="00CD102D" w:rsidRDefault="00745BE5" w:rsidP="005B59A5">
            <w:pPr>
              <w:jc w:val="center"/>
              <w:rPr>
                <w:rFonts w:ascii="Times New Roman" w:hAnsi="Times New Roman"/>
                <w:b/>
                <w:sz w:val="18"/>
                <w:szCs w:val="18"/>
              </w:rPr>
            </w:pPr>
            <w:r w:rsidRPr="00CD102D">
              <w:rPr>
                <w:rFonts w:ascii="Times New Roman" w:hAnsi="Times New Roman"/>
                <w:b/>
                <w:sz w:val="18"/>
                <w:szCs w:val="18"/>
              </w:rPr>
              <w:t>TOLOK UKUR</w:t>
            </w:r>
          </w:p>
        </w:tc>
        <w:tc>
          <w:tcPr>
            <w:tcW w:w="1579" w:type="dxa"/>
          </w:tcPr>
          <w:p w:rsidR="00745BE5" w:rsidRPr="00CD102D" w:rsidRDefault="00745BE5" w:rsidP="005B59A5">
            <w:pPr>
              <w:jc w:val="center"/>
              <w:rPr>
                <w:rFonts w:ascii="Times New Roman" w:hAnsi="Times New Roman"/>
                <w:b/>
                <w:sz w:val="18"/>
                <w:szCs w:val="18"/>
              </w:rPr>
            </w:pPr>
            <w:r w:rsidRPr="00CD102D">
              <w:rPr>
                <w:rFonts w:ascii="Times New Roman" w:hAnsi="Times New Roman"/>
                <w:b/>
                <w:sz w:val="18"/>
                <w:szCs w:val="18"/>
              </w:rPr>
              <w:t>CARA</w:t>
            </w:r>
          </w:p>
        </w:tc>
        <w:tc>
          <w:tcPr>
            <w:tcW w:w="1371" w:type="dxa"/>
          </w:tcPr>
          <w:p w:rsidR="00745BE5" w:rsidRPr="00CD102D" w:rsidRDefault="00745BE5" w:rsidP="005B59A5">
            <w:pPr>
              <w:jc w:val="center"/>
              <w:rPr>
                <w:rFonts w:ascii="Times New Roman" w:hAnsi="Times New Roman"/>
                <w:b/>
                <w:sz w:val="18"/>
                <w:szCs w:val="18"/>
              </w:rPr>
            </w:pPr>
            <w:r w:rsidRPr="00CD102D">
              <w:rPr>
                <w:rFonts w:ascii="Times New Roman" w:hAnsi="Times New Roman"/>
                <w:b/>
                <w:sz w:val="18"/>
                <w:szCs w:val="18"/>
              </w:rPr>
              <w:t>ANALISA</w:t>
            </w:r>
          </w:p>
        </w:tc>
        <w:tc>
          <w:tcPr>
            <w:tcW w:w="2231" w:type="dxa"/>
          </w:tcPr>
          <w:p w:rsidR="00745BE5" w:rsidRPr="00CD102D" w:rsidRDefault="00745BE5" w:rsidP="005B59A5">
            <w:pPr>
              <w:jc w:val="center"/>
              <w:rPr>
                <w:rFonts w:ascii="Times New Roman" w:hAnsi="Times New Roman"/>
                <w:b/>
                <w:sz w:val="18"/>
                <w:szCs w:val="18"/>
              </w:rPr>
            </w:pPr>
            <w:r w:rsidRPr="00CD102D">
              <w:rPr>
                <w:rFonts w:ascii="Times New Roman" w:hAnsi="Times New Roman"/>
                <w:b/>
                <w:sz w:val="18"/>
                <w:szCs w:val="18"/>
              </w:rPr>
              <w:t>OUTPUT</w:t>
            </w:r>
          </w:p>
        </w:tc>
      </w:tr>
      <w:tr w:rsidR="00745BE5" w:rsidRPr="00CD102D" w:rsidTr="00745BE5">
        <w:trPr>
          <w:trHeight w:val="3427"/>
          <w:jc w:val="center"/>
        </w:trPr>
        <w:tc>
          <w:tcPr>
            <w:tcW w:w="531" w:type="dxa"/>
          </w:tcPr>
          <w:p w:rsidR="00745BE5" w:rsidRPr="00CD102D" w:rsidRDefault="00745BE5" w:rsidP="005B59A5">
            <w:pPr>
              <w:rPr>
                <w:rFonts w:ascii="Times New Roman" w:hAnsi="Times New Roman"/>
                <w:sz w:val="18"/>
                <w:szCs w:val="18"/>
              </w:rPr>
            </w:pPr>
            <w:r w:rsidRPr="00CD102D">
              <w:rPr>
                <w:rFonts w:ascii="Times New Roman" w:hAnsi="Times New Roman"/>
                <w:sz w:val="18"/>
                <w:szCs w:val="18"/>
              </w:rPr>
              <w:t>1.</w:t>
            </w:r>
          </w:p>
        </w:tc>
        <w:tc>
          <w:tcPr>
            <w:tcW w:w="1116" w:type="dxa"/>
          </w:tcPr>
          <w:p w:rsidR="00745BE5" w:rsidRPr="00CD102D" w:rsidRDefault="00745BE5" w:rsidP="00745BE5">
            <w:pPr>
              <w:rPr>
                <w:rFonts w:ascii="Times New Roman" w:hAnsi="Times New Roman"/>
                <w:sz w:val="18"/>
                <w:szCs w:val="18"/>
              </w:rPr>
            </w:pPr>
            <w:r w:rsidRPr="00CD102D">
              <w:rPr>
                <w:rFonts w:ascii="Times New Roman" w:hAnsi="Times New Roman"/>
                <w:sz w:val="18"/>
                <w:szCs w:val="18"/>
              </w:rPr>
              <w:t>T</w:t>
            </w:r>
            <w:r>
              <w:rPr>
                <w:rFonts w:ascii="Times New Roman" w:hAnsi="Times New Roman"/>
                <w:sz w:val="18"/>
                <w:szCs w:val="18"/>
                <w:lang w:val="id-ID"/>
              </w:rPr>
              <w:t>r</w:t>
            </w:r>
            <w:r w:rsidRPr="00CD102D">
              <w:rPr>
                <w:rFonts w:ascii="Times New Roman" w:hAnsi="Times New Roman"/>
                <w:sz w:val="18"/>
                <w:szCs w:val="18"/>
              </w:rPr>
              <w:t>ansportasi</w:t>
            </w:r>
          </w:p>
        </w:tc>
        <w:tc>
          <w:tcPr>
            <w:tcW w:w="1296" w:type="dxa"/>
          </w:tcPr>
          <w:p w:rsidR="00745BE5" w:rsidRDefault="00745BE5" w:rsidP="005B59A5">
            <w:pPr>
              <w:rPr>
                <w:rFonts w:ascii="Times New Roman" w:hAnsi="Times New Roman"/>
                <w:sz w:val="18"/>
                <w:szCs w:val="18"/>
              </w:rPr>
            </w:pPr>
            <w:r w:rsidRPr="00CD102D">
              <w:rPr>
                <w:rFonts w:ascii="Times New Roman" w:hAnsi="Times New Roman"/>
                <w:sz w:val="18"/>
                <w:szCs w:val="18"/>
              </w:rPr>
              <w:t>Pengertian transportasi</w:t>
            </w:r>
          </w:p>
          <w:p w:rsidR="00745BE5" w:rsidRDefault="00745BE5" w:rsidP="00745BE5">
            <w:pPr>
              <w:rPr>
                <w:rFonts w:ascii="Times New Roman" w:hAnsi="Times New Roman"/>
                <w:sz w:val="18"/>
                <w:szCs w:val="18"/>
              </w:rPr>
            </w:pPr>
          </w:p>
          <w:p w:rsidR="00745BE5" w:rsidRPr="00745BE5" w:rsidRDefault="00745BE5" w:rsidP="00745BE5">
            <w:pPr>
              <w:rPr>
                <w:rFonts w:ascii="Times New Roman" w:hAnsi="Times New Roman"/>
                <w:sz w:val="18"/>
                <w:szCs w:val="18"/>
              </w:rPr>
            </w:pPr>
          </w:p>
        </w:tc>
        <w:tc>
          <w:tcPr>
            <w:tcW w:w="3925" w:type="dxa"/>
          </w:tcPr>
          <w:p w:rsidR="00745BE5" w:rsidRPr="00CD102D" w:rsidRDefault="00745BE5" w:rsidP="00745BE5">
            <w:pPr>
              <w:numPr>
                <w:ilvl w:val="0"/>
                <w:numId w:val="34"/>
              </w:numPr>
              <w:spacing w:before="0" w:after="0"/>
              <w:ind w:left="304" w:hanging="304"/>
              <w:rPr>
                <w:rFonts w:ascii="Times New Roman" w:hAnsi="Times New Roman"/>
                <w:sz w:val="18"/>
                <w:szCs w:val="18"/>
                <w:lang w:eastAsia="ar-SA"/>
              </w:rPr>
            </w:pPr>
            <w:r w:rsidRPr="00CD102D">
              <w:rPr>
                <w:rFonts w:ascii="Times New Roman" w:hAnsi="Times New Roman"/>
                <w:sz w:val="18"/>
                <w:szCs w:val="18"/>
                <w:lang w:eastAsia="ar-SA"/>
              </w:rPr>
              <w:t xml:space="preserve">Steenbrink (1974) </w:t>
            </w:r>
            <w:r w:rsidRPr="00CD102D">
              <w:rPr>
                <w:rFonts w:ascii="Times New Roman" w:hAnsi="Times New Roman"/>
                <w:sz w:val="18"/>
                <w:szCs w:val="18"/>
              </w:rPr>
              <w:t>mendefinisikan</w:t>
            </w:r>
            <w:r w:rsidRPr="00CD102D">
              <w:rPr>
                <w:rFonts w:ascii="Times New Roman" w:hAnsi="Times New Roman"/>
                <w:sz w:val="18"/>
                <w:szCs w:val="18"/>
                <w:lang w:eastAsia="ar-SA"/>
              </w:rPr>
              <w:t xml:space="preserve"> transportasi sebagai perpindahan orang atau barang menggunakan kendaraan atau lainnya, diantara tempat-tempat yang terpisah secara geografi </w:t>
            </w:r>
          </w:p>
          <w:p w:rsidR="00745BE5" w:rsidRPr="00CD102D" w:rsidRDefault="00745BE5" w:rsidP="00745BE5">
            <w:pPr>
              <w:numPr>
                <w:ilvl w:val="0"/>
                <w:numId w:val="34"/>
              </w:numPr>
              <w:spacing w:before="0" w:after="0"/>
              <w:ind w:left="304" w:hanging="304"/>
              <w:rPr>
                <w:rFonts w:ascii="Times New Roman" w:hAnsi="Times New Roman"/>
                <w:b/>
                <w:sz w:val="18"/>
                <w:szCs w:val="18"/>
              </w:rPr>
            </w:pPr>
            <w:r w:rsidRPr="00CD102D">
              <w:rPr>
                <w:rFonts w:ascii="Times New Roman" w:hAnsi="Times New Roman"/>
                <w:sz w:val="18"/>
                <w:szCs w:val="18"/>
              </w:rPr>
              <w:t>Menurut Edward K. Morlok, transportasi merupakan suatu tindakan proses atau hal menstransportasikan atau sedang ditansportasikan dari suatu tempat ke tempat lain</w:t>
            </w:r>
          </w:p>
          <w:p w:rsidR="00745BE5" w:rsidRPr="00CD102D" w:rsidRDefault="00745BE5" w:rsidP="00745BE5">
            <w:pPr>
              <w:numPr>
                <w:ilvl w:val="0"/>
                <w:numId w:val="34"/>
              </w:numPr>
              <w:spacing w:before="0" w:after="0"/>
              <w:ind w:left="304" w:hanging="304"/>
              <w:rPr>
                <w:rFonts w:ascii="Times New Roman" w:hAnsi="Times New Roman"/>
                <w:sz w:val="18"/>
                <w:szCs w:val="18"/>
              </w:rPr>
            </w:pPr>
            <w:r w:rsidRPr="00CD102D">
              <w:rPr>
                <w:rFonts w:ascii="Times New Roman" w:hAnsi="Times New Roman"/>
                <w:sz w:val="18"/>
                <w:szCs w:val="18"/>
              </w:rPr>
              <w:t>Menurut Ofyar Z. Tamin, transportasi merupakan suatu tempat dikatakan aksesibilitas jika sangat dekat dengan tempat lainnya dan tidak aksesibilitas jika berjauhan</w:t>
            </w:r>
          </w:p>
          <w:p w:rsidR="00745BE5" w:rsidRPr="00CD102D" w:rsidRDefault="00745BE5" w:rsidP="00745BE5">
            <w:pPr>
              <w:widowControl w:val="0"/>
              <w:numPr>
                <w:ilvl w:val="0"/>
                <w:numId w:val="34"/>
              </w:numPr>
              <w:spacing w:before="0" w:after="0"/>
              <w:ind w:left="304" w:hanging="304"/>
              <w:rPr>
                <w:rFonts w:ascii="Times New Roman" w:hAnsi="Times New Roman"/>
                <w:sz w:val="18"/>
                <w:szCs w:val="18"/>
              </w:rPr>
            </w:pPr>
            <w:r w:rsidRPr="00CD102D">
              <w:rPr>
                <w:rFonts w:ascii="Times New Roman" w:hAnsi="Times New Roman"/>
                <w:sz w:val="18"/>
                <w:szCs w:val="18"/>
              </w:rPr>
              <w:t>Menurut Miro Fidel dapat diartikan sebagai usaha untuk memindahkan menggerakkan mengangkut atau mengalihkan suatu objek dari suatu tempat ke tempat lain di mana di tempat lain ini objek tersebut lebih bermanfaat atau dapat berguna untuk tujuan-tujuan tertentu</w:t>
            </w:r>
          </w:p>
          <w:p w:rsidR="00745BE5" w:rsidRDefault="00745BE5" w:rsidP="005B59A5">
            <w:pPr>
              <w:widowControl w:val="0"/>
              <w:ind w:left="304"/>
              <w:rPr>
                <w:rFonts w:ascii="Times New Roman" w:hAnsi="Times New Roman"/>
                <w:sz w:val="18"/>
                <w:szCs w:val="18"/>
              </w:rPr>
            </w:pPr>
          </w:p>
          <w:p w:rsidR="00745BE5" w:rsidRDefault="00745BE5" w:rsidP="005B59A5">
            <w:pPr>
              <w:widowControl w:val="0"/>
              <w:ind w:left="304"/>
              <w:rPr>
                <w:rFonts w:ascii="Times New Roman" w:hAnsi="Times New Roman"/>
                <w:sz w:val="18"/>
                <w:szCs w:val="18"/>
              </w:rPr>
            </w:pPr>
          </w:p>
          <w:p w:rsidR="00745BE5" w:rsidRPr="00745BE5" w:rsidRDefault="00745BE5" w:rsidP="00745BE5">
            <w:pPr>
              <w:widowControl w:val="0"/>
              <w:rPr>
                <w:rFonts w:ascii="Times New Roman" w:hAnsi="Times New Roman"/>
                <w:sz w:val="18"/>
                <w:szCs w:val="18"/>
                <w:lang w:val="id-ID"/>
              </w:rPr>
            </w:pPr>
          </w:p>
        </w:tc>
        <w:tc>
          <w:tcPr>
            <w:tcW w:w="1579" w:type="dxa"/>
            <w:vMerge w:val="restart"/>
          </w:tcPr>
          <w:p w:rsidR="00745BE5" w:rsidRPr="00CD102D" w:rsidRDefault="00745BE5" w:rsidP="00745BE5">
            <w:pPr>
              <w:pStyle w:val="ListParagraph"/>
              <w:numPr>
                <w:ilvl w:val="0"/>
                <w:numId w:val="35"/>
              </w:numPr>
              <w:spacing w:before="0" w:after="0"/>
              <w:ind w:left="238" w:hanging="270"/>
              <w:contextualSpacing/>
              <w:rPr>
                <w:rFonts w:ascii="Times New Roman" w:hAnsi="Times New Roman"/>
                <w:sz w:val="18"/>
                <w:szCs w:val="18"/>
              </w:rPr>
            </w:pPr>
            <w:r w:rsidRPr="00CD102D">
              <w:rPr>
                <w:rFonts w:ascii="Times New Roman" w:hAnsi="Times New Roman"/>
                <w:sz w:val="18"/>
                <w:szCs w:val="18"/>
              </w:rPr>
              <w:t>Survey primer (wawancara, observasi, penyebaran questioner)</w:t>
            </w:r>
          </w:p>
          <w:p w:rsidR="00745BE5" w:rsidRPr="00CD102D" w:rsidRDefault="00745BE5" w:rsidP="00745BE5">
            <w:pPr>
              <w:pStyle w:val="ListParagraph"/>
              <w:numPr>
                <w:ilvl w:val="0"/>
                <w:numId w:val="35"/>
              </w:numPr>
              <w:spacing w:before="0" w:after="0"/>
              <w:ind w:left="238" w:hanging="270"/>
              <w:contextualSpacing/>
              <w:rPr>
                <w:rFonts w:ascii="Times New Roman" w:hAnsi="Times New Roman"/>
                <w:sz w:val="18"/>
                <w:szCs w:val="18"/>
              </w:rPr>
            </w:pPr>
            <w:r w:rsidRPr="00CD102D">
              <w:rPr>
                <w:rFonts w:ascii="Times New Roman" w:hAnsi="Times New Roman"/>
                <w:sz w:val="18"/>
                <w:szCs w:val="18"/>
              </w:rPr>
              <w:t>Survey sekunder (data instansi)</w:t>
            </w:r>
          </w:p>
          <w:p w:rsidR="00745BE5" w:rsidRPr="00CD102D" w:rsidRDefault="00745BE5" w:rsidP="00745BE5">
            <w:pPr>
              <w:pStyle w:val="ListParagraph"/>
              <w:numPr>
                <w:ilvl w:val="0"/>
                <w:numId w:val="35"/>
              </w:numPr>
              <w:spacing w:before="0" w:after="0"/>
              <w:ind w:left="238" w:hanging="270"/>
              <w:contextualSpacing/>
              <w:rPr>
                <w:rFonts w:ascii="Times New Roman" w:hAnsi="Times New Roman"/>
                <w:sz w:val="18"/>
                <w:szCs w:val="18"/>
              </w:rPr>
            </w:pPr>
            <w:r w:rsidRPr="00CD102D">
              <w:rPr>
                <w:rFonts w:ascii="Times New Roman" w:hAnsi="Times New Roman"/>
                <w:sz w:val="18"/>
                <w:szCs w:val="18"/>
              </w:rPr>
              <w:t>Studi literatur</w:t>
            </w:r>
          </w:p>
          <w:p w:rsidR="00745BE5" w:rsidRPr="00CD102D" w:rsidRDefault="00745BE5" w:rsidP="00745BE5">
            <w:pPr>
              <w:pStyle w:val="ListParagraph"/>
              <w:numPr>
                <w:ilvl w:val="0"/>
                <w:numId w:val="35"/>
              </w:numPr>
              <w:spacing w:before="0" w:after="0"/>
              <w:ind w:left="238" w:hanging="270"/>
              <w:contextualSpacing/>
              <w:rPr>
                <w:rFonts w:ascii="Times New Roman" w:hAnsi="Times New Roman"/>
                <w:sz w:val="18"/>
                <w:szCs w:val="18"/>
              </w:rPr>
            </w:pPr>
            <w:r w:rsidRPr="00CD102D">
              <w:rPr>
                <w:rFonts w:ascii="Times New Roman" w:hAnsi="Times New Roman"/>
                <w:sz w:val="18"/>
                <w:szCs w:val="18"/>
              </w:rPr>
              <w:t>dokumentasi</w:t>
            </w:r>
          </w:p>
        </w:tc>
        <w:tc>
          <w:tcPr>
            <w:tcW w:w="1371" w:type="dxa"/>
            <w:vMerge w:val="restart"/>
          </w:tcPr>
          <w:p w:rsidR="00745BE5" w:rsidRPr="00CD102D" w:rsidRDefault="00745BE5" w:rsidP="005B59A5">
            <w:pPr>
              <w:rPr>
                <w:rFonts w:ascii="Times New Roman" w:hAnsi="Times New Roman"/>
                <w:sz w:val="18"/>
                <w:szCs w:val="18"/>
              </w:rPr>
            </w:pPr>
            <w:r w:rsidRPr="00CD102D">
              <w:rPr>
                <w:rFonts w:ascii="Times New Roman" w:hAnsi="Times New Roman"/>
                <w:sz w:val="18"/>
                <w:szCs w:val="18"/>
              </w:rPr>
              <w:t>Kompilasi data dengan metode kuantitatif dan deskriptif</w:t>
            </w:r>
          </w:p>
        </w:tc>
        <w:tc>
          <w:tcPr>
            <w:tcW w:w="2231" w:type="dxa"/>
            <w:vMerge w:val="restart"/>
          </w:tcPr>
          <w:p w:rsidR="00745BE5" w:rsidRPr="00CD102D" w:rsidRDefault="00745BE5" w:rsidP="00745BE5">
            <w:pPr>
              <w:numPr>
                <w:ilvl w:val="0"/>
                <w:numId w:val="36"/>
              </w:numPr>
              <w:spacing w:before="0" w:after="0"/>
              <w:ind w:left="360" w:right="28"/>
              <w:jc w:val="both"/>
              <w:rPr>
                <w:rFonts w:ascii="Times New Roman" w:hAnsi="Times New Roman"/>
                <w:sz w:val="18"/>
                <w:szCs w:val="18"/>
                <w:lang w:eastAsia="ar-SA"/>
              </w:rPr>
            </w:pPr>
            <w:r w:rsidRPr="00CD102D">
              <w:rPr>
                <w:rFonts w:ascii="Times New Roman" w:hAnsi="Times New Roman"/>
                <w:noProof/>
                <w:sz w:val="18"/>
                <w:szCs w:val="18"/>
              </w:rPr>
              <w:t>Dapat mengetahui</w:t>
            </w:r>
            <w:r w:rsidRPr="00CD102D">
              <w:rPr>
                <w:rFonts w:ascii="Times New Roman" w:hAnsi="Times New Roman"/>
                <w:noProof/>
                <w:sz w:val="18"/>
                <w:szCs w:val="18"/>
                <w:lang w:val="id-ID"/>
              </w:rPr>
              <w:t xml:space="preserve"> </w:t>
            </w:r>
            <w:r w:rsidRPr="00CD102D">
              <w:rPr>
                <w:rFonts w:ascii="Times New Roman" w:hAnsi="Times New Roman"/>
                <w:sz w:val="18"/>
                <w:szCs w:val="18"/>
              </w:rPr>
              <w:t>sistem pengelolaan sampah yang sesuai dengan keinginan masyarakat</w:t>
            </w:r>
          </w:p>
          <w:p w:rsidR="00745BE5" w:rsidRPr="00CD102D" w:rsidRDefault="00745BE5" w:rsidP="00745BE5">
            <w:pPr>
              <w:numPr>
                <w:ilvl w:val="0"/>
                <w:numId w:val="36"/>
              </w:numPr>
              <w:spacing w:before="0" w:after="0"/>
              <w:ind w:left="360" w:right="28"/>
              <w:jc w:val="both"/>
              <w:rPr>
                <w:rFonts w:ascii="Times New Roman" w:hAnsi="Times New Roman"/>
                <w:sz w:val="18"/>
                <w:szCs w:val="18"/>
                <w:lang w:eastAsia="ar-SA"/>
              </w:rPr>
            </w:pPr>
            <w:r w:rsidRPr="00CD102D">
              <w:rPr>
                <w:rFonts w:ascii="Times New Roman" w:hAnsi="Times New Roman"/>
                <w:sz w:val="18"/>
                <w:szCs w:val="18"/>
                <w:lang w:eastAsia="ar-SA"/>
              </w:rPr>
              <w:t xml:space="preserve">Dapat mengetahui besaran nilai </w:t>
            </w:r>
            <w:r w:rsidRPr="00CD102D">
              <w:rPr>
                <w:rFonts w:ascii="Times New Roman" w:hAnsi="Times New Roman"/>
                <w:noProof/>
                <w:sz w:val="18"/>
                <w:szCs w:val="18"/>
                <w:lang w:val="id-ID"/>
              </w:rPr>
              <w:t>kebutuhan/pengembangan sarana dan prasarana sistem jaringan persampahan untuk mendukung pengelolaan sistem persampahan</w:t>
            </w:r>
            <w:r w:rsidRPr="00CD102D">
              <w:rPr>
                <w:rFonts w:ascii="Times New Roman" w:hAnsi="Times New Roman"/>
                <w:sz w:val="18"/>
                <w:szCs w:val="18"/>
                <w:lang w:eastAsia="ar-SA"/>
              </w:rPr>
              <w:t xml:space="preserve"> khususnya wilayah Kecamatan Batu. </w:t>
            </w:r>
          </w:p>
          <w:p w:rsidR="00745BE5" w:rsidRPr="00CD102D" w:rsidRDefault="00745BE5" w:rsidP="00745BE5">
            <w:pPr>
              <w:numPr>
                <w:ilvl w:val="0"/>
                <w:numId w:val="36"/>
              </w:numPr>
              <w:spacing w:before="0" w:after="0"/>
              <w:ind w:left="360" w:right="28"/>
              <w:jc w:val="both"/>
              <w:rPr>
                <w:rFonts w:ascii="Times New Roman" w:hAnsi="Times New Roman"/>
                <w:sz w:val="18"/>
                <w:szCs w:val="18"/>
                <w:lang w:eastAsia="ar-SA"/>
              </w:rPr>
            </w:pPr>
            <w:r w:rsidRPr="00CD102D">
              <w:rPr>
                <w:rFonts w:ascii="Times New Roman" w:hAnsi="Times New Roman"/>
                <w:sz w:val="18"/>
                <w:szCs w:val="18"/>
                <w:lang w:eastAsia="ar-SA"/>
              </w:rPr>
              <w:t xml:space="preserve">Mengetahui </w:t>
            </w:r>
            <w:r w:rsidRPr="00CD102D">
              <w:rPr>
                <w:rFonts w:ascii="Times New Roman" w:hAnsi="Times New Roman"/>
                <w:noProof/>
                <w:sz w:val="18"/>
                <w:szCs w:val="18"/>
                <w:lang w:val="id-ID"/>
              </w:rPr>
              <w:t xml:space="preserve">tinggi rendahnya aspek peran serta/partisipasi masyarakat dalam tatanan konsep 3R: </w:t>
            </w:r>
            <w:r w:rsidRPr="00CD102D">
              <w:rPr>
                <w:rFonts w:ascii="Times New Roman" w:hAnsi="Times New Roman"/>
                <w:i/>
                <w:noProof/>
                <w:sz w:val="18"/>
                <w:szCs w:val="18"/>
                <w:lang w:val="id-ID"/>
              </w:rPr>
              <w:t>reuse, reduce dan recycle</w:t>
            </w:r>
            <w:r w:rsidRPr="00CD102D">
              <w:rPr>
                <w:rFonts w:ascii="Times New Roman" w:hAnsi="Times New Roman"/>
                <w:sz w:val="18"/>
                <w:szCs w:val="18"/>
                <w:lang w:eastAsia="ar-SA"/>
              </w:rPr>
              <w:t xml:space="preserve"> di Kecamatan Batu.</w:t>
            </w: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745BE5" w:rsidRDefault="00745BE5" w:rsidP="005B59A5">
            <w:pPr>
              <w:rPr>
                <w:rFonts w:ascii="Times New Roman" w:hAnsi="Times New Roman"/>
                <w:sz w:val="18"/>
                <w:szCs w:val="18"/>
                <w:lang w:val="id-ID"/>
              </w:rPr>
            </w:pPr>
          </w:p>
        </w:tc>
      </w:tr>
      <w:tr w:rsidR="00745BE5" w:rsidRPr="00CD102D" w:rsidTr="00745BE5">
        <w:trPr>
          <w:jc w:val="center"/>
        </w:trPr>
        <w:tc>
          <w:tcPr>
            <w:tcW w:w="531" w:type="dxa"/>
          </w:tcPr>
          <w:p w:rsidR="00745BE5" w:rsidRPr="00CD102D" w:rsidRDefault="00745BE5" w:rsidP="005B59A5">
            <w:pPr>
              <w:rPr>
                <w:rFonts w:ascii="Times New Roman" w:hAnsi="Times New Roman"/>
                <w:sz w:val="18"/>
                <w:szCs w:val="18"/>
              </w:rPr>
            </w:pPr>
            <w:r w:rsidRPr="00CD102D">
              <w:rPr>
                <w:rFonts w:ascii="Times New Roman" w:hAnsi="Times New Roman"/>
                <w:sz w:val="18"/>
                <w:szCs w:val="18"/>
              </w:rPr>
              <w:t>2.</w:t>
            </w: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Default="00745BE5" w:rsidP="005B59A5">
            <w:pPr>
              <w:rPr>
                <w:rFonts w:ascii="Times New Roman" w:hAnsi="Times New Roman"/>
                <w:sz w:val="18"/>
                <w:szCs w:val="18"/>
                <w:lang w:val="id-ID"/>
              </w:rPr>
            </w:pPr>
          </w:p>
          <w:p w:rsidR="00745BE5" w:rsidRPr="00745BE5" w:rsidRDefault="00745BE5" w:rsidP="005B59A5">
            <w:pPr>
              <w:rPr>
                <w:rFonts w:ascii="Times New Roman" w:hAnsi="Times New Roman"/>
                <w:sz w:val="18"/>
                <w:szCs w:val="18"/>
                <w:lang w:val="id-ID"/>
              </w:rPr>
            </w:pPr>
          </w:p>
          <w:p w:rsidR="00745BE5" w:rsidRDefault="00745BE5" w:rsidP="005B59A5">
            <w:pPr>
              <w:rPr>
                <w:rFonts w:ascii="Times New Roman" w:hAnsi="Times New Roman"/>
                <w:sz w:val="18"/>
                <w:szCs w:val="18"/>
                <w:lang w:val="id-ID"/>
              </w:rPr>
            </w:pPr>
            <w:r w:rsidRPr="00CD102D">
              <w:rPr>
                <w:rFonts w:ascii="Times New Roman" w:hAnsi="Times New Roman"/>
                <w:sz w:val="18"/>
                <w:szCs w:val="18"/>
              </w:rPr>
              <w:t>3.</w:t>
            </w:r>
          </w:p>
          <w:p w:rsidR="00745BE5" w:rsidRPr="00CD102D" w:rsidRDefault="00745BE5" w:rsidP="005B59A5">
            <w:pPr>
              <w:rPr>
                <w:rFonts w:ascii="Times New Roman" w:hAnsi="Times New Roman"/>
                <w:sz w:val="18"/>
                <w:szCs w:val="18"/>
              </w:rPr>
            </w:pPr>
          </w:p>
        </w:tc>
        <w:tc>
          <w:tcPr>
            <w:tcW w:w="1116" w:type="dxa"/>
          </w:tcPr>
          <w:p w:rsidR="00745BE5" w:rsidRPr="00CD102D" w:rsidRDefault="00745BE5" w:rsidP="005B59A5">
            <w:pPr>
              <w:rPr>
                <w:rFonts w:ascii="Times New Roman" w:hAnsi="Times New Roman"/>
                <w:sz w:val="18"/>
                <w:szCs w:val="18"/>
              </w:rPr>
            </w:pPr>
            <w:r w:rsidRPr="00CD102D">
              <w:rPr>
                <w:rFonts w:ascii="Times New Roman" w:hAnsi="Times New Roman"/>
                <w:sz w:val="18"/>
                <w:szCs w:val="18"/>
              </w:rPr>
              <w:lastRenderedPageBreak/>
              <w:t>Sampah</w:t>
            </w: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Default="00745BE5" w:rsidP="005B59A5">
            <w:pPr>
              <w:rPr>
                <w:rFonts w:ascii="Times New Roman" w:hAnsi="Times New Roman"/>
                <w:sz w:val="18"/>
                <w:szCs w:val="18"/>
                <w:lang w:val="id-ID"/>
              </w:rPr>
            </w:pPr>
          </w:p>
          <w:p w:rsidR="00745BE5" w:rsidRDefault="00745BE5" w:rsidP="005B59A5">
            <w:pPr>
              <w:rPr>
                <w:rFonts w:ascii="Times New Roman" w:hAnsi="Times New Roman"/>
                <w:color w:val="000000"/>
                <w:sz w:val="18"/>
                <w:szCs w:val="18"/>
                <w:lang w:val="id-ID"/>
              </w:rPr>
            </w:pPr>
          </w:p>
          <w:p w:rsidR="00745BE5" w:rsidRPr="00CD102D" w:rsidRDefault="00745BE5" w:rsidP="005B59A5">
            <w:pPr>
              <w:rPr>
                <w:rFonts w:ascii="Times New Roman" w:hAnsi="Times New Roman"/>
                <w:sz w:val="18"/>
                <w:szCs w:val="18"/>
              </w:rPr>
            </w:pPr>
            <w:r w:rsidRPr="00CD102D">
              <w:rPr>
                <w:rFonts w:ascii="Times New Roman" w:hAnsi="Times New Roman"/>
                <w:color w:val="000000"/>
                <w:sz w:val="18"/>
                <w:szCs w:val="18"/>
              </w:rPr>
              <w:t>peran serta masyarakat</w:t>
            </w: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tc>
        <w:tc>
          <w:tcPr>
            <w:tcW w:w="1296" w:type="dxa"/>
          </w:tcPr>
          <w:p w:rsidR="00745BE5" w:rsidRPr="00CD102D" w:rsidRDefault="00745BE5" w:rsidP="005B59A5">
            <w:pPr>
              <w:rPr>
                <w:rFonts w:ascii="Times New Roman" w:hAnsi="Times New Roman"/>
                <w:sz w:val="18"/>
                <w:szCs w:val="18"/>
              </w:rPr>
            </w:pPr>
            <w:r w:rsidRPr="00CD102D">
              <w:rPr>
                <w:rFonts w:ascii="Times New Roman" w:hAnsi="Times New Roman"/>
                <w:sz w:val="18"/>
                <w:szCs w:val="18"/>
              </w:rPr>
              <w:lastRenderedPageBreak/>
              <w:t>Identifikasi Sampah</w:t>
            </w: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Default="00745BE5" w:rsidP="005B59A5">
            <w:pPr>
              <w:rPr>
                <w:rFonts w:ascii="Times New Roman" w:hAnsi="Times New Roman"/>
                <w:sz w:val="18"/>
                <w:szCs w:val="18"/>
                <w:lang w:val="id-ID"/>
              </w:rPr>
            </w:pPr>
          </w:p>
          <w:p w:rsidR="00745BE5" w:rsidRDefault="00745BE5" w:rsidP="005B59A5">
            <w:pPr>
              <w:rPr>
                <w:rFonts w:ascii="Times New Roman" w:hAnsi="Times New Roman"/>
                <w:sz w:val="18"/>
                <w:szCs w:val="18"/>
                <w:lang w:val="id-ID"/>
              </w:rPr>
            </w:pPr>
          </w:p>
          <w:p w:rsidR="00745BE5" w:rsidRPr="00CD102D" w:rsidRDefault="00745BE5" w:rsidP="005B59A5">
            <w:pPr>
              <w:rPr>
                <w:rFonts w:ascii="Times New Roman" w:hAnsi="Times New Roman"/>
                <w:sz w:val="18"/>
                <w:szCs w:val="18"/>
              </w:rPr>
            </w:pPr>
            <w:r w:rsidRPr="00CD102D">
              <w:rPr>
                <w:rFonts w:ascii="Times New Roman" w:hAnsi="Times New Roman"/>
                <w:sz w:val="18"/>
                <w:szCs w:val="18"/>
              </w:rPr>
              <w:t xml:space="preserve">Klasifikasi sampah </w:t>
            </w: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Default="00745BE5" w:rsidP="005B59A5">
            <w:pPr>
              <w:rPr>
                <w:rFonts w:ascii="Times New Roman" w:hAnsi="Times New Roman"/>
                <w:sz w:val="18"/>
                <w:szCs w:val="18"/>
                <w:lang w:val="id-ID"/>
              </w:rPr>
            </w:pPr>
          </w:p>
          <w:p w:rsidR="00745BE5" w:rsidRPr="00CD102D" w:rsidRDefault="00745BE5" w:rsidP="005B59A5">
            <w:pPr>
              <w:rPr>
                <w:rFonts w:ascii="Times New Roman" w:hAnsi="Times New Roman"/>
                <w:sz w:val="18"/>
                <w:szCs w:val="18"/>
              </w:rPr>
            </w:pPr>
            <w:r w:rsidRPr="00CD102D">
              <w:rPr>
                <w:rFonts w:ascii="Times New Roman" w:hAnsi="Times New Roman"/>
                <w:sz w:val="18"/>
                <w:szCs w:val="18"/>
              </w:rPr>
              <w:t xml:space="preserve">Faktor-faktor yang mempengaruhi </w:t>
            </w:r>
            <w:r w:rsidRPr="00CD102D">
              <w:rPr>
                <w:rFonts w:ascii="Times New Roman" w:hAnsi="Times New Roman"/>
                <w:sz w:val="18"/>
                <w:szCs w:val="18"/>
              </w:rPr>
              <w:lastRenderedPageBreak/>
              <w:t>sistem pengelolaan sampah</w:t>
            </w: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p>
          <w:p w:rsidR="00745BE5" w:rsidRDefault="00745BE5" w:rsidP="005B59A5">
            <w:pPr>
              <w:rPr>
                <w:rFonts w:ascii="Times New Roman" w:hAnsi="Times New Roman"/>
                <w:sz w:val="18"/>
                <w:szCs w:val="18"/>
                <w:lang w:val="id-ID"/>
              </w:rPr>
            </w:pPr>
          </w:p>
          <w:p w:rsidR="00745BE5" w:rsidRPr="00CD102D" w:rsidRDefault="00745BE5" w:rsidP="005B59A5">
            <w:pPr>
              <w:rPr>
                <w:rFonts w:ascii="Times New Roman" w:hAnsi="Times New Roman"/>
                <w:sz w:val="18"/>
                <w:szCs w:val="18"/>
              </w:rPr>
            </w:pPr>
            <w:r w:rsidRPr="00CD102D">
              <w:rPr>
                <w:rFonts w:ascii="Times New Roman" w:hAnsi="Times New Roman"/>
                <w:sz w:val="18"/>
                <w:szCs w:val="18"/>
              </w:rPr>
              <w:t>Faktor timbulan sampah</w:t>
            </w:r>
          </w:p>
          <w:p w:rsidR="00745BE5" w:rsidRPr="00CD102D" w:rsidRDefault="00745BE5" w:rsidP="005B59A5">
            <w:pPr>
              <w:rPr>
                <w:rFonts w:ascii="Times New Roman" w:hAnsi="Times New Roman"/>
                <w:sz w:val="18"/>
                <w:szCs w:val="18"/>
              </w:rPr>
            </w:pPr>
          </w:p>
          <w:p w:rsidR="00745BE5" w:rsidRPr="00CD102D" w:rsidRDefault="00745BE5" w:rsidP="005B59A5">
            <w:pPr>
              <w:rPr>
                <w:rFonts w:ascii="Times New Roman" w:hAnsi="Times New Roman"/>
                <w:sz w:val="18"/>
                <w:szCs w:val="18"/>
              </w:rPr>
            </w:pPr>
            <w:r w:rsidRPr="00CD102D">
              <w:rPr>
                <w:rFonts w:ascii="Times New Roman" w:hAnsi="Times New Roman"/>
                <w:color w:val="000000"/>
                <w:sz w:val="18"/>
                <w:szCs w:val="18"/>
              </w:rPr>
              <w:t>Definisi peran serta masyarakat</w:t>
            </w:r>
          </w:p>
        </w:tc>
        <w:tc>
          <w:tcPr>
            <w:tcW w:w="3925" w:type="dxa"/>
          </w:tcPr>
          <w:p w:rsidR="00745BE5" w:rsidRPr="00CD102D" w:rsidRDefault="00745BE5" w:rsidP="00745BE5">
            <w:pPr>
              <w:pStyle w:val="ListParagraph"/>
              <w:numPr>
                <w:ilvl w:val="0"/>
                <w:numId w:val="37"/>
              </w:numPr>
              <w:spacing w:before="0" w:after="0"/>
              <w:ind w:left="417"/>
              <w:contextualSpacing/>
              <w:rPr>
                <w:rFonts w:ascii="Times New Roman" w:hAnsi="Times New Roman"/>
                <w:color w:val="000000"/>
                <w:sz w:val="18"/>
                <w:szCs w:val="18"/>
              </w:rPr>
            </w:pPr>
            <w:r w:rsidRPr="00CD102D">
              <w:rPr>
                <w:rFonts w:ascii="Times New Roman" w:hAnsi="Times New Roman"/>
                <w:color w:val="000000"/>
                <w:sz w:val="18"/>
                <w:szCs w:val="18"/>
              </w:rPr>
              <w:lastRenderedPageBreak/>
              <w:t>Pengertian sampah</w:t>
            </w:r>
          </w:p>
          <w:p w:rsidR="00745BE5" w:rsidRPr="00CD102D" w:rsidRDefault="00745BE5" w:rsidP="00745BE5">
            <w:pPr>
              <w:pStyle w:val="Default"/>
              <w:numPr>
                <w:ilvl w:val="0"/>
                <w:numId w:val="38"/>
              </w:numPr>
              <w:ind w:left="630" w:hanging="236"/>
              <w:rPr>
                <w:sz w:val="18"/>
                <w:szCs w:val="18"/>
              </w:rPr>
            </w:pPr>
            <w:r w:rsidRPr="00CD102D">
              <w:rPr>
                <w:sz w:val="18"/>
                <w:szCs w:val="18"/>
              </w:rPr>
              <w:t xml:space="preserve">Sampah menurut SNI 19-2454-1991, Damanhuri, Enri and Padmi, Tri tentang tata cara pengelolaan teknik sampah perkotaan di definisikan sebagai limbah yang  bersifat padat terdiri atas zat organic dan zat anorganik yang di anggap tidak berguna lagi dan harus dikelola agar tidak </w:t>
            </w:r>
            <w:r w:rsidRPr="00CD102D">
              <w:rPr>
                <w:sz w:val="18"/>
                <w:szCs w:val="18"/>
              </w:rPr>
              <w:lastRenderedPageBreak/>
              <w:t xml:space="preserve">membahayakan lingkungan dan melindungi investasi pembangunan. Sampah umumnya dalam bentuk sisa makanan (sampah dapur), daun-daunan, ranting pohon, kertas/karton, plastic, kain bekas, kaleng-kaleng, debu , debu sisa penyapuan, dsb </w:t>
            </w:r>
          </w:p>
          <w:p w:rsidR="00745BE5" w:rsidRPr="00CD102D" w:rsidRDefault="00745BE5" w:rsidP="00745BE5">
            <w:pPr>
              <w:pStyle w:val="Default"/>
              <w:numPr>
                <w:ilvl w:val="0"/>
                <w:numId w:val="38"/>
              </w:numPr>
              <w:ind w:left="630"/>
              <w:rPr>
                <w:sz w:val="18"/>
                <w:szCs w:val="18"/>
              </w:rPr>
            </w:pPr>
            <w:r w:rsidRPr="00CD102D">
              <w:rPr>
                <w:sz w:val="18"/>
                <w:szCs w:val="18"/>
              </w:rPr>
              <w:t>Menurut Departemen Pekerjaan Umum, dalam materi bidang persampahan, sampah adalah limbah yang bersifat padat terdiri atas zat organic dan zat anorganik yang di anggap tidak berguna lagi dan harus dikelola agar tidak membahayakan lingkungan dan melindungi investasi pembangunan.</w:t>
            </w:r>
          </w:p>
          <w:p w:rsidR="00745BE5" w:rsidRPr="00745BE5" w:rsidRDefault="00745BE5" w:rsidP="00745BE5">
            <w:pPr>
              <w:pStyle w:val="Default"/>
              <w:numPr>
                <w:ilvl w:val="0"/>
                <w:numId w:val="38"/>
              </w:numPr>
              <w:ind w:left="630"/>
              <w:rPr>
                <w:sz w:val="18"/>
                <w:szCs w:val="18"/>
              </w:rPr>
            </w:pPr>
            <w:r w:rsidRPr="00CD102D">
              <w:rPr>
                <w:sz w:val="18"/>
                <w:szCs w:val="18"/>
              </w:rPr>
              <w:t>Sampah menurut Tchobanoglous adalah buangan padat yang dihasilkan dari aktifitas manusia yang dibuang karena dianggap tidak mempunyai nilai ekonomis bagi pemiliknya</w:t>
            </w:r>
          </w:p>
          <w:p w:rsidR="00745BE5" w:rsidRPr="00CD102D" w:rsidRDefault="00745BE5" w:rsidP="005B59A5">
            <w:pPr>
              <w:rPr>
                <w:rFonts w:ascii="Times New Roman" w:hAnsi="Times New Roman"/>
                <w:color w:val="000000"/>
                <w:sz w:val="18"/>
                <w:szCs w:val="18"/>
              </w:rPr>
            </w:pPr>
            <w:r w:rsidRPr="00CD102D">
              <w:rPr>
                <w:rFonts w:ascii="Times New Roman" w:hAnsi="Times New Roman"/>
                <w:color w:val="000000"/>
                <w:sz w:val="18"/>
                <w:szCs w:val="18"/>
              </w:rPr>
              <w:t>Klasifikasi sampah menurut  Dr. Haryoto Kusnoputranto</w:t>
            </w:r>
          </w:p>
          <w:p w:rsidR="00745BE5" w:rsidRPr="00CD102D" w:rsidRDefault="00745BE5" w:rsidP="00745BE5">
            <w:pPr>
              <w:pStyle w:val="Default"/>
              <w:numPr>
                <w:ilvl w:val="0"/>
                <w:numId w:val="40"/>
              </w:numPr>
              <w:ind w:left="360"/>
              <w:rPr>
                <w:sz w:val="18"/>
                <w:szCs w:val="18"/>
              </w:rPr>
            </w:pPr>
            <w:r w:rsidRPr="00CD102D">
              <w:rPr>
                <w:sz w:val="18"/>
                <w:szCs w:val="18"/>
              </w:rPr>
              <w:t>Sampah organik mudah membusuk (garbage)</w:t>
            </w:r>
          </w:p>
          <w:p w:rsidR="00745BE5" w:rsidRPr="00CD102D" w:rsidRDefault="00745BE5" w:rsidP="00745BE5">
            <w:pPr>
              <w:pStyle w:val="Default"/>
              <w:numPr>
                <w:ilvl w:val="0"/>
                <w:numId w:val="40"/>
              </w:numPr>
              <w:ind w:left="360"/>
              <w:rPr>
                <w:sz w:val="18"/>
                <w:szCs w:val="18"/>
              </w:rPr>
            </w:pPr>
            <w:r w:rsidRPr="00CD102D">
              <w:rPr>
                <w:sz w:val="18"/>
                <w:szCs w:val="18"/>
              </w:rPr>
              <w:t>Sampah anorganik tidak mudah membusuk (rubbish)</w:t>
            </w:r>
          </w:p>
          <w:p w:rsidR="00745BE5" w:rsidRPr="00CD102D" w:rsidRDefault="00745BE5" w:rsidP="00745BE5">
            <w:pPr>
              <w:pStyle w:val="Default"/>
              <w:numPr>
                <w:ilvl w:val="0"/>
                <w:numId w:val="40"/>
              </w:numPr>
              <w:ind w:left="360"/>
              <w:rPr>
                <w:sz w:val="18"/>
                <w:szCs w:val="18"/>
              </w:rPr>
            </w:pPr>
            <w:r w:rsidRPr="00CD102D">
              <w:rPr>
                <w:sz w:val="18"/>
                <w:szCs w:val="18"/>
              </w:rPr>
              <w:t>Sampah industri (industrial waste)</w:t>
            </w:r>
          </w:p>
          <w:p w:rsidR="00745BE5" w:rsidRPr="00745BE5" w:rsidRDefault="00745BE5" w:rsidP="00745BE5">
            <w:pPr>
              <w:pStyle w:val="Default"/>
              <w:numPr>
                <w:ilvl w:val="0"/>
                <w:numId w:val="40"/>
              </w:numPr>
              <w:ind w:left="360"/>
              <w:rPr>
                <w:sz w:val="18"/>
                <w:szCs w:val="18"/>
              </w:rPr>
            </w:pPr>
            <w:r w:rsidRPr="00CD102D">
              <w:rPr>
                <w:sz w:val="18"/>
                <w:szCs w:val="18"/>
              </w:rPr>
              <w:t xml:space="preserve">Sampah bangkai binatang (dead animal) </w:t>
            </w:r>
          </w:p>
          <w:p w:rsidR="00745BE5" w:rsidRPr="00CD102D" w:rsidRDefault="00745BE5" w:rsidP="00745BE5">
            <w:pPr>
              <w:pStyle w:val="Default"/>
              <w:ind w:left="360"/>
              <w:rPr>
                <w:sz w:val="18"/>
                <w:szCs w:val="18"/>
              </w:rPr>
            </w:pPr>
          </w:p>
          <w:p w:rsidR="00745BE5" w:rsidRPr="00CD102D" w:rsidRDefault="00745BE5" w:rsidP="00745BE5">
            <w:pPr>
              <w:pStyle w:val="Default"/>
              <w:numPr>
                <w:ilvl w:val="0"/>
                <w:numId w:val="40"/>
              </w:numPr>
              <w:ind w:left="360"/>
              <w:rPr>
                <w:sz w:val="18"/>
                <w:szCs w:val="18"/>
              </w:rPr>
            </w:pPr>
            <w:r w:rsidRPr="00CD102D">
              <w:rPr>
                <w:sz w:val="18"/>
                <w:szCs w:val="18"/>
              </w:rPr>
              <w:t>Sampah sapuan jalan (street sweeping)</w:t>
            </w:r>
          </w:p>
          <w:p w:rsidR="00745BE5" w:rsidRPr="007277DF" w:rsidRDefault="00745BE5" w:rsidP="00745BE5">
            <w:pPr>
              <w:pStyle w:val="Default"/>
              <w:numPr>
                <w:ilvl w:val="0"/>
                <w:numId w:val="40"/>
              </w:numPr>
              <w:ind w:left="360"/>
              <w:rPr>
                <w:sz w:val="18"/>
                <w:szCs w:val="18"/>
              </w:rPr>
            </w:pPr>
            <w:r w:rsidRPr="00CD102D">
              <w:rPr>
                <w:sz w:val="18"/>
                <w:szCs w:val="18"/>
              </w:rPr>
              <w:t>Sampah abu (ashes)</w:t>
            </w:r>
          </w:p>
          <w:p w:rsidR="00745BE5" w:rsidRDefault="00745BE5" w:rsidP="005B59A5">
            <w:pPr>
              <w:pStyle w:val="Default"/>
              <w:ind w:left="360"/>
              <w:rPr>
                <w:sz w:val="18"/>
                <w:szCs w:val="18"/>
                <w:lang w:val="id-ID"/>
              </w:rPr>
            </w:pPr>
          </w:p>
          <w:p w:rsidR="00745BE5" w:rsidRPr="00745BE5" w:rsidRDefault="00745BE5" w:rsidP="005B59A5">
            <w:pPr>
              <w:pStyle w:val="Default"/>
              <w:ind w:left="360"/>
              <w:rPr>
                <w:sz w:val="18"/>
                <w:szCs w:val="18"/>
                <w:lang w:val="id-ID"/>
              </w:rPr>
            </w:pPr>
          </w:p>
          <w:p w:rsidR="00745BE5" w:rsidRPr="00CD102D" w:rsidRDefault="00745BE5" w:rsidP="00745BE5">
            <w:pPr>
              <w:pStyle w:val="ListParagraph"/>
              <w:numPr>
                <w:ilvl w:val="0"/>
                <w:numId w:val="41"/>
              </w:numPr>
              <w:spacing w:before="0" w:after="0"/>
              <w:ind w:left="426" w:hanging="450"/>
              <w:contextualSpacing/>
              <w:rPr>
                <w:rFonts w:ascii="Times New Roman" w:hAnsi="Times New Roman"/>
                <w:color w:val="000000"/>
                <w:sz w:val="18"/>
                <w:szCs w:val="18"/>
              </w:rPr>
            </w:pPr>
            <w:r w:rsidRPr="00CD102D">
              <w:rPr>
                <w:rFonts w:ascii="Times New Roman" w:hAnsi="Times New Roman"/>
                <w:color w:val="000000"/>
                <w:sz w:val="18"/>
                <w:szCs w:val="18"/>
              </w:rPr>
              <w:t>Kepadatan dan penyebaran  penduduk</w:t>
            </w:r>
          </w:p>
          <w:p w:rsidR="00745BE5" w:rsidRPr="00CD102D" w:rsidRDefault="00745BE5" w:rsidP="00745BE5">
            <w:pPr>
              <w:pStyle w:val="ListParagraph"/>
              <w:numPr>
                <w:ilvl w:val="0"/>
                <w:numId w:val="41"/>
              </w:numPr>
              <w:tabs>
                <w:tab w:val="left" w:pos="900"/>
              </w:tabs>
              <w:spacing w:before="0" w:after="0"/>
              <w:ind w:left="426" w:hanging="450"/>
              <w:contextualSpacing/>
              <w:rPr>
                <w:rFonts w:ascii="Times New Roman" w:hAnsi="Times New Roman"/>
                <w:color w:val="000000"/>
                <w:sz w:val="18"/>
                <w:szCs w:val="18"/>
              </w:rPr>
            </w:pPr>
            <w:r w:rsidRPr="00CD102D">
              <w:rPr>
                <w:rFonts w:ascii="Times New Roman" w:hAnsi="Times New Roman"/>
                <w:color w:val="000000"/>
                <w:sz w:val="18"/>
                <w:szCs w:val="18"/>
              </w:rPr>
              <w:t>Karakteristik fisik lingkungan dan social ekonomi</w:t>
            </w:r>
          </w:p>
          <w:p w:rsidR="00745BE5" w:rsidRPr="00CD102D" w:rsidRDefault="00745BE5" w:rsidP="00745BE5">
            <w:pPr>
              <w:pStyle w:val="ListParagraph"/>
              <w:numPr>
                <w:ilvl w:val="0"/>
                <w:numId w:val="41"/>
              </w:numPr>
              <w:spacing w:before="0" w:after="0"/>
              <w:ind w:left="426" w:hanging="450"/>
              <w:contextualSpacing/>
              <w:rPr>
                <w:rFonts w:ascii="Times New Roman" w:hAnsi="Times New Roman"/>
                <w:color w:val="000000"/>
                <w:sz w:val="18"/>
                <w:szCs w:val="18"/>
              </w:rPr>
            </w:pPr>
            <w:r w:rsidRPr="00CD102D">
              <w:rPr>
                <w:rFonts w:ascii="Times New Roman" w:hAnsi="Times New Roman"/>
                <w:color w:val="000000"/>
                <w:sz w:val="18"/>
                <w:szCs w:val="18"/>
              </w:rPr>
              <w:t>Timbulan dan Karakteristik sampah</w:t>
            </w:r>
          </w:p>
          <w:p w:rsidR="00745BE5" w:rsidRPr="00CD102D" w:rsidRDefault="00745BE5" w:rsidP="00745BE5">
            <w:pPr>
              <w:pStyle w:val="ListParagraph"/>
              <w:numPr>
                <w:ilvl w:val="0"/>
                <w:numId w:val="41"/>
              </w:numPr>
              <w:spacing w:before="0" w:after="0"/>
              <w:ind w:left="426" w:hanging="450"/>
              <w:contextualSpacing/>
              <w:rPr>
                <w:rFonts w:ascii="Times New Roman" w:hAnsi="Times New Roman"/>
                <w:color w:val="000000"/>
                <w:sz w:val="18"/>
                <w:szCs w:val="18"/>
              </w:rPr>
            </w:pPr>
            <w:r w:rsidRPr="00CD102D">
              <w:rPr>
                <w:rFonts w:ascii="Times New Roman" w:hAnsi="Times New Roman"/>
                <w:color w:val="000000"/>
                <w:sz w:val="18"/>
                <w:szCs w:val="18"/>
              </w:rPr>
              <w:lastRenderedPageBreak/>
              <w:t>Budaya sikap dan perilaku masyarakat</w:t>
            </w:r>
          </w:p>
          <w:p w:rsidR="00745BE5" w:rsidRPr="00CD102D" w:rsidRDefault="00745BE5" w:rsidP="00745BE5">
            <w:pPr>
              <w:pStyle w:val="ListParagraph"/>
              <w:numPr>
                <w:ilvl w:val="0"/>
                <w:numId w:val="41"/>
              </w:numPr>
              <w:spacing w:before="0" w:after="0"/>
              <w:ind w:left="426" w:hanging="450"/>
              <w:contextualSpacing/>
              <w:rPr>
                <w:rFonts w:ascii="Times New Roman" w:hAnsi="Times New Roman"/>
                <w:color w:val="000000"/>
                <w:sz w:val="18"/>
                <w:szCs w:val="18"/>
              </w:rPr>
            </w:pPr>
            <w:r w:rsidRPr="00CD102D">
              <w:rPr>
                <w:rFonts w:ascii="Times New Roman" w:hAnsi="Times New Roman"/>
                <w:color w:val="000000"/>
                <w:sz w:val="18"/>
                <w:szCs w:val="18"/>
              </w:rPr>
              <w:t>Jarak dari sumber sampah ke tempat pembuangan sampah</w:t>
            </w:r>
          </w:p>
          <w:p w:rsidR="00745BE5" w:rsidRPr="00CD102D" w:rsidRDefault="00745BE5" w:rsidP="00745BE5">
            <w:pPr>
              <w:pStyle w:val="ListParagraph"/>
              <w:numPr>
                <w:ilvl w:val="0"/>
                <w:numId w:val="41"/>
              </w:numPr>
              <w:spacing w:before="0" w:after="0"/>
              <w:ind w:left="426" w:hanging="450"/>
              <w:contextualSpacing/>
              <w:rPr>
                <w:rFonts w:ascii="Times New Roman" w:hAnsi="Times New Roman"/>
                <w:color w:val="000000"/>
                <w:sz w:val="18"/>
                <w:szCs w:val="18"/>
              </w:rPr>
            </w:pPr>
            <w:r w:rsidRPr="00CD102D">
              <w:rPr>
                <w:rFonts w:ascii="Times New Roman" w:hAnsi="Times New Roman"/>
                <w:color w:val="000000"/>
                <w:sz w:val="18"/>
                <w:szCs w:val="18"/>
              </w:rPr>
              <w:t>Rencana tata ruang dan pengembangan kota</w:t>
            </w:r>
          </w:p>
          <w:p w:rsidR="00745BE5" w:rsidRPr="00CD102D" w:rsidRDefault="00745BE5" w:rsidP="00745BE5">
            <w:pPr>
              <w:pStyle w:val="ListParagraph"/>
              <w:numPr>
                <w:ilvl w:val="0"/>
                <w:numId w:val="41"/>
              </w:numPr>
              <w:spacing w:before="0" w:after="0"/>
              <w:ind w:left="426" w:hanging="450"/>
              <w:contextualSpacing/>
              <w:rPr>
                <w:rFonts w:ascii="Times New Roman" w:hAnsi="Times New Roman"/>
                <w:color w:val="000000"/>
                <w:sz w:val="18"/>
                <w:szCs w:val="18"/>
              </w:rPr>
            </w:pPr>
            <w:r w:rsidRPr="00CD102D">
              <w:rPr>
                <w:rFonts w:ascii="Times New Roman" w:hAnsi="Times New Roman"/>
                <w:color w:val="000000"/>
                <w:sz w:val="18"/>
                <w:szCs w:val="18"/>
              </w:rPr>
              <w:t>Sarana pengumpulan, pengangkutan, pengolahan dan pembuangan akhir sampah</w:t>
            </w:r>
          </w:p>
          <w:p w:rsidR="00745BE5" w:rsidRPr="00CD102D" w:rsidRDefault="00745BE5" w:rsidP="00745BE5">
            <w:pPr>
              <w:pStyle w:val="ListParagraph"/>
              <w:numPr>
                <w:ilvl w:val="0"/>
                <w:numId w:val="41"/>
              </w:numPr>
              <w:spacing w:before="0" w:after="0"/>
              <w:ind w:left="426" w:hanging="450"/>
              <w:contextualSpacing/>
              <w:rPr>
                <w:rFonts w:ascii="Times New Roman" w:hAnsi="Times New Roman"/>
                <w:color w:val="000000"/>
                <w:sz w:val="18"/>
                <w:szCs w:val="18"/>
              </w:rPr>
            </w:pPr>
            <w:r w:rsidRPr="00CD102D">
              <w:rPr>
                <w:rFonts w:ascii="Times New Roman" w:hAnsi="Times New Roman"/>
                <w:color w:val="000000"/>
                <w:sz w:val="18"/>
                <w:szCs w:val="18"/>
              </w:rPr>
              <w:t>Biaya yang tersedia</w:t>
            </w:r>
          </w:p>
          <w:p w:rsidR="00745BE5" w:rsidRPr="00CD102D" w:rsidRDefault="00745BE5" w:rsidP="00745BE5">
            <w:pPr>
              <w:pStyle w:val="ListParagraph"/>
              <w:numPr>
                <w:ilvl w:val="0"/>
                <w:numId w:val="41"/>
              </w:numPr>
              <w:spacing w:before="0" w:after="0"/>
              <w:ind w:left="426" w:hanging="450"/>
              <w:contextualSpacing/>
              <w:rPr>
                <w:rFonts w:ascii="Times New Roman" w:hAnsi="Times New Roman"/>
                <w:color w:val="000000"/>
                <w:sz w:val="18"/>
                <w:szCs w:val="18"/>
              </w:rPr>
            </w:pPr>
            <w:r w:rsidRPr="00CD102D">
              <w:rPr>
                <w:rFonts w:ascii="Times New Roman" w:hAnsi="Times New Roman"/>
                <w:color w:val="000000"/>
                <w:sz w:val="18"/>
                <w:szCs w:val="18"/>
              </w:rPr>
              <w:t>Peraturan daerah setempat</w:t>
            </w:r>
          </w:p>
          <w:p w:rsidR="00745BE5" w:rsidRDefault="00745BE5" w:rsidP="005B59A5">
            <w:pPr>
              <w:pStyle w:val="Default"/>
              <w:rPr>
                <w:sz w:val="18"/>
                <w:szCs w:val="18"/>
                <w:lang w:val="id-ID"/>
              </w:rPr>
            </w:pPr>
          </w:p>
          <w:p w:rsidR="00745BE5" w:rsidRPr="00745BE5" w:rsidRDefault="00745BE5" w:rsidP="005B59A5">
            <w:pPr>
              <w:pStyle w:val="Default"/>
              <w:rPr>
                <w:sz w:val="18"/>
                <w:szCs w:val="18"/>
                <w:lang w:val="id-ID"/>
              </w:rPr>
            </w:pPr>
          </w:p>
          <w:p w:rsidR="00745BE5" w:rsidRPr="00CD102D" w:rsidRDefault="00745BE5" w:rsidP="00745BE5">
            <w:pPr>
              <w:pStyle w:val="Default"/>
              <w:numPr>
                <w:ilvl w:val="0"/>
                <w:numId w:val="39"/>
              </w:numPr>
              <w:ind w:left="394"/>
              <w:rPr>
                <w:sz w:val="18"/>
                <w:szCs w:val="18"/>
              </w:rPr>
            </w:pPr>
            <w:r w:rsidRPr="00CD102D">
              <w:rPr>
                <w:sz w:val="18"/>
                <w:szCs w:val="18"/>
              </w:rPr>
              <w:t>Jumlah penduduk dan tingkat pertumbuhannya</w:t>
            </w:r>
          </w:p>
          <w:p w:rsidR="00745BE5" w:rsidRPr="00CD102D" w:rsidRDefault="00745BE5" w:rsidP="00745BE5">
            <w:pPr>
              <w:pStyle w:val="Default"/>
              <w:numPr>
                <w:ilvl w:val="0"/>
                <w:numId w:val="39"/>
              </w:numPr>
              <w:ind w:left="394"/>
              <w:rPr>
                <w:sz w:val="18"/>
                <w:szCs w:val="18"/>
              </w:rPr>
            </w:pPr>
            <w:r w:rsidRPr="00CD102D">
              <w:rPr>
                <w:sz w:val="18"/>
                <w:szCs w:val="18"/>
              </w:rPr>
              <w:t>Tingkat pendapatan dan konsumsi masyarakat</w:t>
            </w:r>
          </w:p>
          <w:p w:rsidR="00745BE5" w:rsidRPr="00CD102D" w:rsidRDefault="00745BE5" w:rsidP="00745BE5">
            <w:pPr>
              <w:pStyle w:val="Default"/>
              <w:numPr>
                <w:ilvl w:val="0"/>
                <w:numId w:val="39"/>
              </w:numPr>
              <w:ind w:left="394"/>
              <w:rPr>
                <w:sz w:val="18"/>
                <w:szCs w:val="18"/>
              </w:rPr>
            </w:pPr>
            <w:r w:rsidRPr="00CD102D">
              <w:rPr>
                <w:sz w:val="18"/>
                <w:szCs w:val="18"/>
              </w:rPr>
              <w:t>Pola penyediaan kebutuhan hidup penduduknya</w:t>
            </w:r>
          </w:p>
          <w:p w:rsidR="00745BE5" w:rsidRPr="00CD102D" w:rsidRDefault="00745BE5" w:rsidP="005B5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18"/>
                <w:szCs w:val="18"/>
              </w:rPr>
            </w:pPr>
            <w:r w:rsidRPr="00CD102D">
              <w:rPr>
                <w:rFonts w:ascii="Times New Roman" w:hAnsi="Times New Roman"/>
                <w:color w:val="000000"/>
                <w:sz w:val="18"/>
                <w:szCs w:val="18"/>
              </w:rPr>
              <w:t xml:space="preserve">Menurut Hadi (1995:75) dari segi kualitas, partisipasi atau peran serta masyarakat penting sebagai : </w:t>
            </w:r>
          </w:p>
          <w:p w:rsidR="00745BE5" w:rsidRPr="00CD102D" w:rsidRDefault="00745BE5" w:rsidP="00745BE5">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contextualSpacing/>
              <w:jc w:val="both"/>
              <w:rPr>
                <w:rFonts w:ascii="Times New Roman" w:hAnsi="Times New Roman"/>
                <w:color w:val="000000"/>
                <w:sz w:val="18"/>
                <w:szCs w:val="18"/>
              </w:rPr>
            </w:pPr>
            <w:r w:rsidRPr="00CD102D">
              <w:rPr>
                <w:rFonts w:ascii="Times New Roman" w:hAnsi="Times New Roman"/>
                <w:color w:val="000000"/>
                <w:sz w:val="18"/>
                <w:szCs w:val="18"/>
              </w:rPr>
              <w:t>Input atau masukan dalam rangka pengambilan keputusan/kebijakan.</w:t>
            </w:r>
          </w:p>
          <w:p w:rsidR="00745BE5" w:rsidRPr="00CD102D" w:rsidRDefault="00745BE5" w:rsidP="00745BE5">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contextualSpacing/>
              <w:jc w:val="both"/>
              <w:rPr>
                <w:rFonts w:ascii="Times New Roman" w:hAnsi="Times New Roman"/>
                <w:color w:val="000000"/>
                <w:sz w:val="18"/>
                <w:szCs w:val="18"/>
              </w:rPr>
            </w:pPr>
            <w:r w:rsidRPr="00CD102D">
              <w:rPr>
                <w:rFonts w:ascii="Times New Roman" w:hAnsi="Times New Roman"/>
                <w:color w:val="000000"/>
                <w:sz w:val="18"/>
                <w:szCs w:val="18"/>
              </w:rPr>
              <w:t xml:space="preserve">Strategi untuk memperoleh dukungan dari masyarakat sehinggga kredibilitas dalam mengambil suatu keputusan akan lebih baik. </w:t>
            </w:r>
          </w:p>
          <w:p w:rsidR="00745BE5" w:rsidRPr="00CD102D" w:rsidRDefault="00745BE5" w:rsidP="00745BE5">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contextualSpacing/>
              <w:jc w:val="both"/>
              <w:rPr>
                <w:rFonts w:ascii="Times New Roman" w:hAnsi="Times New Roman"/>
                <w:color w:val="000000"/>
                <w:sz w:val="18"/>
                <w:szCs w:val="18"/>
              </w:rPr>
            </w:pPr>
            <w:r w:rsidRPr="00CD102D">
              <w:rPr>
                <w:rFonts w:ascii="Times New Roman" w:hAnsi="Times New Roman"/>
                <w:color w:val="000000"/>
                <w:sz w:val="18"/>
                <w:szCs w:val="18"/>
              </w:rPr>
              <w:t xml:space="preserve">Komunikasi bahwa pemerintah memiliki tanggung jawab untuk menampung pendapat, aspirasi dan concern masyarakat. </w:t>
            </w:r>
          </w:p>
          <w:p w:rsidR="00745BE5" w:rsidRPr="00745BE5" w:rsidRDefault="00745BE5" w:rsidP="00745BE5">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contextualSpacing/>
              <w:jc w:val="both"/>
              <w:rPr>
                <w:rFonts w:ascii="Times New Roman" w:hAnsi="Times New Roman"/>
                <w:color w:val="000000"/>
                <w:sz w:val="18"/>
                <w:szCs w:val="18"/>
              </w:rPr>
            </w:pPr>
            <w:r w:rsidRPr="00CD102D">
              <w:rPr>
                <w:rFonts w:ascii="Times New Roman" w:hAnsi="Times New Roman"/>
                <w:color w:val="000000"/>
                <w:sz w:val="18"/>
                <w:szCs w:val="18"/>
              </w:rPr>
              <w:t>Media pemecahan masalah untuk mengurangi ketegangan dan memecahkan konflik untuk memperoleh konsensus.</w:t>
            </w:r>
          </w:p>
        </w:tc>
        <w:tc>
          <w:tcPr>
            <w:tcW w:w="1579" w:type="dxa"/>
            <w:vMerge/>
          </w:tcPr>
          <w:p w:rsidR="00745BE5" w:rsidRPr="00CD102D" w:rsidRDefault="00745BE5" w:rsidP="005B59A5">
            <w:pPr>
              <w:rPr>
                <w:rFonts w:ascii="Times New Roman" w:hAnsi="Times New Roman"/>
                <w:sz w:val="18"/>
                <w:szCs w:val="18"/>
              </w:rPr>
            </w:pPr>
          </w:p>
        </w:tc>
        <w:tc>
          <w:tcPr>
            <w:tcW w:w="1371" w:type="dxa"/>
            <w:vMerge/>
          </w:tcPr>
          <w:p w:rsidR="00745BE5" w:rsidRPr="00CD102D" w:rsidRDefault="00745BE5" w:rsidP="005B59A5">
            <w:pPr>
              <w:rPr>
                <w:rFonts w:ascii="Times New Roman" w:hAnsi="Times New Roman"/>
                <w:sz w:val="18"/>
                <w:szCs w:val="18"/>
              </w:rPr>
            </w:pPr>
          </w:p>
        </w:tc>
        <w:tc>
          <w:tcPr>
            <w:tcW w:w="2231" w:type="dxa"/>
            <w:vMerge/>
          </w:tcPr>
          <w:p w:rsidR="00745BE5" w:rsidRPr="00CD102D" w:rsidRDefault="00745BE5" w:rsidP="005B59A5">
            <w:pPr>
              <w:rPr>
                <w:rFonts w:ascii="Times New Roman" w:hAnsi="Times New Roman"/>
                <w:sz w:val="18"/>
                <w:szCs w:val="18"/>
              </w:rPr>
            </w:pPr>
          </w:p>
        </w:tc>
      </w:tr>
    </w:tbl>
    <w:p w:rsidR="00745BE5" w:rsidRDefault="00745BE5" w:rsidP="00745BE5">
      <w:pPr>
        <w:rPr>
          <w:lang w:val="id-ID"/>
        </w:rPr>
      </w:pPr>
    </w:p>
    <w:p w:rsidR="00745BE5" w:rsidRDefault="00745BE5" w:rsidP="00745BE5">
      <w:pPr>
        <w:rPr>
          <w:lang w:val="id-ID"/>
        </w:rPr>
        <w:sectPr w:rsidR="00745BE5" w:rsidSect="00745BE5">
          <w:pgSz w:w="16840" w:h="11907" w:orient="landscape" w:code="9"/>
          <w:pgMar w:top="1440" w:right="1440" w:bottom="1440" w:left="1440" w:header="720" w:footer="0" w:gutter="0"/>
          <w:pgNumType w:start="34"/>
          <w:cols w:space="720"/>
          <w:titlePg/>
          <w:docGrid w:linePitch="360"/>
        </w:sectPr>
      </w:pPr>
    </w:p>
    <w:p w:rsidR="00745BE5" w:rsidRPr="00745BE5" w:rsidRDefault="00745BE5" w:rsidP="00745BE5">
      <w:pPr>
        <w:rPr>
          <w:lang w:val="id-ID"/>
        </w:rPr>
      </w:pPr>
    </w:p>
    <w:p w:rsidR="000101B3" w:rsidRPr="00623632" w:rsidRDefault="000101B3" w:rsidP="0052485C">
      <w:pPr>
        <w:pStyle w:val="Heading1"/>
        <w:numPr>
          <w:ilvl w:val="3"/>
          <w:numId w:val="17"/>
        </w:numPr>
        <w:spacing w:before="0" w:after="0" w:line="360" w:lineRule="auto"/>
        <w:ind w:left="709" w:hanging="709"/>
        <w:rPr>
          <w:rFonts w:ascii="Times New Roman" w:hAnsi="Times New Roman" w:cs="Times New Roman"/>
          <w:b w:val="0"/>
          <w:sz w:val="24"/>
          <w:szCs w:val="24"/>
          <w:lang w:val="fi-FI"/>
        </w:rPr>
      </w:pPr>
      <w:r w:rsidRPr="00623632">
        <w:rPr>
          <w:rFonts w:ascii="Times New Roman" w:hAnsi="Times New Roman" w:cs="Times New Roman"/>
          <w:sz w:val="24"/>
          <w:szCs w:val="24"/>
          <w:lang w:val="fi-FI"/>
        </w:rPr>
        <w:t xml:space="preserve">Wawancara </w:t>
      </w:r>
    </w:p>
    <w:p w:rsidR="000101B3" w:rsidRPr="00623632" w:rsidRDefault="000101B3" w:rsidP="00623632">
      <w:pPr>
        <w:spacing w:before="0" w:after="0" w:line="360" w:lineRule="auto"/>
        <w:jc w:val="both"/>
        <w:rPr>
          <w:rFonts w:ascii="Times New Roman" w:hAnsi="Times New Roman" w:cs="Times New Roman"/>
        </w:rPr>
      </w:pPr>
      <w:r w:rsidRPr="00623632">
        <w:rPr>
          <w:rFonts w:ascii="Times New Roman" w:hAnsi="Times New Roman" w:cs="Times New Roman"/>
          <w:lang w:val="fi-FI"/>
        </w:rPr>
        <w:tab/>
        <w:t xml:space="preserve">Wawancara adalah sebuah dialog yang dilakukan untuk memperoleh informasi dari responden. </w:t>
      </w:r>
      <w:r w:rsidRPr="00623632">
        <w:rPr>
          <w:rFonts w:ascii="Times New Roman" w:hAnsi="Times New Roman" w:cs="Times New Roman"/>
        </w:rPr>
        <w:t xml:space="preserve">Wawancara bebas dilakukan pada waktu peninjauan dilapangan (pra survai), dimana peneliti menginventarisir masukan yang didapat dilapangan. Wawancara dengan menggunakan pedoman pertanyaan. Pedoman pertanyaan hanya digunakan sebagai panduan, sehingga jawaban dari responden atau narasumber bersifat terbuka. </w:t>
      </w:r>
    </w:p>
    <w:p w:rsidR="000101B3" w:rsidRPr="00623632" w:rsidRDefault="000101B3" w:rsidP="0052485C">
      <w:pPr>
        <w:spacing w:before="0" w:after="0" w:line="360" w:lineRule="auto"/>
        <w:jc w:val="both"/>
        <w:rPr>
          <w:rFonts w:ascii="Times New Roman" w:hAnsi="Times New Roman" w:cs="Times New Roman"/>
          <w:lang w:val="fi-FI"/>
        </w:rPr>
      </w:pPr>
      <w:r w:rsidRPr="00623632">
        <w:rPr>
          <w:rFonts w:ascii="Times New Roman" w:hAnsi="Times New Roman" w:cs="Times New Roman"/>
        </w:rPr>
        <w:tab/>
        <w:t>Wawancara dilakukan dengan menggunakan pedoman pertanyaan yang telah dipersiapkan untuk menghimpun data dari para tokoh masyarakat dan pamong desa.</w:t>
      </w:r>
      <w:r w:rsidR="0052485C">
        <w:rPr>
          <w:rFonts w:ascii="Times New Roman" w:hAnsi="Times New Roman" w:cs="Times New Roman"/>
        </w:rPr>
        <w:t xml:space="preserve"> </w:t>
      </w:r>
      <w:r w:rsidRPr="00623632">
        <w:rPr>
          <w:rFonts w:ascii="Times New Roman" w:hAnsi="Times New Roman" w:cs="Times New Roman"/>
          <w:lang w:val="fi-FI"/>
        </w:rPr>
        <w:t>Pada cara ini, mengg</w:t>
      </w:r>
      <w:r w:rsidR="0052485C">
        <w:rPr>
          <w:rFonts w:ascii="Times New Roman" w:hAnsi="Times New Roman" w:cs="Times New Roman"/>
          <w:lang w:val="fi-FI"/>
        </w:rPr>
        <w:t>unakan pola wawancara terpimpin</w:t>
      </w:r>
      <w:r w:rsidRPr="00623632">
        <w:rPr>
          <w:rFonts w:ascii="Times New Roman" w:hAnsi="Times New Roman" w:cs="Times New Roman"/>
          <w:lang w:val="fi-FI"/>
        </w:rPr>
        <w:t xml:space="preserve"> yaitu wawancara yang dilakukan dengan membawa sederetan pertanyaan lengkap dan terperinci seperti yang dimaksud dalam wawancara terstruktur. Wawancara dilakukan pada masyarakat dan pihak-pihak yang terkait dan diperkirakan dapat memberikan informasi tentang kondisi persampahan di Kecamatan Batu. Adapun tokoh-tokoh yang yang mewakili beberapa elemen masyarakat yang heterogen antara lain :</w:t>
      </w:r>
      <w:r w:rsidR="0052485C">
        <w:rPr>
          <w:rFonts w:ascii="Times New Roman" w:hAnsi="Times New Roman" w:cs="Times New Roman"/>
          <w:lang w:val="fi-FI"/>
        </w:rPr>
        <w:t xml:space="preserve"> dengan m</w:t>
      </w:r>
      <w:r w:rsidRPr="0052485C">
        <w:rPr>
          <w:rFonts w:ascii="Times New Roman" w:hAnsi="Times New Roman" w:cs="Times New Roman"/>
          <w:lang w:val="fi-FI"/>
        </w:rPr>
        <w:t>asyarakat</w:t>
      </w:r>
      <w:r w:rsidR="00745BE5">
        <w:rPr>
          <w:rFonts w:ascii="Times New Roman" w:hAnsi="Times New Roman" w:cs="Times New Roman"/>
          <w:lang w:val="id-ID"/>
        </w:rPr>
        <w:t xml:space="preserve">, tokoh masyarakat </w:t>
      </w:r>
      <w:r w:rsidR="0052485C">
        <w:rPr>
          <w:rFonts w:ascii="Times New Roman" w:hAnsi="Times New Roman" w:cs="Times New Roman"/>
          <w:lang w:val="fi-FI"/>
        </w:rPr>
        <w:t xml:space="preserve">dan </w:t>
      </w:r>
      <w:r w:rsidRPr="00623632">
        <w:rPr>
          <w:rFonts w:ascii="Times New Roman" w:hAnsi="Times New Roman" w:cs="Times New Roman"/>
          <w:lang w:val="fi-FI"/>
        </w:rPr>
        <w:t>Dinas Terkait</w:t>
      </w:r>
      <w:r w:rsidR="0052485C">
        <w:rPr>
          <w:rFonts w:ascii="Times New Roman" w:hAnsi="Times New Roman" w:cs="Times New Roman"/>
          <w:lang w:val="fi-FI"/>
        </w:rPr>
        <w:t>.</w:t>
      </w:r>
    </w:p>
    <w:p w:rsidR="000101B3" w:rsidRPr="00623632" w:rsidRDefault="000101B3" w:rsidP="00623632">
      <w:pPr>
        <w:pStyle w:val="Heading1"/>
        <w:numPr>
          <w:ilvl w:val="3"/>
          <w:numId w:val="17"/>
        </w:numPr>
        <w:spacing w:before="0" w:after="0" w:line="360" w:lineRule="auto"/>
        <w:rPr>
          <w:rFonts w:ascii="Times New Roman" w:hAnsi="Times New Roman" w:cs="Times New Roman"/>
          <w:sz w:val="24"/>
          <w:szCs w:val="24"/>
          <w:lang w:val="fi-FI"/>
        </w:rPr>
      </w:pPr>
      <w:r w:rsidRPr="00623632">
        <w:rPr>
          <w:rFonts w:ascii="Times New Roman" w:hAnsi="Times New Roman" w:cs="Times New Roman"/>
          <w:sz w:val="24"/>
          <w:szCs w:val="24"/>
          <w:lang w:val="fi-FI"/>
        </w:rPr>
        <w:t>Penyebaran Kuesioner</w:t>
      </w:r>
    </w:p>
    <w:p w:rsidR="000101B3" w:rsidRPr="00623632" w:rsidRDefault="000101B3" w:rsidP="00623632">
      <w:pPr>
        <w:spacing w:before="0" w:after="0" w:line="360" w:lineRule="auto"/>
        <w:ind w:firstLine="720"/>
        <w:jc w:val="both"/>
        <w:rPr>
          <w:rFonts w:ascii="Times New Roman" w:hAnsi="Times New Roman" w:cs="Times New Roman"/>
        </w:rPr>
      </w:pPr>
      <w:r w:rsidRPr="00623632">
        <w:rPr>
          <w:rFonts w:ascii="Times New Roman" w:hAnsi="Times New Roman" w:cs="Times New Roman"/>
        </w:rPr>
        <w:t>Pengumpulan data dengan kuesioner adalah pengisian data dengan cara mengisi daftar pertanyaan secara tertulis yang ditujukan kepada responden penelitian. Pada prinsipnya kuesioner hampir sama dengan wawancara, perbedaannya hanya terletak pada pertanyaan dan jawaban y</w:t>
      </w:r>
      <w:r w:rsidR="0052485C">
        <w:rPr>
          <w:rFonts w:ascii="Times New Roman" w:hAnsi="Times New Roman" w:cs="Times New Roman"/>
        </w:rPr>
        <w:t xml:space="preserve">ang dilakukan secara tertulis, yaitu dengan </w:t>
      </w:r>
      <w:r w:rsidRPr="00623632">
        <w:rPr>
          <w:rFonts w:ascii="Times New Roman" w:hAnsi="Times New Roman" w:cs="Times New Roman"/>
        </w:rPr>
        <w:t xml:space="preserve">menggunakan Metode </w:t>
      </w:r>
      <w:r w:rsidRPr="00623632">
        <w:rPr>
          <w:rFonts w:ascii="Times New Roman" w:hAnsi="Times New Roman" w:cs="Times New Roman"/>
          <w:i/>
        </w:rPr>
        <w:t>Stratified Random Sampling</w:t>
      </w:r>
      <w:r w:rsidRPr="00623632">
        <w:rPr>
          <w:rStyle w:val="FootnoteReference"/>
          <w:rFonts w:ascii="Times New Roman" w:hAnsi="Times New Roman" w:cs="Times New Roman"/>
          <w:i/>
        </w:rPr>
        <w:footnoteReference w:id="2"/>
      </w:r>
      <w:r w:rsidRPr="00623632">
        <w:rPr>
          <w:rFonts w:ascii="Times New Roman" w:hAnsi="Times New Roman" w:cs="Times New Roman"/>
        </w:rPr>
        <w:t xml:space="preserve">. Kuesioner dibagikan kepada warga masyarakat dalam berbagai pertemuan, akan tetapi peneliti tetap menjaga agar kuesioner benar-benar diisi sesuai dengan keadaan yang ada. Pemilihan dilakukan secara acak, baik kepada masyarakat, instansi maupun wisatawan. </w:t>
      </w:r>
      <w:r w:rsidR="00745BE5">
        <w:rPr>
          <w:rFonts w:ascii="Times New Roman" w:hAnsi="Times New Roman" w:cs="Times New Roman"/>
          <w:lang w:val="id-ID"/>
        </w:rPr>
        <w:t xml:space="preserve">Jumlah kuesioner yang dibagikan sebanyak </w:t>
      </w:r>
      <w:r w:rsidR="00F92516">
        <w:rPr>
          <w:rFonts w:ascii="Times New Roman" w:hAnsi="Times New Roman" w:cs="Times New Roman"/>
          <w:lang w:val="id-ID"/>
        </w:rPr>
        <w:t xml:space="preserve">100 lembar. </w:t>
      </w:r>
      <w:r w:rsidRPr="00623632">
        <w:rPr>
          <w:rFonts w:ascii="Times New Roman" w:hAnsi="Times New Roman" w:cs="Times New Roman"/>
        </w:rPr>
        <w:t>Sampel adalah bagian dari populasi yang di ambil melalui cara-cara tertentu yang juga memiliki karakteristik tertentu, jelas dan lengkap yang dianggap bisa mewakili populasi. Populasi merupakan wilayah generalisasi yang terdiri atas obyek atau subyek yang mempunyai kuantitas dan karakteristik tertentu yang ditetapkan oleh peneliti untuk dipelajari dan kemudian diambil kesimpulan. Sejalan dengan pendapat tersebut, Arikunto mengemukakan bahwa populasi adalah keseluruhan subjek penelitian.</w:t>
      </w:r>
      <w:r w:rsidRPr="00623632">
        <w:rPr>
          <w:rStyle w:val="FootnoteReference"/>
          <w:rFonts w:ascii="Times New Roman" w:hAnsi="Times New Roman" w:cs="Times New Roman"/>
        </w:rPr>
        <w:footnoteReference w:id="3"/>
      </w:r>
    </w:p>
    <w:p w:rsidR="000101B3" w:rsidRPr="00623632" w:rsidRDefault="000101B3" w:rsidP="0052485C">
      <w:pPr>
        <w:pStyle w:val="Heading1"/>
        <w:numPr>
          <w:ilvl w:val="3"/>
          <w:numId w:val="17"/>
        </w:numPr>
        <w:spacing w:before="0" w:after="0" w:line="360" w:lineRule="auto"/>
        <w:ind w:left="709" w:hanging="709"/>
        <w:rPr>
          <w:rFonts w:ascii="Times New Roman" w:hAnsi="Times New Roman" w:cs="Times New Roman"/>
          <w:b w:val="0"/>
          <w:sz w:val="24"/>
          <w:szCs w:val="24"/>
          <w:lang w:val="fi-FI"/>
        </w:rPr>
      </w:pPr>
      <w:r w:rsidRPr="00623632">
        <w:rPr>
          <w:rFonts w:ascii="Times New Roman" w:hAnsi="Times New Roman" w:cs="Times New Roman"/>
          <w:sz w:val="24"/>
          <w:szCs w:val="24"/>
          <w:lang w:val="fi-FI"/>
        </w:rPr>
        <w:lastRenderedPageBreak/>
        <w:t>Dokumentasi</w:t>
      </w:r>
    </w:p>
    <w:p w:rsidR="000101B3" w:rsidRPr="00F92516" w:rsidRDefault="000101B3" w:rsidP="00623632">
      <w:pPr>
        <w:spacing w:before="0" w:after="0" w:line="360" w:lineRule="auto"/>
        <w:ind w:firstLine="720"/>
        <w:jc w:val="both"/>
        <w:rPr>
          <w:rFonts w:ascii="Times New Roman" w:hAnsi="Times New Roman" w:cs="Times New Roman"/>
          <w:lang w:val="id-ID"/>
        </w:rPr>
      </w:pPr>
      <w:r w:rsidRPr="00623632">
        <w:rPr>
          <w:rFonts w:ascii="Times New Roman" w:hAnsi="Times New Roman" w:cs="Times New Roman"/>
        </w:rPr>
        <w:t>Dalam penelitian ini juga menggunakan teknik dokumentasi dalam pengumpulan data. Dokumentasi yang dimaksud adalah melakukan</w:t>
      </w:r>
      <w:r w:rsidR="00F92516">
        <w:rPr>
          <w:rFonts w:ascii="Times New Roman" w:hAnsi="Times New Roman" w:cs="Times New Roman"/>
        </w:rPr>
        <w:t xml:space="preserve"> pengumpulan data berdasarkan d</w:t>
      </w:r>
      <w:r w:rsidR="00F92516">
        <w:rPr>
          <w:rFonts w:ascii="Times New Roman" w:hAnsi="Times New Roman" w:cs="Times New Roman"/>
          <w:lang w:val="id-ID"/>
        </w:rPr>
        <w:t>o</w:t>
      </w:r>
      <w:r w:rsidR="00F92516">
        <w:rPr>
          <w:rFonts w:ascii="Times New Roman" w:hAnsi="Times New Roman" w:cs="Times New Roman"/>
        </w:rPr>
        <w:t>kumen-d</w:t>
      </w:r>
      <w:r w:rsidR="00F92516">
        <w:rPr>
          <w:rFonts w:ascii="Times New Roman" w:hAnsi="Times New Roman" w:cs="Times New Roman"/>
          <w:lang w:val="id-ID"/>
        </w:rPr>
        <w:t>o</w:t>
      </w:r>
      <w:r w:rsidRPr="00623632">
        <w:rPr>
          <w:rFonts w:ascii="Times New Roman" w:hAnsi="Times New Roman" w:cs="Times New Roman"/>
        </w:rPr>
        <w:t>kumen yang ada, baik berupa laporan catatan, berkas, atau bahan-bahan tertulis lainnya yang m</w:t>
      </w:r>
      <w:r w:rsidR="00F92516">
        <w:rPr>
          <w:rFonts w:ascii="Times New Roman" w:hAnsi="Times New Roman" w:cs="Times New Roman"/>
        </w:rPr>
        <w:t>erupakan dokumen resmi yang rel</w:t>
      </w:r>
      <w:r w:rsidR="00F92516">
        <w:rPr>
          <w:rFonts w:ascii="Times New Roman" w:hAnsi="Times New Roman" w:cs="Times New Roman"/>
          <w:lang w:val="id-ID"/>
        </w:rPr>
        <w:t>e</w:t>
      </w:r>
      <w:r w:rsidRPr="00623632">
        <w:rPr>
          <w:rFonts w:ascii="Times New Roman" w:hAnsi="Times New Roman" w:cs="Times New Roman"/>
        </w:rPr>
        <w:t>van dalam penelitian ini</w:t>
      </w:r>
      <w:r w:rsidR="00F92516">
        <w:rPr>
          <w:rFonts w:ascii="Times New Roman" w:hAnsi="Times New Roman" w:cs="Times New Roman"/>
          <w:lang w:val="id-ID"/>
        </w:rPr>
        <w:t xml:space="preserve"> juga berupa foto dan bertujuan untuk menggambarkan secara visual situasi dan kondisi di lokasi studi.</w:t>
      </w:r>
    </w:p>
    <w:p w:rsidR="00C31FCF" w:rsidRPr="00623632" w:rsidRDefault="00C31FCF" w:rsidP="00623632">
      <w:pPr>
        <w:pStyle w:val="Heading2"/>
        <w:numPr>
          <w:ilvl w:val="2"/>
          <w:numId w:val="17"/>
        </w:numPr>
        <w:tabs>
          <w:tab w:val="clear" w:pos="737"/>
        </w:tabs>
        <w:spacing w:before="0" w:after="0" w:line="360" w:lineRule="auto"/>
        <w:rPr>
          <w:rFonts w:ascii="Times New Roman" w:hAnsi="Times New Roman" w:cs="Times New Roman"/>
          <w:b w:val="0"/>
          <w:sz w:val="24"/>
          <w:szCs w:val="24"/>
          <w:lang w:val="sv-SE"/>
        </w:rPr>
      </w:pPr>
      <w:bookmarkStart w:id="22" w:name="_Toc332101221"/>
      <w:bookmarkStart w:id="23" w:name="_Toc342409114"/>
      <w:bookmarkStart w:id="24" w:name="_Toc349283928"/>
      <w:r w:rsidRPr="00623632">
        <w:rPr>
          <w:rFonts w:ascii="Times New Roman" w:hAnsi="Times New Roman" w:cs="Times New Roman"/>
          <w:sz w:val="24"/>
          <w:szCs w:val="24"/>
          <w:lang w:val="sv-SE"/>
        </w:rPr>
        <w:t>Data Sekunder</w:t>
      </w:r>
      <w:bookmarkEnd w:id="22"/>
      <w:bookmarkEnd w:id="23"/>
      <w:bookmarkEnd w:id="24"/>
    </w:p>
    <w:p w:rsidR="00C31FCF" w:rsidRPr="00623632" w:rsidRDefault="00C31FCF" w:rsidP="00623632">
      <w:pPr>
        <w:pStyle w:val="BodyTextIndent"/>
        <w:spacing w:before="0" w:after="0" w:line="360" w:lineRule="auto"/>
        <w:ind w:left="0" w:firstLine="720"/>
        <w:jc w:val="both"/>
        <w:rPr>
          <w:rFonts w:ascii="Times New Roman" w:hAnsi="Times New Roman" w:cs="Times New Roman"/>
          <w:lang w:val="sv-SE"/>
        </w:rPr>
      </w:pPr>
      <w:r w:rsidRPr="00623632">
        <w:rPr>
          <w:rFonts w:ascii="Times New Roman" w:hAnsi="Times New Roman" w:cs="Times New Roman"/>
          <w:lang w:val="sv-SE"/>
        </w:rPr>
        <w:t>Merupakan data yang diperoleh berupa dokumen. Data sekunder merupakan data pendukung yang sangat diperlukan dalam studi. Data sekunder diproleh peneliti melalui buku-buku dan dokumen yang diperoleh dari Dinas Cipta Karya dan Tata Ruang Ba</w:t>
      </w:r>
      <w:r w:rsidR="0017561C" w:rsidRPr="00623632">
        <w:rPr>
          <w:rFonts w:ascii="Times New Roman" w:hAnsi="Times New Roman" w:cs="Times New Roman"/>
          <w:lang w:val="sv-SE"/>
        </w:rPr>
        <w:t>gian Kebersihan dan Pertamanan, BPS (Badan Pusat Statistik) dan</w:t>
      </w:r>
      <w:r w:rsidRPr="00623632">
        <w:rPr>
          <w:rFonts w:ascii="Times New Roman" w:hAnsi="Times New Roman" w:cs="Times New Roman"/>
          <w:lang w:val="sv-SE"/>
        </w:rPr>
        <w:t xml:space="preserve"> Kecamatan Kota Batu.</w:t>
      </w:r>
    </w:p>
    <w:p w:rsidR="00C31FCF" w:rsidRPr="00623632" w:rsidRDefault="00C31FCF" w:rsidP="00623632">
      <w:pPr>
        <w:pStyle w:val="BodyTextIndent"/>
        <w:spacing w:before="0" w:after="0" w:line="360" w:lineRule="auto"/>
        <w:ind w:left="0"/>
        <w:jc w:val="both"/>
        <w:rPr>
          <w:rFonts w:ascii="Times New Roman" w:hAnsi="Times New Roman" w:cs="Times New Roman"/>
          <w:lang w:val="sv-SE"/>
        </w:rPr>
      </w:pPr>
      <w:r w:rsidRPr="00623632">
        <w:rPr>
          <w:rFonts w:ascii="Times New Roman" w:hAnsi="Times New Roman" w:cs="Times New Roman"/>
          <w:lang w:val="sv-SE"/>
        </w:rPr>
        <w:t>Pengumpulan data sekunder ini mempunyai tujuan sebagai berikut:</w:t>
      </w:r>
    </w:p>
    <w:p w:rsidR="00C31FCF" w:rsidRPr="00623632" w:rsidRDefault="00C31FCF" w:rsidP="00623632">
      <w:pPr>
        <w:numPr>
          <w:ilvl w:val="0"/>
          <w:numId w:val="5"/>
        </w:numPr>
        <w:tabs>
          <w:tab w:val="clear" w:pos="1627"/>
        </w:tabs>
        <w:spacing w:before="0" w:after="0" w:line="360" w:lineRule="auto"/>
        <w:ind w:left="450"/>
        <w:jc w:val="both"/>
        <w:rPr>
          <w:rFonts w:ascii="Times New Roman" w:hAnsi="Times New Roman" w:cs="Times New Roman"/>
          <w:lang w:val="sv-SE"/>
        </w:rPr>
      </w:pPr>
      <w:r w:rsidRPr="00623632">
        <w:rPr>
          <w:rFonts w:ascii="Times New Roman" w:hAnsi="Times New Roman" w:cs="Times New Roman"/>
          <w:lang w:val="sv-SE"/>
        </w:rPr>
        <w:t>Untuk memberikan informasi yang memadai tentang sistem pengelolaan persampahan saat ini di Kecamatan Batu Batu</w:t>
      </w:r>
    </w:p>
    <w:p w:rsidR="00C31FCF" w:rsidRPr="00623632" w:rsidRDefault="00C31FCF" w:rsidP="00623632">
      <w:pPr>
        <w:numPr>
          <w:ilvl w:val="0"/>
          <w:numId w:val="5"/>
        </w:numPr>
        <w:tabs>
          <w:tab w:val="clear" w:pos="1627"/>
        </w:tabs>
        <w:spacing w:before="0" w:after="0" w:line="360" w:lineRule="auto"/>
        <w:ind w:left="450"/>
        <w:jc w:val="both"/>
        <w:rPr>
          <w:rFonts w:ascii="Times New Roman" w:hAnsi="Times New Roman" w:cs="Times New Roman"/>
          <w:lang w:val="sv-SE"/>
        </w:rPr>
      </w:pPr>
      <w:r w:rsidRPr="00623632">
        <w:rPr>
          <w:rFonts w:ascii="Times New Roman" w:hAnsi="Times New Roman" w:cs="Times New Roman"/>
          <w:lang w:val="sv-SE"/>
        </w:rPr>
        <w:t xml:space="preserve">Untuk mendapatkan sebanyak mungkin informasi tentang permasalahan persampahan yang ada dan juga mendapatkan masukan mengenai studi-studi tentang persampahan yang pernah dilakukan. </w:t>
      </w:r>
    </w:p>
    <w:p w:rsidR="00C31FCF" w:rsidRPr="00623632" w:rsidRDefault="00C31FCF" w:rsidP="00623632">
      <w:pPr>
        <w:numPr>
          <w:ilvl w:val="0"/>
          <w:numId w:val="5"/>
        </w:numPr>
        <w:tabs>
          <w:tab w:val="clear" w:pos="1627"/>
        </w:tabs>
        <w:spacing w:before="0" w:after="0" w:line="360" w:lineRule="auto"/>
        <w:ind w:left="450"/>
        <w:jc w:val="both"/>
        <w:rPr>
          <w:rFonts w:ascii="Times New Roman" w:hAnsi="Times New Roman" w:cs="Times New Roman"/>
          <w:lang w:val="sv-SE"/>
        </w:rPr>
      </w:pPr>
      <w:r w:rsidRPr="00623632">
        <w:rPr>
          <w:rFonts w:ascii="Times New Roman" w:hAnsi="Times New Roman" w:cs="Times New Roman"/>
          <w:lang w:val="sv-SE"/>
        </w:rPr>
        <w:t>Untuk menambah dan mempertajam data yang akan disediakan dari hasil survey primer.</w:t>
      </w:r>
    </w:p>
    <w:p w:rsidR="00C31FCF" w:rsidRPr="00623632" w:rsidRDefault="00C31FCF" w:rsidP="00623632">
      <w:pPr>
        <w:spacing w:before="0" w:after="0" w:line="360" w:lineRule="auto"/>
        <w:jc w:val="both"/>
        <w:rPr>
          <w:rFonts w:ascii="Times New Roman" w:hAnsi="Times New Roman" w:cs="Times New Roman"/>
          <w:lang w:val="nb-NO"/>
        </w:rPr>
      </w:pPr>
      <w:r w:rsidRPr="00623632">
        <w:rPr>
          <w:rFonts w:ascii="Times New Roman" w:hAnsi="Times New Roman" w:cs="Times New Roman"/>
          <w:lang w:val="nb-NO"/>
        </w:rPr>
        <w:t>Tahapan pengumpulan data sekunder meliputi:</w:t>
      </w:r>
    </w:p>
    <w:p w:rsidR="00C31FCF" w:rsidRPr="00623632" w:rsidRDefault="00C31FCF" w:rsidP="0052485C">
      <w:pPr>
        <w:numPr>
          <w:ilvl w:val="0"/>
          <w:numId w:val="31"/>
        </w:numPr>
        <w:spacing w:before="0" w:after="0" w:line="360" w:lineRule="auto"/>
        <w:ind w:left="450"/>
        <w:jc w:val="both"/>
        <w:rPr>
          <w:rFonts w:ascii="Times New Roman" w:hAnsi="Times New Roman" w:cs="Times New Roman"/>
          <w:lang w:val="sv-SE"/>
        </w:rPr>
      </w:pPr>
      <w:r w:rsidRPr="00623632">
        <w:rPr>
          <w:rFonts w:ascii="Times New Roman" w:hAnsi="Times New Roman" w:cs="Times New Roman"/>
          <w:lang w:val="nb-NO"/>
        </w:rPr>
        <w:t>Pengumpulan seluruh informasi terdahulu yang relevan dengan hasil peny</w:t>
      </w:r>
      <w:r w:rsidRPr="00623632">
        <w:rPr>
          <w:rFonts w:ascii="Times New Roman" w:hAnsi="Times New Roman" w:cs="Times New Roman"/>
          <w:lang w:val="sv-SE"/>
        </w:rPr>
        <w:t>elidikan lapangan.</w:t>
      </w:r>
    </w:p>
    <w:p w:rsidR="00C31FCF" w:rsidRPr="00623632" w:rsidRDefault="00C31FCF" w:rsidP="0052485C">
      <w:pPr>
        <w:numPr>
          <w:ilvl w:val="0"/>
          <w:numId w:val="31"/>
        </w:numPr>
        <w:spacing w:before="0" w:after="0" w:line="360" w:lineRule="auto"/>
        <w:ind w:left="450"/>
        <w:jc w:val="both"/>
        <w:rPr>
          <w:rFonts w:ascii="Times New Roman" w:hAnsi="Times New Roman" w:cs="Times New Roman"/>
          <w:lang w:val="sv-SE"/>
        </w:rPr>
      </w:pPr>
      <w:r w:rsidRPr="00623632">
        <w:rPr>
          <w:rFonts w:ascii="Times New Roman" w:hAnsi="Times New Roman" w:cs="Times New Roman"/>
          <w:lang w:val="sv-SE"/>
        </w:rPr>
        <w:t>Mengkaji literatur dan informasi berdasarkan sistem basis/bank data yang relevan.</w:t>
      </w:r>
    </w:p>
    <w:p w:rsidR="00C31FCF" w:rsidRPr="00623632" w:rsidRDefault="00C31FCF" w:rsidP="00623632">
      <w:pPr>
        <w:spacing w:before="0" w:after="0" w:line="360" w:lineRule="auto"/>
        <w:ind w:left="450"/>
        <w:jc w:val="both"/>
        <w:rPr>
          <w:rFonts w:ascii="Times New Roman" w:hAnsi="Times New Roman" w:cs="Times New Roman"/>
          <w:lang w:val="nb-NO"/>
        </w:rPr>
      </w:pPr>
      <w:r w:rsidRPr="00623632">
        <w:rPr>
          <w:rFonts w:ascii="Times New Roman" w:hAnsi="Times New Roman" w:cs="Times New Roman"/>
          <w:lang w:val="nb-NO"/>
        </w:rPr>
        <w:t>Data-data sekunder yang dikumpulkan antara lain:</w:t>
      </w:r>
    </w:p>
    <w:p w:rsidR="00C31FCF" w:rsidRPr="00623632" w:rsidRDefault="00C31FCF" w:rsidP="0052485C">
      <w:pPr>
        <w:numPr>
          <w:ilvl w:val="0"/>
          <w:numId w:val="31"/>
        </w:numPr>
        <w:spacing w:before="0" w:after="0" w:line="360" w:lineRule="auto"/>
        <w:ind w:left="450"/>
        <w:jc w:val="both"/>
        <w:rPr>
          <w:rFonts w:ascii="Times New Roman" w:hAnsi="Times New Roman" w:cs="Times New Roman"/>
          <w:lang w:val="nb-NO"/>
        </w:rPr>
      </w:pPr>
      <w:r w:rsidRPr="00623632">
        <w:rPr>
          <w:rFonts w:ascii="Times New Roman" w:hAnsi="Times New Roman" w:cs="Times New Roman"/>
          <w:lang w:val="nb-NO"/>
        </w:rPr>
        <w:t xml:space="preserve">Data fisik, sosial, kependudukan dan ekonomi </w:t>
      </w:r>
    </w:p>
    <w:p w:rsidR="00C31FCF" w:rsidRPr="00623632" w:rsidRDefault="00C31FCF" w:rsidP="0052485C">
      <w:pPr>
        <w:numPr>
          <w:ilvl w:val="0"/>
          <w:numId w:val="31"/>
        </w:numPr>
        <w:spacing w:before="0" w:after="0" w:line="360" w:lineRule="auto"/>
        <w:ind w:left="450"/>
        <w:jc w:val="both"/>
        <w:rPr>
          <w:rFonts w:ascii="Times New Roman" w:hAnsi="Times New Roman" w:cs="Times New Roman"/>
          <w:lang w:val="nb-NO"/>
        </w:rPr>
      </w:pPr>
      <w:r w:rsidRPr="00623632">
        <w:rPr>
          <w:rFonts w:ascii="Times New Roman" w:hAnsi="Times New Roman" w:cs="Times New Roman"/>
          <w:lang w:val="nb-NO"/>
        </w:rPr>
        <w:t>Data timbulan sampah</w:t>
      </w:r>
    </w:p>
    <w:p w:rsidR="00C31FCF" w:rsidRPr="00623632" w:rsidRDefault="00C31FCF" w:rsidP="0052485C">
      <w:pPr>
        <w:numPr>
          <w:ilvl w:val="0"/>
          <w:numId w:val="31"/>
        </w:numPr>
        <w:spacing w:before="0" w:after="0" w:line="360" w:lineRule="auto"/>
        <w:ind w:left="450"/>
        <w:jc w:val="both"/>
        <w:rPr>
          <w:rFonts w:ascii="Times New Roman" w:hAnsi="Times New Roman" w:cs="Times New Roman"/>
          <w:lang w:val="nb-NO"/>
        </w:rPr>
      </w:pPr>
      <w:r w:rsidRPr="00623632">
        <w:rPr>
          <w:rFonts w:ascii="Times New Roman" w:hAnsi="Times New Roman" w:cs="Times New Roman"/>
          <w:lang w:val="nb-NO"/>
        </w:rPr>
        <w:t>Data komposisi sampah</w:t>
      </w:r>
    </w:p>
    <w:p w:rsidR="00C31FCF" w:rsidRPr="00623632" w:rsidRDefault="00C31FCF" w:rsidP="0052485C">
      <w:pPr>
        <w:numPr>
          <w:ilvl w:val="0"/>
          <w:numId w:val="31"/>
        </w:numPr>
        <w:spacing w:before="0" w:after="0" w:line="360" w:lineRule="auto"/>
        <w:ind w:left="450"/>
        <w:jc w:val="both"/>
        <w:rPr>
          <w:rFonts w:ascii="Times New Roman" w:hAnsi="Times New Roman" w:cs="Times New Roman"/>
          <w:lang w:val="it-IT"/>
        </w:rPr>
      </w:pPr>
      <w:r w:rsidRPr="00623632">
        <w:rPr>
          <w:rFonts w:ascii="Times New Roman" w:hAnsi="Times New Roman" w:cs="Times New Roman"/>
          <w:lang w:val="it-IT"/>
        </w:rPr>
        <w:t>Data TPS dan Pengolahan Sampah di TPS</w:t>
      </w:r>
      <w:r w:rsidR="005B59A5">
        <w:rPr>
          <w:rFonts w:ascii="Times New Roman" w:hAnsi="Times New Roman" w:cs="Times New Roman"/>
          <w:lang w:val="id-ID"/>
        </w:rPr>
        <w:t xml:space="preserve"> dan Peta</w:t>
      </w:r>
    </w:p>
    <w:p w:rsidR="00C31FCF" w:rsidRPr="00623632" w:rsidRDefault="00C31FCF" w:rsidP="0052485C">
      <w:pPr>
        <w:numPr>
          <w:ilvl w:val="0"/>
          <w:numId w:val="31"/>
        </w:numPr>
        <w:spacing w:before="0" w:after="0" w:line="360" w:lineRule="auto"/>
        <w:ind w:left="450"/>
        <w:jc w:val="both"/>
        <w:rPr>
          <w:rFonts w:ascii="Times New Roman" w:hAnsi="Times New Roman" w:cs="Times New Roman"/>
          <w:lang w:val="nb-NO"/>
        </w:rPr>
      </w:pPr>
      <w:r w:rsidRPr="00623632">
        <w:rPr>
          <w:rFonts w:ascii="Times New Roman" w:hAnsi="Times New Roman" w:cs="Times New Roman"/>
          <w:lang w:val="fi-FI"/>
        </w:rPr>
        <w:t>Rencana Tata Ruang Wilayah Kota Batu</w:t>
      </w:r>
    </w:p>
    <w:p w:rsidR="00C31FCF" w:rsidRPr="005B59A5" w:rsidRDefault="00C31FCF" w:rsidP="0052485C">
      <w:pPr>
        <w:numPr>
          <w:ilvl w:val="0"/>
          <w:numId w:val="31"/>
        </w:numPr>
        <w:spacing w:before="0" w:after="0" w:line="360" w:lineRule="auto"/>
        <w:ind w:left="450"/>
        <w:jc w:val="both"/>
        <w:rPr>
          <w:rFonts w:ascii="Times New Roman" w:hAnsi="Times New Roman" w:cs="Times New Roman"/>
          <w:lang w:val="nb-NO"/>
        </w:rPr>
      </w:pPr>
      <w:r w:rsidRPr="00623632">
        <w:rPr>
          <w:rFonts w:ascii="Times New Roman" w:hAnsi="Times New Roman" w:cs="Times New Roman"/>
          <w:lang w:val="nb-NO"/>
        </w:rPr>
        <w:t>Data-data lain yang terkait dan mendukung seperti wawancara/questioner dan dokumentasi foto.</w:t>
      </w:r>
    </w:p>
    <w:p w:rsidR="005B59A5" w:rsidRPr="00623632" w:rsidRDefault="005B59A5" w:rsidP="005B59A5">
      <w:pPr>
        <w:spacing w:before="0" w:after="0" w:line="360" w:lineRule="auto"/>
        <w:ind w:left="450"/>
        <w:jc w:val="both"/>
        <w:rPr>
          <w:rFonts w:ascii="Times New Roman" w:hAnsi="Times New Roman" w:cs="Times New Roman"/>
          <w:lang w:val="nb-NO"/>
        </w:rPr>
      </w:pPr>
    </w:p>
    <w:p w:rsidR="00887CBF" w:rsidRPr="00623632" w:rsidRDefault="00887CBF" w:rsidP="00FE5333">
      <w:pPr>
        <w:pStyle w:val="BodyTextIndent"/>
        <w:numPr>
          <w:ilvl w:val="0"/>
          <w:numId w:val="30"/>
        </w:numPr>
        <w:spacing w:before="0" w:after="0"/>
        <w:ind w:left="0" w:firstLine="0"/>
        <w:jc w:val="center"/>
        <w:outlineLvl w:val="0"/>
        <w:rPr>
          <w:rFonts w:ascii="Times New Roman" w:hAnsi="Times New Roman" w:cs="Times New Roman"/>
          <w:b/>
          <w:sz w:val="20"/>
          <w:lang w:val="id-ID"/>
        </w:rPr>
      </w:pPr>
    </w:p>
    <w:p w:rsidR="00887CBF" w:rsidRPr="00623632" w:rsidRDefault="00887CBF" w:rsidP="00623632">
      <w:pPr>
        <w:pStyle w:val="BodyTextIndent"/>
        <w:spacing w:before="0" w:after="0"/>
        <w:ind w:left="0"/>
        <w:jc w:val="center"/>
        <w:outlineLvl w:val="0"/>
        <w:rPr>
          <w:rFonts w:ascii="Times New Roman" w:hAnsi="Times New Roman" w:cs="Times New Roman"/>
          <w:b/>
          <w:sz w:val="20"/>
        </w:rPr>
      </w:pPr>
      <w:bookmarkStart w:id="25" w:name="_Toc240434938"/>
      <w:bookmarkStart w:id="26" w:name="_Toc244542666"/>
      <w:bookmarkStart w:id="27" w:name="_Toc244565947"/>
      <w:bookmarkStart w:id="28" w:name="_Toc288465407"/>
      <w:bookmarkStart w:id="29" w:name="_Toc288465604"/>
      <w:bookmarkStart w:id="30" w:name="_Toc301975776"/>
      <w:bookmarkStart w:id="31" w:name="_Toc302136959"/>
      <w:bookmarkStart w:id="32" w:name="_Toc302193257"/>
      <w:bookmarkStart w:id="33" w:name="_Toc306792870"/>
      <w:bookmarkStart w:id="34" w:name="_Toc317656804"/>
      <w:r w:rsidRPr="00623632">
        <w:rPr>
          <w:rFonts w:ascii="Times New Roman" w:hAnsi="Times New Roman" w:cs="Times New Roman"/>
          <w:b/>
          <w:sz w:val="20"/>
          <w:lang w:val="id-ID"/>
        </w:rPr>
        <w:t>Kebutuhan Data Di Instansi Terkait</w:t>
      </w:r>
      <w:bookmarkEnd w:id="25"/>
      <w:bookmarkEnd w:id="26"/>
      <w:bookmarkEnd w:id="27"/>
      <w:bookmarkEnd w:id="28"/>
      <w:bookmarkEnd w:id="29"/>
      <w:bookmarkEnd w:id="30"/>
      <w:bookmarkEnd w:id="31"/>
      <w:bookmarkEnd w:id="32"/>
      <w:bookmarkEnd w:id="33"/>
      <w:bookmarkEnd w:id="34"/>
    </w:p>
    <w:tbl>
      <w:tblPr>
        <w:tblStyle w:val="TableGrid"/>
        <w:tblpPr w:leftFromText="180" w:rightFromText="180" w:vertAnchor="text" w:horzAnchor="margin" w:tblpXSpec="center" w:tblpY="313"/>
        <w:tblW w:w="8449" w:type="dxa"/>
        <w:tblLook w:val="04A0"/>
      </w:tblPr>
      <w:tblGrid>
        <w:gridCol w:w="621"/>
        <w:gridCol w:w="5071"/>
        <w:gridCol w:w="2757"/>
      </w:tblGrid>
      <w:tr w:rsidR="00623632" w:rsidRPr="00623632" w:rsidTr="00623632">
        <w:tc>
          <w:tcPr>
            <w:tcW w:w="621" w:type="dxa"/>
          </w:tcPr>
          <w:p w:rsidR="00623632" w:rsidRPr="00623632" w:rsidRDefault="00623632" w:rsidP="00623632">
            <w:pPr>
              <w:pStyle w:val="BodyTextIndent"/>
              <w:spacing w:before="0" w:after="0"/>
              <w:ind w:left="0" w:firstLine="22"/>
              <w:jc w:val="center"/>
              <w:rPr>
                <w:rFonts w:ascii="Times New Roman" w:hAnsi="Times New Roman" w:cs="Times New Roman"/>
                <w:b/>
                <w:noProof/>
                <w:sz w:val="20"/>
                <w:lang w:val="id-ID"/>
              </w:rPr>
            </w:pPr>
            <w:r w:rsidRPr="00623632">
              <w:rPr>
                <w:rFonts w:ascii="Times New Roman" w:hAnsi="Times New Roman" w:cs="Times New Roman"/>
                <w:b/>
                <w:noProof/>
                <w:sz w:val="20"/>
                <w:lang w:val="id-ID"/>
              </w:rPr>
              <w:t>No.</w:t>
            </w:r>
          </w:p>
        </w:tc>
        <w:tc>
          <w:tcPr>
            <w:tcW w:w="5071" w:type="dxa"/>
          </w:tcPr>
          <w:p w:rsidR="00623632" w:rsidRPr="00623632" w:rsidRDefault="00623632" w:rsidP="00623632">
            <w:pPr>
              <w:pStyle w:val="BodyTextIndent"/>
              <w:spacing w:before="0" w:after="0"/>
              <w:ind w:left="0"/>
              <w:jc w:val="center"/>
              <w:rPr>
                <w:rFonts w:ascii="Times New Roman" w:hAnsi="Times New Roman" w:cs="Times New Roman"/>
                <w:b/>
                <w:noProof/>
                <w:sz w:val="20"/>
                <w:lang w:val="id-ID"/>
              </w:rPr>
            </w:pPr>
            <w:r w:rsidRPr="00623632">
              <w:rPr>
                <w:rFonts w:ascii="Times New Roman" w:hAnsi="Times New Roman" w:cs="Times New Roman"/>
                <w:b/>
                <w:noProof/>
                <w:sz w:val="20"/>
                <w:lang w:val="id-ID"/>
              </w:rPr>
              <w:t>Kebutuhan Data</w:t>
            </w:r>
          </w:p>
        </w:tc>
        <w:tc>
          <w:tcPr>
            <w:tcW w:w="2757" w:type="dxa"/>
          </w:tcPr>
          <w:p w:rsidR="00623632" w:rsidRPr="00623632" w:rsidRDefault="00623632" w:rsidP="00623632">
            <w:pPr>
              <w:pStyle w:val="BodyTextIndent"/>
              <w:spacing w:before="0" w:after="0"/>
              <w:ind w:left="0"/>
              <w:jc w:val="center"/>
              <w:rPr>
                <w:rFonts w:ascii="Times New Roman" w:hAnsi="Times New Roman" w:cs="Times New Roman"/>
                <w:b/>
                <w:noProof/>
                <w:sz w:val="20"/>
                <w:lang w:val="id-ID"/>
              </w:rPr>
            </w:pPr>
            <w:r w:rsidRPr="00623632">
              <w:rPr>
                <w:rFonts w:ascii="Times New Roman" w:hAnsi="Times New Roman" w:cs="Times New Roman"/>
                <w:b/>
                <w:noProof/>
                <w:sz w:val="20"/>
                <w:lang w:val="id-ID"/>
              </w:rPr>
              <w:t>Sumber</w:t>
            </w:r>
          </w:p>
        </w:tc>
      </w:tr>
      <w:tr w:rsidR="00623632" w:rsidRPr="00623632" w:rsidTr="00623632">
        <w:tc>
          <w:tcPr>
            <w:tcW w:w="621" w:type="dxa"/>
          </w:tcPr>
          <w:p w:rsidR="00623632" w:rsidRPr="00623632" w:rsidRDefault="00623632" w:rsidP="00623632">
            <w:pPr>
              <w:pStyle w:val="BodyTextIndent"/>
              <w:numPr>
                <w:ilvl w:val="0"/>
                <w:numId w:val="19"/>
              </w:numPr>
              <w:spacing w:before="0" w:after="0"/>
              <w:ind w:left="0" w:right="-218" w:hanging="218"/>
              <w:jc w:val="center"/>
              <w:rPr>
                <w:rFonts w:ascii="Times New Roman" w:hAnsi="Times New Roman" w:cs="Times New Roman"/>
                <w:noProof/>
                <w:sz w:val="20"/>
                <w:lang w:val="id-ID"/>
              </w:rPr>
            </w:pPr>
          </w:p>
        </w:tc>
        <w:tc>
          <w:tcPr>
            <w:tcW w:w="5071" w:type="dxa"/>
          </w:tcPr>
          <w:p w:rsidR="00623632" w:rsidRPr="00623632" w:rsidRDefault="00623632" w:rsidP="00F37B77">
            <w:pPr>
              <w:numPr>
                <w:ilvl w:val="0"/>
                <w:numId w:val="32"/>
              </w:numPr>
              <w:spacing w:before="0" w:after="0"/>
              <w:ind w:left="247" w:hanging="270"/>
              <w:jc w:val="both"/>
              <w:rPr>
                <w:rFonts w:ascii="Times New Roman" w:hAnsi="Times New Roman" w:cs="Times New Roman"/>
                <w:noProof/>
                <w:sz w:val="20"/>
              </w:rPr>
            </w:pPr>
            <w:r w:rsidRPr="00623632">
              <w:rPr>
                <w:rFonts w:ascii="Times New Roman" w:hAnsi="Times New Roman" w:cs="Times New Roman"/>
                <w:noProof/>
                <w:sz w:val="20"/>
                <w:lang w:val="id-ID"/>
              </w:rPr>
              <w:t xml:space="preserve">Rencana Tata Ruang Wilayah Kota </w:t>
            </w:r>
            <w:r w:rsidRPr="00623632">
              <w:rPr>
                <w:rFonts w:ascii="Times New Roman" w:hAnsi="Times New Roman" w:cs="Times New Roman"/>
                <w:noProof/>
                <w:sz w:val="20"/>
              </w:rPr>
              <w:t>Batu</w:t>
            </w:r>
          </w:p>
          <w:p w:rsidR="00623632" w:rsidRPr="00623632" w:rsidRDefault="00623632" w:rsidP="00F37B77">
            <w:pPr>
              <w:numPr>
                <w:ilvl w:val="0"/>
                <w:numId w:val="32"/>
              </w:numPr>
              <w:spacing w:before="0" w:after="0"/>
              <w:ind w:left="247" w:hanging="270"/>
              <w:jc w:val="both"/>
              <w:rPr>
                <w:rFonts w:ascii="Times New Roman" w:hAnsi="Times New Roman" w:cs="Times New Roman"/>
                <w:noProof/>
                <w:sz w:val="20"/>
              </w:rPr>
            </w:pPr>
            <w:r w:rsidRPr="00623632">
              <w:rPr>
                <w:rFonts w:ascii="Times New Roman" w:hAnsi="Times New Roman" w:cs="Times New Roman"/>
                <w:sz w:val="20"/>
                <w:lang w:val="nb-NO"/>
              </w:rPr>
              <w:t>Data fisik, sosial, kependudukan dan ekonomi</w:t>
            </w:r>
          </w:p>
          <w:p w:rsidR="00623632" w:rsidRPr="00623632" w:rsidRDefault="00623632" w:rsidP="00F37B77">
            <w:pPr>
              <w:numPr>
                <w:ilvl w:val="0"/>
                <w:numId w:val="32"/>
              </w:numPr>
              <w:spacing w:before="0" w:after="0"/>
              <w:ind w:left="247" w:hanging="270"/>
              <w:jc w:val="both"/>
              <w:rPr>
                <w:rFonts w:ascii="Times New Roman" w:hAnsi="Times New Roman" w:cs="Times New Roman"/>
                <w:noProof/>
                <w:sz w:val="20"/>
              </w:rPr>
            </w:pPr>
            <w:r w:rsidRPr="00623632">
              <w:rPr>
                <w:rFonts w:ascii="Times New Roman" w:hAnsi="Times New Roman" w:cs="Times New Roman"/>
                <w:sz w:val="20"/>
                <w:lang w:val="nb-NO"/>
              </w:rPr>
              <w:t>Wawancara</w:t>
            </w:r>
          </w:p>
          <w:p w:rsidR="00623632" w:rsidRPr="00623632" w:rsidRDefault="00623632" w:rsidP="00F37B77">
            <w:pPr>
              <w:numPr>
                <w:ilvl w:val="0"/>
                <w:numId w:val="32"/>
              </w:numPr>
              <w:spacing w:before="0" w:after="0"/>
              <w:ind w:left="247" w:hanging="270"/>
              <w:jc w:val="both"/>
              <w:rPr>
                <w:rFonts w:ascii="Times New Roman" w:hAnsi="Times New Roman" w:cs="Times New Roman"/>
                <w:noProof/>
                <w:sz w:val="20"/>
              </w:rPr>
            </w:pPr>
            <w:r w:rsidRPr="00623632">
              <w:rPr>
                <w:rFonts w:ascii="Times New Roman" w:hAnsi="Times New Roman" w:cs="Times New Roman"/>
                <w:sz w:val="20"/>
                <w:lang w:val="nb-NO"/>
              </w:rPr>
              <w:t xml:space="preserve">quisioner </w:t>
            </w:r>
          </w:p>
        </w:tc>
        <w:tc>
          <w:tcPr>
            <w:tcW w:w="2757" w:type="dxa"/>
          </w:tcPr>
          <w:p w:rsidR="00623632" w:rsidRPr="00623632" w:rsidRDefault="00623632" w:rsidP="00623632">
            <w:pPr>
              <w:pStyle w:val="BodyTextIndent"/>
              <w:spacing w:before="0" w:after="0"/>
              <w:ind w:left="0"/>
              <w:jc w:val="both"/>
              <w:rPr>
                <w:rFonts w:ascii="Times New Roman" w:hAnsi="Times New Roman" w:cs="Times New Roman"/>
                <w:noProof/>
                <w:sz w:val="20"/>
              </w:rPr>
            </w:pPr>
            <w:r w:rsidRPr="00623632">
              <w:rPr>
                <w:rFonts w:ascii="Times New Roman" w:hAnsi="Times New Roman" w:cs="Times New Roman"/>
                <w:noProof/>
                <w:sz w:val="20"/>
              </w:rPr>
              <w:t>Kecamatan Temas</w:t>
            </w:r>
          </w:p>
        </w:tc>
      </w:tr>
      <w:tr w:rsidR="00623632" w:rsidRPr="00623632" w:rsidTr="00623632">
        <w:tc>
          <w:tcPr>
            <w:tcW w:w="621" w:type="dxa"/>
          </w:tcPr>
          <w:p w:rsidR="00623632" w:rsidRPr="00623632" w:rsidRDefault="00623632" w:rsidP="00623632">
            <w:pPr>
              <w:pStyle w:val="BodyTextIndent"/>
              <w:numPr>
                <w:ilvl w:val="0"/>
                <w:numId w:val="19"/>
              </w:numPr>
              <w:spacing w:before="0" w:after="0"/>
              <w:ind w:left="0" w:right="-218" w:hanging="218"/>
              <w:jc w:val="center"/>
              <w:rPr>
                <w:rFonts w:ascii="Times New Roman" w:hAnsi="Times New Roman" w:cs="Times New Roman"/>
                <w:noProof/>
                <w:sz w:val="20"/>
                <w:lang w:val="id-ID"/>
              </w:rPr>
            </w:pPr>
          </w:p>
        </w:tc>
        <w:tc>
          <w:tcPr>
            <w:tcW w:w="5071" w:type="dxa"/>
          </w:tcPr>
          <w:p w:rsidR="00623632" w:rsidRPr="00623632" w:rsidRDefault="00623632" w:rsidP="00F37B77">
            <w:pPr>
              <w:spacing w:before="0" w:after="0"/>
              <w:jc w:val="both"/>
              <w:rPr>
                <w:rFonts w:ascii="Times New Roman" w:hAnsi="Times New Roman" w:cs="Times New Roman"/>
                <w:noProof/>
                <w:sz w:val="20"/>
                <w:lang w:val="id-ID"/>
              </w:rPr>
            </w:pPr>
            <w:r w:rsidRPr="00623632">
              <w:rPr>
                <w:rFonts w:ascii="Times New Roman" w:hAnsi="Times New Roman" w:cs="Times New Roman"/>
                <w:noProof/>
                <w:sz w:val="20"/>
              </w:rPr>
              <w:t>Kecamatan Dalam Angka 5 tahun terakhir</w:t>
            </w:r>
          </w:p>
        </w:tc>
        <w:tc>
          <w:tcPr>
            <w:tcW w:w="2757" w:type="dxa"/>
          </w:tcPr>
          <w:p w:rsidR="00623632" w:rsidRPr="00623632" w:rsidRDefault="00623632" w:rsidP="00623632">
            <w:pPr>
              <w:pStyle w:val="BodyTextIndent"/>
              <w:spacing w:before="0" w:after="0"/>
              <w:ind w:left="0"/>
              <w:jc w:val="both"/>
              <w:rPr>
                <w:rFonts w:ascii="Times New Roman" w:hAnsi="Times New Roman" w:cs="Times New Roman"/>
                <w:noProof/>
                <w:sz w:val="20"/>
                <w:lang w:val="id-ID"/>
              </w:rPr>
            </w:pPr>
            <w:r w:rsidRPr="00623632">
              <w:rPr>
                <w:rFonts w:ascii="Times New Roman" w:hAnsi="Times New Roman" w:cs="Times New Roman"/>
                <w:noProof/>
                <w:sz w:val="20"/>
              </w:rPr>
              <w:t>BPS</w:t>
            </w:r>
          </w:p>
        </w:tc>
      </w:tr>
      <w:tr w:rsidR="00623632" w:rsidRPr="00623632" w:rsidTr="00623632">
        <w:tc>
          <w:tcPr>
            <w:tcW w:w="621" w:type="dxa"/>
          </w:tcPr>
          <w:p w:rsidR="00623632" w:rsidRPr="00623632" w:rsidRDefault="00623632" w:rsidP="00623632">
            <w:pPr>
              <w:pStyle w:val="BodyTextIndent"/>
              <w:numPr>
                <w:ilvl w:val="0"/>
                <w:numId w:val="19"/>
              </w:numPr>
              <w:spacing w:before="0" w:after="0"/>
              <w:ind w:left="0" w:right="-218" w:hanging="218"/>
              <w:jc w:val="center"/>
              <w:rPr>
                <w:rFonts w:ascii="Times New Roman" w:hAnsi="Times New Roman" w:cs="Times New Roman"/>
                <w:noProof/>
                <w:sz w:val="20"/>
                <w:lang w:val="id-ID"/>
              </w:rPr>
            </w:pPr>
          </w:p>
        </w:tc>
        <w:tc>
          <w:tcPr>
            <w:tcW w:w="5071" w:type="dxa"/>
          </w:tcPr>
          <w:p w:rsidR="00623632" w:rsidRPr="00623632" w:rsidRDefault="00623632" w:rsidP="00F37B77">
            <w:pPr>
              <w:numPr>
                <w:ilvl w:val="0"/>
                <w:numId w:val="33"/>
              </w:numPr>
              <w:spacing w:before="0" w:after="0"/>
              <w:ind w:left="247" w:hanging="270"/>
              <w:jc w:val="both"/>
              <w:rPr>
                <w:rFonts w:ascii="Times New Roman" w:hAnsi="Times New Roman" w:cs="Times New Roman"/>
                <w:sz w:val="20"/>
                <w:lang w:val="nb-NO"/>
              </w:rPr>
            </w:pPr>
            <w:r w:rsidRPr="00623632">
              <w:rPr>
                <w:rFonts w:ascii="Times New Roman" w:hAnsi="Times New Roman" w:cs="Times New Roman"/>
                <w:sz w:val="20"/>
                <w:lang w:val="nb-NO"/>
              </w:rPr>
              <w:t>Data timbulan sampah</w:t>
            </w:r>
          </w:p>
          <w:p w:rsidR="00623632" w:rsidRPr="00623632" w:rsidRDefault="00623632" w:rsidP="00F37B77">
            <w:pPr>
              <w:numPr>
                <w:ilvl w:val="0"/>
                <w:numId w:val="33"/>
              </w:numPr>
              <w:spacing w:before="0" w:after="0"/>
              <w:ind w:left="247" w:hanging="270"/>
              <w:jc w:val="both"/>
              <w:rPr>
                <w:rFonts w:ascii="Times New Roman" w:hAnsi="Times New Roman" w:cs="Times New Roman"/>
                <w:sz w:val="20"/>
                <w:lang w:val="nb-NO"/>
              </w:rPr>
            </w:pPr>
            <w:r w:rsidRPr="00623632">
              <w:rPr>
                <w:rFonts w:ascii="Times New Roman" w:hAnsi="Times New Roman" w:cs="Times New Roman"/>
                <w:sz w:val="20"/>
                <w:lang w:val="nb-NO"/>
              </w:rPr>
              <w:t>Data komposisi sampah</w:t>
            </w:r>
          </w:p>
          <w:p w:rsidR="00623632" w:rsidRPr="00F37B77" w:rsidRDefault="00623632" w:rsidP="00F37B77">
            <w:pPr>
              <w:numPr>
                <w:ilvl w:val="0"/>
                <w:numId w:val="33"/>
              </w:numPr>
              <w:spacing w:before="0" w:after="0"/>
              <w:ind w:left="247" w:hanging="270"/>
              <w:jc w:val="both"/>
              <w:rPr>
                <w:rFonts w:ascii="Times New Roman" w:hAnsi="Times New Roman" w:cs="Times New Roman"/>
                <w:sz w:val="20"/>
                <w:lang w:val="nb-NO"/>
              </w:rPr>
            </w:pPr>
            <w:r w:rsidRPr="00F37B77">
              <w:rPr>
                <w:rFonts w:ascii="Times New Roman" w:hAnsi="Times New Roman" w:cs="Times New Roman"/>
                <w:sz w:val="20"/>
                <w:lang w:val="nb-NO"/>
              </w:rPr>
              <w:t>Data lokasi dan jumlah TPS serta Pengolahan Sampah di TPS</w:t>
            </w:r>
          </w:p>
          <w:p w:rsidR="00623632" w:rsidRPr="00F37B77" w:rsidRDefault="00623632" w:rsidP="00F37B77">
            <w:pPr>
              <w:numPr>
                <w:ilvl w:val="0"/>
                <w:numId w:val="33"/>
              </w:numPr>
              <w:spacing w:before="0" w:after="0"/>
              <w:ind w:left="247" w:hanging="270"/>
              <w:jc w:val="both"/>
              <w:rPr>
                <w:rFonts w:ascii="Times New Roman" w:hAnsi="Times New Roman" w:cs="Times New Roman"/>
                <w:sz w:val="20"/>
                <w:lang w:val="nb-NO"/>
              </w:rPr>
            </w:pPr>
            <w:r w:rsidRPr="00F37B77">
              <w:rPr>
                <w:rFonts w:ascii="Times New Roman" w:hAnsi="Times New Roman" w:cs="Times New Roman"/>
                <w:sz w:val="20"/>
                <w:lang w:val="nb-NO"/>
              </w:rPr>
              <w:t>Peta lokasi distribusi pembagian kerja pasukan kuning</w:t>
            </w:r>
          </w:p>
          <w:p w:rsidR="00623632" w:rsidRPr="00F37B77" w:rsidRDefault="00623632" w:rsidP="00F37B77">
            <w:pPr>
              <w:numPr>
                <w:ilvl w:val="0"/>
                <w:numId w:val="33"/>
              </w:numPr>
              <w:spacing w:before="0" w:after="0"/>
              <w:ind w:left="247" w:hanging="270"/>
              <w:jc w:val="both"/>
              <w:rPr>
                <w:rFonts w:ascii="Times New Roman" w:hAnsi="Times New Roman" w:cs="Times New Roman"/>
                <w:sz w:val="20"/>
                <w:lang w:val="nb-NO"/>
              </w:rPr>
            </w:pPr>
            <w:r w:rsidRPr="00F37B77">
              <w:rPr>
                <w:rFonts w:ascii="Times New Roman" w:hAnsi="Times New Roman" w:cs="Times New Roman"/>
                <w:sz w:val="20"/>
                <w:lang w:val="nb-NO"/>
              </w:rPr>
              <w:t>Data area pelayanan pengangkutan sampah</w:t>
            </w:r>
          </w:p>
          <w:p w:rsidR="00623632" w:rsidRPr="00F37B77" w:rsidRDefault="00623632" w:rsidP="00F37B77">
            <w:pPr>
              <w:numPr>
                <w:ilvl w:val="0"/>
                <w:numId w:val="33"/>
              </w:numPr>
              <w:spacing w:before="0" w:after="0"/>
              <w:ind w:left="247" w:hanging="270"/>
              <w:jc w:val="both"/>
              <w:rPr>
                <w:rFonts w:ascii="Times New Roman" w:hAnsi="Times New Roman" w:cs="Times New Roman"/>
                <w:sz w:val="20"/>
                <w:lang w:val="nb-NO"/>
              </w:rPr>
            </w:pPr>
            <w:r w:rsidRPr="00F37B77">
              <w:rPr>
                <w:rFonts w:ascii="Times New Roman" w:hAnsi="Times New Roman" w:cs="Times New Roman"/>
                <w:sz w:val="20"/>
                <w:lang w:val="nb-NO"/>
              </w:rPr>
              <w:t>Data sarana dan prasarana persampahan</w:t>
            </w:r>
          </w:p>
          <w:p w:rsidR="00623632" w:rsidRPr="00F37B77" w:rsidRDefault="00623632" w:rsidP="00F37B77">
            <w:pPr>
              <w:numPr>
                <w:ilvl w:val="0"/>
                <w:numId w:val="33"/>
              </w:numPr>
              <w:spacing w:before="0" w:after="0"/>
              <w:ind w:left="247" w:hanging="270"/>
              <w:jc w:val="both"/>
              <w:rPr>
                <w:rFonts w:ascii="Times New Roman" w:hAnsi="Times New Roman" w:cs="Times New Roman"/>
                <w:sz w:val="20"/>
                <w:lang w:val="nb-NO"/>
              </w:rPr>
            </w:pPr>
            <w:r w:rsidRPr="00F37B77">
              <w:rPr>
                <w:rFonts w:ascii="Times New Roman" w:hAnsi="Times New Roman" w:cs="Times New Roman"/>
                <w:sz w:val="20"/>
                <w:lang w:val="nb-NO"/>
              </w:rPr>
              <w:t xml:space="preserve">Data sosialisasi </w:t>
            </w:r>
          </w:p>
          <w:p w:rsidR="00623632" w:rsidRPr="00F37B77" w:rsidRDefault="00623632" w:rsidP="00F37B77">
            <w:pPr>
              <w:numPr>
                <w:ilvl w:val="0"/>
                <w:numId w:val="33"/>
              </w:numPr>
              <w:spacing w:before="0" w:after="0"/>
              <w:ind w:left="247" w:hanging="270"/>
              <w:jc w:val="both"/>
              <w:rPr>
                <w:rFonts w:ascii="Times New Roman" w:hAnsi="Times New Roman" w:cs="Times New Roman"/>
                <w:sz w:val="20"/>
                <w:lang w:val="nb-NO"/>
              </w:rPr>
            </w:pPr>
            <w:r w:rsidRPr="00F37B77">
              <w:rPr>
                <w:rFonts w:ascii="Times New Roman" w:hAnsi="Times New Roman" w:cs="Times New Roman"/>
                <w:sz w:val="20"/>
                <w:lang w:val="nb-NO"/>
              </w:rPr>
              <w:t xml:space="preserve">Wawancara </w:t>
            </w:r>
          </w:p>
          <w:p w:rsidR="00623632" w:rsidRPr="00F37B77" w:rsidRDefault="00623632" w:rsidP="00F37B77">
            <w:pPr>
              <w:numPr>
                <w:ilvl w:val="0"/>
                <w:numId w:val="33"/>
              </w:numPr>
              <w:spacing w:before="0" w:after="0"/>
              <w:ind w:left="247" w:hanging="270"/>
              <w:jc w:val="both"/>
              <w:rPr>
                <w:rFonts w:ascii="Times New Roman" w:hAnsi="Times New Roman" w:cs="Times New Roman"/>
                <w:sz w:val="20"/>
                <w:lang w:val="nb-NO"/>
              </w:rPr>
            </w:pPr>
            <w:r w:rsidRPr="00F37B77">
              <w:rPr>
                <w:rFonts w:ascii="Times New Roman" w:hAnsi="Times New Roman" w:cs="Times New Roman"/>
                <w:sz w:val="20"/>
                <w:lang w:val="nb-NO"/>
              </w:rPr>
              <w:t>quisioner</w:t>
            </w:r>
          </w:p>
        </w:tc>
        <w:tc>
          <w:tcPr>
            <w:tcW w:w="2757" w:type="dxa"/>
          </w:tcPr>
          <w:p w:rsidR="00623632" w:rsidRPr="00623632" w:rsidRDefault="00623632" w:rsidP="00623632">
            <w:pPr>
              <w:pStyle w:val="BodyTextIndent"/>
              <w:spacing w:before="0" w:after="0"/>
              <w:ind w:left="0"/>
              <w:jc w:val="both"/>
              <w:rPr>
                <w:rFonts w:ascii="Times New Roman" w:hAnsi="Times New Roman" w:cs="Times New Roman"/>
                <w:noProof/>
                <w:sz w:val="20"/>
                <w:lang w:val="id-ID"/>
              </w:rPr>
            </w:pPr>
            <w:r w:rsidRPr="00623632">
              <w:rPr>
                <w:rFonts w:ascii="Times New Roman" w:hAnsi="Times New Roman" w:cs="Times New Roman"/>
                <w:noProof/>
                <w:sz w:val="20"/>
              </w:rPr>
              <w:t>Dinas Cipta Karya</w:t>
            </w:r>
          </w:p>
        </w:tc>
      </w:tr>
    </w:tbl>
    <w:p w:rsidR="00C31FCF" w:rsidRPr="00623632" w:rsidRDefault="00C31FCF" w:rsidP="00623632">
      <w:pPr>
        <w:pStyle w:val="BodyTextIndent"/>
        <w:spacing w:before="0" w:after="0" w:line="360" w:lineRule="auto"/>
        <w:ind w:left="0" w:firstLine="720"/>
        <w:jc w:val="both"/>
        <w:rPr>
          <w:rFonts w:ascii="Times New Roman" w:hAnsi="Times New Roman" w:cs="Times New Roman"/>
          <w:color w:val="FF0000"/>
        </w:rPr>
      </w:pPr>
    </w:p>
    <w:p w:rsidR="00C31FCF" w:rsidRPr="00623632" w:rsidRDefault="00C31FCF" w:rsidP="00623632">
      <w:pPr>
        <w:pStyle w:val="Heading1"/>
        <w:numPr>
          <w:ilvl w:val="0"/>
          <w:numId w:val="6"/>
        </w:numPr>
        <w:spacing w:before="0" w:after="0" w:line="360" w:lineRule="auto"/>
        <w:ind w:left="720" w:hanging="720"/>
        <w:rPr>
          <w:rFonts w:ascii="Times New Roman" w:hAnsi="Times New Roman" w:cs="Times New Roman"/>
          <w:sz w:val="24"/>
          <w:szCs w:val="24"/>
          <w:lang w:val="fi-FI"/>
        </w:rPr>
      </w:pPr>
      <w:bookmarkStart w:id="35" w:name="_Toc332101223"/>
      <w:bookmarkStart w:id="36" w:name="_Toc342409116"/>
      <w:bookmarkStart w:id="37" w:name="_Toc349283930"/>
      <w:bookmarkStart w:id="38" w:name="_Toc332101218"/>
      <w:bookmarkStart w:id="39" w:name="_Toc342409111"/>
      <w:bookmarkStart w:id="40" w:name="_Toc349283925"/>
      <w:bookmarkStart w:id="41" w:name="_Toc332101222"/>
      <w:bookmarkStart w:id="42" w:name="_Toc342409115"/>
      <w:bookmarkStart w:id="43" w:name="_Toc349283929"/>
      <w:r w:rsidRPr="00623632">
        <w:rPr>
          <w:rFonts w:ascii="Times New Roman" w:hAnsi="Times New Roman" w:cs="Times New Roman"/>
          <w:sz w:val="24"/>
          <w:szCs w:val="24"/>
          <w:lang w:val="fi-FI"/>
        </w:rPr>
        <w:t>Metode Pengumpulan Data</w:t>
      </w:r>
      <w:bookmarkEnd w:id="35"/>
      <w:bookmarkEnd w:id="36"/>
      <w:bookmarkEnd w:id="37"/>
    </w:p>
    <w:p w:rsidR="00C31FCF" w:rsidRPr="00623632" w:rsidRDefault="00C31FCF" w:rsidP="00623632">
      <w:pPr>
        <w:pStyle w:val="BodyTextIndent"/>
        <w:spacing w:before="0" w:after="0" w:line="360" w:lineRule="auto"/>
        <w:ind w:left="540" w:firstLine="180"/>
        <w:jc w:val="both"/>
        <w:rPr>
          <w:rFonts w:ascii="Times New Roman" w:hAnsi="Times New Roman" w:cs="Times New Roman"/>
          <w:lang w:val="fi-FI"/>
        </w:rPr>
      </w:pPr>
      <w:r w:rsidRPr="00623632">
        <w:rPr>
          <w:rFonts w:ascii="Times New Roman" w:hAnsi="Times New Roman" w:cs="Times New Roman"/>
          <w:lang w:val="fi-FI"/>
        </w:rPr>
        <w:t>Metode Pengumpulan data yang dilakukan dalam penelitian adalah :</w:t>
      </w:r>
    </w:p>
    <w:p w:rsidR="00C31FCF" w:rsidRPr="00623632" w:rsidRDefault="00C31FCF" w:rsidP="00623632">
      <w:pPr>
        <w:pStyle w:val="ListParagraph"/>
        <w:numPr>
          <w:ilvl w:val="2"/>
          <w:numId w:val="14"/>
        </w:numPr>
        <w:spacing w:before="0" w:after="0" w:line="360" w:lineRule="auto"/>
        <w:ind w:left="709"/>
        <w:jc w:val="both"/>
        <w:outlineLvl w:val="1"/>
        <w:rPr>
          <w:rFonts w:ascii="Times New Roman" w:hAnsi="Times New Roman" w:cs="Times New Roman"/>
          <w:b/>
        </w:rPr>
      </w:pPr>
      <w:bookmarkStart w:id="44" w:name="_Toc332101224"/>
      <w:bookmarkStart w:id="45" w:name="_Toc342409117"/>
      <w:bookmarkStart w:id="46" w:name="_Toc349283931"/>
      <w:bookmarkEnd w:id="38"/>
      <w:bookmarkEnd w:id="39"/>
      <w:bookmarkEnd w:id="40"/>
      <w:bookmarkEnd w:id="41"/>
      <w:bookmarkEnd w:id="42"/>
      <w:bookmarkEnd w:id="43"/>
      <w:r w:rsidRPr="00623632">
        <w:rPr>
          <w:rFonts w:ascii="Times New Roman" w:hAnsi="Times New Roman" w:cs="Times New Roman"/>
          <w:b/>
          <w:lang w:val="fi-FI"/>
        </w:rPr>
        <w:t xml:space="preserve">Metode Pengukuran Volume Persampahan </w:t>
      </w:r>
      <w:bookmarkEnd w:id="44"/>
      <w:bookmarkEnd w:id="45"/>
      <w:bookmarkEnd w:id="46"/>
    </w:p>
    <w:p w:rsidR="00C31FCF" w:rsidRPr="00623632" w:rsidRDefault="00C31FCF" w:rsidP="00623632">
      <w:pPr>
        <w:spacing w:before="0" w:after="0" w:line="360" w:lineRule="auto"/>
        <w:ind w:firstLine="720"/>
        <w:jc w:val="both"/>
        <w:rPr>
          <w:rFonts w:ascii="Times New Roman" w:hAnsi="Times New Roman" w:cs="Times New Roman"/>
        </w:rPr>
      </w:pPr>
      <w:r w:rsidRPr="00623632">
        <w:rPr>
          <w:rFonts w:ascii="Times New Roman" w:hAnsi="Times New Roman" w:cs="Times New Roman"/>
        </w:rPr>
        <w:t xml:space="preserve">Cara dalam menghitung volume sampah di wilayah penelitian, digunakan metode berdasarkan SNI M-36-1991-03 tentang metode pengambilan contoh timbulan sampah, yaitu dengan cara: </w:t>
      </w:r>
    </w:p>
    <w:p w:rsidR="00C31FCF" w:rsidRPr="00623632" w:rsidRDefault="00C31FCF" w:rsidP="00623632">
      <w:pPr>
        <w:pStyle w:val="ListParagraph"/>
        <w:widowControl w:val="0"/>
        <w:numPr>
          <w:ilvl w:val="0"/>
          <w:numId w:val="16"/>
        </w:numPr>
        <w:tabs>
          <w:tab w:val="left" w:pos="4050"/>
          <w:tab w:val="left" w:pos="4480"/>
          <w:tab w:val="left" w:pos="5040"/>
          <w:tab w:val="left" w:pos="5600"/>
          <w:tab w:val="left" w:pos="6160"/>
          <w:tab w:val="left" w:pos="6720"/>
        </w:tabs>
        <w:autoSpaceDE w:val="0"/>
        <w:autoSpaceDN w:val="0"/>
        <w:adjustRightInd w:val="0"/>
        <w:spacing w:before="0" w:after="0" w:line="360" w:lineRule="auto"/>
        <w:ind w:left="426"/>
        <w:jc w:val="both"/>
        <w:rPr>
          <w:rFonts w:ascii="Times New Roman" w:hAnsi="Times New Roman" w:cs="Times New Roman"/>
        </w:rPr>
      </w:pPr>
      <w:r w:rsidRPr="00623632">
        <w:rPr>
          <w:rFonts w:ascii="Times New Roman" w:hAnsi="Times New Roman" w:cs="Times New Roman"/>
        </w:rPr>
        <w:t>Membagikan kantong plastik berwarna hitam yang sudah diberi tanda untuk sampah organik dan anorganik, 1 hari sebelum dikumpulkan.</w:t>
      </w:r>
    </w:p>
    <w:p w:rsidR="00C31FCF" w:rsidRPr="00623632" w:rsidRDefault="00C31FCF" w:rsidP="00623632">
      <w:pPr>
        <w:pStyle w:val="ListParagraph"/>
        <w:widowControl w:val="0"/>
        <w:numPr>
          <w:ilvl w:val="0"/>
          <w:numId w:val="16"/>
        </w:numPr>
        <w:tabs>
          <w:tab w:val="left" w:pos="4050"/>
          <w:tab w:val="left" w:pos="4480"/>
          <w:tab w:val="left" w:pos="5040"/>
          <w:tab w:val="left" w:pos="5600"/>
          <w:tab w:val="left" w:pos="6160"/>
          <w:tab w:val="left" w:pos="6720"/>
        </w:tabs>
        <w:autoSpaceDE w:val="0"/>
        <w:autoSpaceDN w:val="0"/>
        <w:adjustRightInd w:val="0"/>
        <w:spacing w:before="0" w:after="0" w:line="360" w:lineRule="auto"/>
        <w:ind w:left="426"/>
        <w:jc w:val="both"/>
        <w:rPr>
          <w:rFonts w:ascii="Times New Roman" w:hAnsi="Times New Roman" w:cs="Times New Roman"/>
        </w:rPr>
      </w:pPr>
      <w:r w:rsidRPr="00623632">
        <w:rPr>
          <w:rFonts w:ascii="Times New Roman" w:hAnsi="Times New Roman" w:cs="Times New Roman"/>
        </w:rPr>
        <w:t>Catat jumlah unit masing-masing penghasil sampah.</w:t>
      </w:r>
    </w:p>
    <w:p w:rsidR="00C31FCF" w:rsidRPr="00623632" w:rsidRDefault="00C31FCF" w:rsidP="00623632">
      <w:pPr>
        <w:pStyle w:val="ListParagraph"/>
        <w:widowControl w:val="0"/>
        <w:numPr>
          <w:ilvl w:val="0"/>
          <w:numId w:val="16"/>
        </w:numPr>
        <w:tabs>
          <w:tab w:val="left" w:pos="4050"/>
          <w:tab w:val="left" w:pos="4480"/>
          <w:tab w:val="left" w:pos="5040"/>
          <w:tab w:val="left" w:pos="5600"/>
          <w:tab w:val="left" w:pos="6160"/>
          <w:tab w:val="left" w:pos="6720"/>
        </w:tabs>
        <w:autoSpaceDE w:val="0"/>
        <w:autoSpaceDN w:val="0"/>
        <w:adjustRightInd w:val="0"/>
        <w:spacing w:before="0" w:after="0" w:line="360" w:lineRule="auto"/>
        <w:ind w:left="426"/>
        <w:jc w:val="both"/>
        <w:rPr>
          <w:rFonts w:ascii="Times New Roman" w:hAnsi="Times New Roman" w:cs="Times New Roman"/>
        </w:rPr>
      </w:pPr>
      <w:r w:rsidRPr="00623632">
        <w:rPr>
          <w:rFonts w:ascii="Times New Roman" w:hAnsi="Times New Roman" w:cs="Times New Roman"/>
        </w:rPr>
        <w:t>Timbangan untuk menimbang sampah. -</w:t>
      </w:r>
      <w:r w:rsidRPr="00623632">
        <w:rPr>
          <w:rFonts w:ascii="Times New Roman" w:hAnsi="Times New Roman" w:cs="Times New Roman"/>
          <w:lang w:val="en-US"/>
        </w:rPr>
        <w:t xml:space="preserve"> t</w:t>
      </w:r>
      <w:r w:rsidRPr="00623632">
        <w:rPr>
          <w:rFonts w:ascii="Times New Roman" w:hAnsi="Times New Roman" w:cs="Times New Roman"/>
        </w:rPr>
        <w:t>uangkan secara bergilir contoh kekotak pengukur</w:t>
      </w:r>
      <w:r w:rsidRPr="00623632">
        <w:rPr>
          <w:rFonts w:ascii="Times New Roman" w:hAnsi="Times New Roman" w:cs="Times New Roman"/>
          <w:lang w:val="en-US"/>
        </w:rPr>
        <w:t xml:space="preserve">  </w:t>
      </w:r>
      <w:r w:rsidRPr="00623632">
        <w:rPr>
          <w:rFonts w:ascii="Times New Roman" w:hAnsi="Times New Roman" w:cs="Times New Roman"/>
        </w:rPr>
        <w:t xml:space="preserve">40 liter, hentakan 3 kali kotak pengukur sampah. </w:t>
      </w:r>
    </w:p>
    <w:p w:rsidR="00C31FCF" w:rsidRPr="00623632" w:rsidRDefault="00C31FCF" w:rsidP="00623632">
      <w:pPr>
        <w:pStyle w:val="ListParagraph"/>
        <w:widowControl w:val="0"/>
        <w:numPr>
          <w:ilvl w:val="0"/>
          <w:numId w:val="16"/>
        </w:numPr>
        <w:tabs>
          <w:tab w:val="left" w:pos="4050"/>
          <w:tab w:val="left" w:pos="4480"/>
          <w:tab w:val="left" w:pos="5040"/>
          <w:tab w:val="left" w:pos="5600"/>
          <w:tab w:val="left" w:pos="6160"/>
          <w:tab w:val="left" w:pos="6720"/>
        </w:tabs>
        <w:autoSpaceDE w:val="0"/>
        <w:autoSpaceDN w:val="0"/>
        <w:adjustRightInd w:val="0"/>
        <w:spacing w:before="0" w:after="0" w:line="360" w:lineRule="auto"/>
        <w:ind w:left="426"/>
        <w:jc w:val="both"/>
        <w:rPr>
          <w:rFonts w:ascii="Times New Roman" w:hAnsi="Times New Roman" w:cs="Times New Roman"/>
          <w:b/>
        </w:rPr>
      </w:pPr>
      <w:r w:rsidRPr="00623632">
        <w:rPr>
          <w:rFonts w:ascii="Times New Roman" w:hAnsi="Times New Roman" w:cs="Times New Roman"/>
        </w:rPr>
        <w:t>Ukur dan catat volume sampah serta timbang dan catat beratnya.</w:t>
      </w:r>
    </w:p>
    <w:p w:rsidR="00C31FCF" w:rsidRPr="00623632" w:rsidRDefault="00C31FCF" w:rsidP="00623632">
      <w:pPr>
        <w:pStyle w:val="ListParagraph"/>
        <w:numPr>
          <w:ilvl w:val="2"/>
          <w:numId w:val="14"/>
        </w:numPr>
        <w:spacing w:before="0" w:after="0" w:line="360" w:lineRule="auto"/>
        <w:ind w:left="709"/>
        <w:jc w:val="both"/>
        <w:outlineLvl w:val="1"/>
        <w:rPr>
          <w:rFonts w:ascii="Times New Roman" w:hAnsi="Times New Roman" w:cs="Times New Roman"/>
          <w:b/>
        </w:rPr>
      </w:pPr>
      <w:bookmarkStart w:id="47" w:name="_Toc349283932"/>
      <w:bookmarkStart w:id="48" w:name="_Toc342409119"/>
      <w:r w:rsidRPr="00623632">
        <w:rPr>
          <w:rFonts w:ascii="Times New Roman" w:hAnsi="Times New Roman" w:cs="Times New Roman"/>
          <w:b/>
          <w:lang w:val="sv-SE"/>
        </w:rPr>
        <w:t>Metode Perhitungan proyeksi penduduk</w:t>
      </w:r>
      <w:bookmarkEnd w:id="47"/>
      <w:r w:rsidRPr="00623632">
        <w:rPr>
          <w:rFonts w:ascii="Times New Roman" w:hAnsi="Times New Roman" w:cs="Times New Roman"/>
          <w:b/>
          <w:lang w:val="sv-SE"/>
        </w:rPr>
        <w:t xml:space="preserve"> </w:t>
      </w:r>
    </w:p>
    <w:p w:rsidR="00C31FCF" w:rsidRPr="00623632" w:rsidRDefault="00C31FCF" w:rsidP="00623632">
      <w:pPr>
        <w:spacing w:before="0" w:after="0" w:line="360" w:lineRule="auto"/>
        <w:ind w:firstLine="720"/>
        <w:jc w:val="both"/>
        <w:rPr>
          <w:rFonts w:ascii="Times New Roman" w:hAnsi="Times New Roman" w:cs="Times New Roman"/>
        </w:rPr>
      </w:pPr>
      <w:r w:rsidRPr="00623632">
        <w:rPr>
          <w:rFonts w:ascii="Times New Roman" w:hAnsi="Times New Roman" w:cs="Times New Roman"/>
          <w:bCs/>
        </w:rPr>
        <w:t xml:space="preserve">Pada Perhitungan proyeksi penduduk Menggunakan </w:t>
      </w:r>
      <w:r w:rsidRPr="00F37B77">
        <w:rPr>
          <w:rFonts w:ascii="Times New Roman" w:hAnsi="Times New Roman" w:cs="Times New Roman"/>
          <w:bCs/>
          <w:i/>
        </w:rPr>
        <w:t>Metode Ekstrapolasi/Trend</w:t>
      </w:r>
      <w:r w:rsidRPr="00623632">
        <w:rPr>
          <w:rFonts w:ascii="Times New Roman" w:hAnsi="Times New Roman" w:cs="Times New Roman"/>
          <w:bCs/>
        </w:rPr>
        <w:t xml:space="preserve">, karena metode ini merupakan </w:t>
      </w:r>
      <w:r w:rsidRPr="00623632">
        <w:rPr>
          <w:rFonts w:ascii="Times New Roman" w:hAnsi="Times New Roman" w:cs="Times New Roman"/>
        </w:rPr>
        <w:t>cara yg sederhana dan relatif mudah. Selain itu bukan ketepatan perkiraan jumlah penduduk yang menjadi tujuan utama, melainkan kecenderungan perkembangan penduduk.</w:t>
      </w:r>
    </w:p>
    <w:p w:rsidR="00C31FCF" w:rsidRPr="00623632" w:rsidRDefault="00C31FCF" w:rsidP="00623632">
      <w:pPr>
        <w:spacing w:before="0" w:after="0" w:line="360" w:lineRule="auto"/>
        <w:ind w:firstLine="720"/>
        <w:jc w:val="both"/>
        <w:rPr>
          <w:rFonts w:ascii="Times New Roman" w:hAnsi="Times New Roman" w:cs="Times New Roman"/>
        </w:rPr>
      </w:pPr>
      <w:r w:rsidRPr="00623632">
        <w:rPr>
          <w:rFonts w:ascii="Times New Roman" w:hAnsi="Times New Roman" w:cs="Times New Roman"/>
        </w:rPr>
        <w:lastRenderedPageBreak/>
        <w:t>Kekurangan metode ini yaitu hubungan masa lalu digunakan untuk memperkirakan pertumbuhan di masa yang akan datang padahal struktur sosial, ekonomi dan politik sangat dinamis untuk mempengaruhi demografi.</w:t>
      </w:r>
    </w:p>
    <w:p w:rsidR="00C31FCF" w:rsidRPr="00623632" w:rsidRDefault="00C31FCF" w:rsidP="00623632">
      <w:pPr>
        <w:spacing w:before="0" w:after="0" w:line="360" w:lineRule="auto"/>
        <w:ind w:firstLine="720"/>
        <w:jc w:val="both"/>
        <w:rPr>
          <w:rFonts w:ascii="Times New Roman" w:hAnsi="Times New Roman" w:cs="Times New Roman"/>
        </w:rPr>
      </w:pPr>
      <w:r w:rsidRPr="00623632">
        <w:rPr>
          <w:rFonts w:ascii="Times New Roman" w:hAnsi="Times New Roman" w:cs="Times New Roman"/>
        </w:rPr>
        <w:t>Data series harus disiapkan untuk menunjang metode ini dan memudahkan melihat trend yang mungkin terjadi.</w:t>
      </w:r>
    </w:p>
    <w:p w:rsidR="00C31FCF" w:rsidRPr="00623632" w:rsidRDefault="00C31FCF" w:rsidP="00623632">
      <w:pPr>
        <w:spacing w:before="0" w:after="0" w:line="360" w:lineRule="auto"/>
        <w:jc w:val="both"/>
        <w:rPr>
          <w:rFonts w:ascii="Times New Roman" w:hAnsi="Times New Roman" w:cs="Times New Roman"/>
        </w:rPr>
      </w:pPr>
      <w:r w:rsidRPr="00623632">
        <w:rPr>
          <w:rFonts w:ascii="Times New Roman" w:hAnsi="Times New Roman" w:cs="Times New Roman"/>
        </w:rPr>
        <w:t xml:space="preserve">Berikut Rumus </w:t>
      </w:r>
      <w:r w:rsidRPr="00F37B77">
        <w:rPr>
          <w:rFonts w:ascii="Times New Roman" w:hAnsi="Times New Roman" w:cs="Times New Roman"/>
          <w:i/>
        </w:rPr>
        <w:t xml:space="preserve">Metode </w:t>
      </w:r>
      <w:r w:rsidRPr="00F37B77">
        <w:rPr>
          <w:rFonts w:ascii="Times New Roman" w:hAnsi="Times New Roman" w:cs="Times New Roman"/>
          <w:bCs/>
          <w:i/>
        </w:rPr>
        <w:t>Ekstrapolasi/Trend</w:t>
      </w:r>
      <w:r w:rsidRPr="00623632">
        <w:rPr>
          <w:rFonts w:ascii="Times New Roman" w:hAnsi="Times New Roman" w:cs="Times New Roman"/>
        </w:rPr>
        <w:t xml:space="preserve"> :</w:t>
      </w:r>
    </w:p>
    <w:p w:rsidR="00C31FCF" w:rsidRPr="00623632" w:rsidRDefault="00C31FCF" w:rsidP="00623632">
      <w:pPr>
        <w:spacing w:before="0" w:after="0" w:line="360" w:lineRule="auto"/>
        <w:ind w:firstLine="720"/>
        <w:jc w:val="both"/>
        <w:rPr>
          <w:rFonts w:ascii="Times New Roman" w:hAnsi="Times New Roman" w:cs="Times New Roman"/>
        </w:rPr>
      </w:pPr>
      <w:r w:rsidRPr="00623632">
        <w:rPr>
          <w:rFonts w:ascii="Times New Roman" w:hAnsi="Times New Roman" w:cs="Times New Roman"/>
          <w:b/>
          <w:bCs/>
          <w:lang w:val="id-ID"/>
        </w:rPr>
        <w:t>P</w:t>
      </w:r>
      <w:r w:rsidRPr="00623632">
        <w:rPr>
          <w:rFonts w:ascii="Times New Roman" w:hAnsi="Times New Roman" w:cs="Times New Roman"/>
          <w:b/>
          <w:bCs/>
          <w:vertAlign w:val="subscript"/>
          <w:lang w:val="id-ID"/>
        </w:rPr>
        <w:t>t</w:t>
      </w:r>
      <w:r w:rsidRPr="00623632">
        <w:rPr>
          <w:rFonts w:ascii="Times New Roman" w:hAnsi="Times New Roman" w:cs="Times New Roman"/>
          <w:b/>
          <w:bCs/>
          <w:lang w:val="id-ID"/>
        </w:rPr>
        <w:t xml:space="preserve"> = P</w:t>
      </w:r>
      <w:r w:rsidRPr="00623632">
        <w:rPr>
          <w:rFonts w:ascii="Times New Roman" w:hAnsi="Times New Roman" w:cs="Times New Roman"/>
          <w:b/>
          <w:bCs/>
          <w:vertAlign w:val="subscript"/>
          <w:lang w:val="id-ID"/>
        </w:rPr>
        <w:t>o</w:t>
      </w:r>
      <w:r w:rsidRPr="00623632">
        <w:rPr>
          <w:rFonts w:ascii="Times New Roman" w:hAnsi="Times New Roman" w:cs="Times New Roman"/>
          <w:b/>
          <w:bCs/>
          <w:lang w:val="id-ID"/>
        </w:rPr>
        <w:t xml:space="preserve"> + at</w:t>
      </w:r>
      <w:r w:rsidRPr="00623632">
        <w:rPr>
          <w:rFonts w:ascii="Times New Roman" w:hAnsi="Times New Roman" w:cs="Times New Roman"/>
          <w:b/>
          <w:bCs/>
        </w:rPr>
        <w:t xml:space="preserve"> </w:t>
      </w:r>
    </w:p>
    <w:p w:rsidR="00C31FCF" w:rsidRPr="00623632" w:rsidRDefault="00C31FCF" w:rsidP="00623632">
      <w:pPr>
        <w:spacing w:before="0" w:after="0" w:line="360" w:lineRule="auto"/>
        <w:jc w:val="both"/>
        <w:rPr>
          <w:rFonts w:ascii="Times New Roman" w:hAnsi="Times New Roman" w:cs="Times New Roman"/>
        </w:rPr>
      </w:pPr>
      <w:r w:rsidRPr="00623632">
        <w:rPr>
          <w:rFonts w:ascii="Times New Roman" w:hAnsi="Times New Roman" w:cs="Times New Roman"/>
          <w:lang w:val="id-ID"/>
        </w:rPr>
        <w:t>Keterangan:</w:t>
      </w:r>
    </w:p>
    <w:p w:rsidR="00C31FCF" w:rsidRPr="00623632" w:rsidRDefault="00C31FCF" w:rsidP="00623632">
      <w:pPr>
        <w:spacing w:before="0" w:after="0" w:line="360" w:lineRule="auto"/>
        <w:jc w:val="both"/>
        <w:rPr>
          <w:rFonts w:ascii="Times New Roman" w:hAnsi="Times New Roman" w:cs="Times New Roman"/>
        </w:rPr>
      </w:pPr>
      <w:r w:rsidRPr="00623632">
        <w:rPr>
          <w:rFonts w:ascii="Times New Roman" w:hAnsi="Times New Roman" w:cs="Times New Roman"/>
          <w:lang w:val="id-ID"/>
        </w:rPr>
        <w:t>P</w:t>
      </w:r>
      <w:r w:rsidRPr="00623632">
        <w:rPr>
          <w:rFonts w:ascii="Times New Roman" w:hAnsi="Times New Roman" w:cs="Times New Roman"/>
          <w:vertAlign w:val="subscript"/>
          <w:lang w:val="id-ID"/>
        </w:rPr>
        <w:t>o</w:t>
      </w:r>
      <w:r w:rsidRPr="00623632">
        <w:rPr>
          <w:rFonts w:ascii="Times New Roman" w:hAnsi="Times New Roman" w:cs="Times New Roman"/>
          <w:lang w:val="id-ID"/>
        </w:rPr>
        <w:tab/>
        <w:t xml:space="preserve">= </w:t>
      </w:r>
      <w:r w:rsidRPr="00623632">
        <w:rPr>
          <w:rFonts w:ascii="Times New Roman" w:hAnsi="Times New Roman" w:cs="Times New Roman"/>
        </w:rPr>
        <w:tab/>
      </w:r>
      <w:r w:rsidRPr="00623632">
        <w:rPr>
          <w:rFonts w:ascii="Times New Roman" w:hAnsi="Times New Roman" w:cs="Times New Roman"/>
          <w:lang w:val="id-ID"/>
        </w:rPr>
        <w:t>Tingkat populasi dasar</w:t>
      </w:r>
    </w:p>
    <w:p w:rsidR="00C31FCF" w:rsidRPr="00623632" w:rsidRDefault="00C31FCF" w:rsidP="00623632">
      <w:pPr>
        <w:spacing w:before="0" w:after="0" w:line="360" w:lineRule="auto"/>
        <w:jc w:val="both"/>
        <w:rPr>
          <w:rFonts w:ascii="Times New Roman" w:hAnsi="Times New Roman" w:cs="Times New Roman"/>
        </w:rPr>
      </w:pPr>
      <w:r w:rsidRPr="00623632">
        <w:rPr>
          <w:rFonts w:ascii="Times New Roman" w:hAnsi="Times New Roman" w:cs="Times New Roman"/>
        </w:rPr>
        <w:t>a</w:t>
      </w:r>
      <w:r w:rsidRPr="00623632">
        <w:rPr>
          <w:rFonts w:ascii="Times New Roman" w:hAnsi="Times New Roman" w:cs="Times New Roman"/>
          <w:lang w:val="id-ID"/>
        </w:rPr>
        <w:tab/>
        <w:t xml:space="preserve">= </w:t>
      </w:r>
      <w:r w:rsidRPr="00623632">
        <w:rPr>
          <w:rFonts w:ascii="Times New Roman" w:hAnsi="Times New Roman" w:cs="Times New Roman"/>
        </w:rPr>
        <w:tab/>
        <w:t xml:space="preserve">Rata-rata tambahan jumlah penduduk tiap tahun </w:t>
      </w:r>
    </w:p>
    <w:p w:rsidR="00C31FCF" w:rsidRPr="00623632" w:rsidRDefault="00C31FCF" w:rsidP="00623632">
      <w:pPr>
        <w:spacing w:before="0" w:after="0" w:line="360" w:lineRule="auto"/>
        <w:ind w:left="720" w:firstLine="720"/>
        <w:jc w:val="both"/>
        <w:rPr>
          <w:rFonts w:ascii="Times New Roman" w:hAnsi="Times New Roman" w:cs="Times New Roman"/>
        </w:rPr>
      </w:pPr>
      <w:r w:rsidRPr="00623632">
        <w:rPr>
          <w:rFonts w:ascii="Times New Roman" w:hAnsi="Times New Roman" w:cs="Times New Roman"/>
        </w:rPr>
        <w:t>pada masa lampau sampai sekarang</w:t>
      </w:r>
      <w:r w:rsidRPr="00623632">
        <w:rPr>
          <w:rFonts w:ascii="Times New Roman" w:hAnsi="Times New Roman" w:cs="Times New Roman"/>
          <w:lang w:val="id-ID"/>
        </w:rPr>
        <w:t xml:space="preserve"> </w:t>
      </w:r>
    </w:p>
    <w:p w:rsidR="00C31FCF" w:rsidRPr="00623632" w:rsidRDefault="00C31FCF" w:rsidP="00623632">
      <w:pPr>
        <w:spacing w:before="0" w:after="0" w:line="360" w:lineRule="auto"/>
        <w:jc w:val="both"/>
        <w:rPr>
          <w:rFonts w:ascii="Times New Roman" w:hAnsi="Times New Roman" w:cs="Times New Roman"/>
        </w:rPr>
      </w:pPr>
      <w:r w:rsidRPr="00623632">
        <w:rPr>
          <w:rFonts w:ascii="Times New Roman" w:hAnsi="Times New Roman" w:cs="Times New Roman"/>
        </w:rPr>
        <w:t>t</w:t>
      </w:r>
      <w:r w:rsidRPr="00623632">
        <w:rPr>
          <w:rFonts w:ascii="Times New Roman" w:hAnsi="Times New Roman" w:cs="Times New Roman"/>
          <w:lang w:val="id-ID"/>
        </w:rPr>
        <w:t xml:space="preserve"> </w:t>
      </w:r>
      <w:r w:rsidRPr="00623632">
        <w:rPr>
          <w:rFonts w:ascii="Times New Roman" w:hAnsi="Times New Roman" w:cs="Times New Roman"/>
          <w:lang w:val="id-ID"/>
        </w:rPr>
        <w:tab/>
        <w:t xml:space="preserve">= </w:t>
      </w:r>
      <w:r w:rsidRPr="00623632">
        <w:rPr>
          <w:rFonts w:ascii="Times New Roman" w:hAnsi="Times New Roman" w:cs="Times New Roman"/>
        </w:rPr>
        <w:tab/>
      </w:r>
      <w:r w:rsidRPr="00623632">
        <w:rPr>
          <w:rFonts w:ascii="Times New Roman" w:hAnsi="Times New Roman" w:cs="Times New Roman"/>
          <w:lang w:val="id-ID"/>
        </w:rPr>
        <w:t>Periode waktu</w:t>
      </w:r>
      <w:r w:rsidRPr="00623632">
        <w:rPr>
          <w:rFonts w:ascii="Times New Roman" w:hAnsi="Times New Roman" w:cs="Times New Roman"/>
        </w:rPr>
        <w:t xml:space="preserve"> </w:t>
      </w:r>
    </w:p>
    <w:bookmarkEnd w:id="48"/>
    <w:p w:rsidR="00815007" w:rsidRPr="00623632" w:rsidRDefault="00815007" w:rsidP="00623632">
      <w:pPr>
        <w:pStyle w:val="ListParagraph"/>
        <w:numPr>
          <w:ilvl w:val="2"/>
          <w:numId w:val="14"/>
        </w:numPr>
        <w:spacing w:before="0" w:after="0" w:line="360" w:lineRule="auto"/>
        <w:ind w:left="709"/>
        <w:jc w:val="both"/>
        <w:outlineLvl w:val="1"/>
        <w:rPr>
          <w:rFonts w:ascii="Times New Roman" w:hAnsi="Times New Roman" w:cs="Times New Roman"/>
          <w:b/>
        </w:rPr>
      </w:pPr>
      <w:r w:rsidRPr="00623632">
        <w:rPr>
          <w:rFonts w:ascii="Times New Roman" w:hAnsi="Times New Roman" w:cs="Times New Roman"/>
          <w:b/>
          <w:lang w:val="en-US"/>
        </w:rPr>
        <w:t xml:space="preserve">Metode </w:t>
      </w:r>
      <w:r w:rsidRPr="00623632">
        <w:rPr>
          <w:rFonts w:ascii="Times New Roman" w:hAnsi="Times New Roman" w:cs="Times New Roman"/>
          <w:b/>
        </w:rPr>
        <w:t>pemenuhan kebutuhan sarana dan prasarana</w:t>
      </w:r>
    </w:p>
    <w:p w:rsidR="00C31FCF" w:rsidRPr="00623632" w:rsidRDefault="00C31FCF" w:rsidP="00623632">
      <w:pPr>
        <w:spacing w:before="0" w:after="0" w:line="360" w:lineRule="auto"/>
        <w:ind w:firstLine="720"/>
        <w:jc w:val="both"/>
        <w:rPr>
          <w:rFonts w:ascii="Times New Roman" w:hAnsi="Times New Roman" w:cs="Times New Roman"/>
        </w:rPr>
      </w:pPr>
      <w:r w:rsidRPr="00623632">
        <w:rPr>
          <w:rFonts w:ascii="Times New Roman" w:hAnsi="Times New Roman" w:cs="Times New Roman"/>
        </w:rPr>
        <w:t>Cara perhitungan pemenuhan kebutuhan sarana dan prasarana persampahan di wilayah penelitian, digunakan metode berdasarkan standard SNI-3242-2008 tentang Pengelolaan sampah di permukaan, yaitu dengan cara spesifikasi peralatan dan bangunan minimal yang dapat dilihat pada tabel 3.</w:t>
      </w:r>
      <w:r w:rsidR="00A81AC1" w:rsidRPr="00623632">
        <w:rPr>
          <w:rFonts w:ascii="Times New Roman" w:hAnsi="Times New Roman" w:cs="Times New Roman"/>
        </w:rPr>
        <w:t>3</w:t>
      </w:r>
      <w:r w:rsidRPr="00623632">
        <w:rPr>
          <w:rFonts w:ascii="Times New Roman" w:hAnsi="Times New Roman" w:cs="Times New Roman"/>
        </w:rPr>
        <w:t xml:space="preserve"> :</w:t>
      </w:r>
    </w:p>
    <w:p w:rsidR="00DA3160" w:rsidRPr="00623632" w:rsidRDefault="00DA3160" w:rsidP="00FE5333">
      <w:pPr>
        <w:pStyle w:val="BodyTextIndent"/>
        <w:numPr>
          <w:ilvl w:val="0"/>
          <w:numId w:val="30"/>
        </w:numPr>
        <w:spacing w:before="0" w:after="0"/>
        <w:ind w:left="0" w:firstLine="0"/>
        <w:jc w:val="center"/>
        <w:outlineLvl w:val="0"/>
        <w:rPr>
          <w:rFonts w:ascii="Times New Roman" w:hAnsi="Times New Roman" w:cs="Times New Roman"/>
          <w:b/>
          <w:sz w:val="20"/>
        </w:rPr>
      </w:pPr>
      <w:bookmarkStart w:id="49" w:name="_Toc342409120"/>
      <w:bookmarkStart w:id="50" w:name="_Toc349283934"/>
    </w:p>
    <w:p w:rsidR="00623632" w:rsidRDefault="00FE5333" w:rsidP="00FE5333">
      <w:pPr>
        <w:pStyle w:val="BodyTextIndent"/>
        <w:spacing w:before="0" w:after="0"/>
        <w:ind w:left="2880"/>
        <w:outlineLvl w:val="0"/>
        <w:rPr>
          <w:rFonts w:ascii="Times New Roman" w:hAnsi="Times New Roman" w:cs="Times New Roman"/>
          <w:b/>
          <w:sz w:val="20"/>
        </w:rPr>
      </w:pPr>
      <w:r>
        <w:rPr>
          <w:rFonts w:ascii="Times New Roman" w:hAnsi="Times New Roman" w:cs="Times New Roman"/>
          <w:b/>
          <w:sz w:val="20"/>
        </w:rPr>
        <w:t xml:space="preserve">        </w:t>
      </w:r>
      <w:r w:rsidR="00C31FCF" w:rsidRPr="00623632">
        <w:rPr>
          <w:rFonts w:ascii="Times New Roman" w:hAnsi="Times New Roman" w:cs="Times New Roman"/>
          <w:b/>
          <w:sz w:val="20"/>
        </w:rPr>
        <w:t>Spesifikasi peralatan</w:t>
      </w:r>
      <w:bookmarkEnd w:id="49"/>
      <w:bookmarkEnd w:id="50"/>
    </w:p>
    <w:p w:rsidR="00FE5333" w:rsidRPr="00623632" w:rsidRDefault="00FE5333" w:rsidP="00FE5333">
      <w:pPr>
        <w:pStyle w:val="BodyTextIndent"/>
        <w:spacing w:before="0" w:after="0"/>
        <w:ind w:left="2880"/>
        <w:outlineLvl w:val="0"/>
        <w:rPr>
          <w:rFonts w:ascii="Times New Roman" w:hAnsi="Times New Roman" w:cs="Times New Roman"/>
          <w:b/>
          <w:sz w:val="20"/>
        </w:rPr>
      </w:pPr>
    </w:p>
    <w:tbl>
      <w:tblPr>
        <w:tblStyle w:val="TableGrid"/>
        <w:tblpPr w:leftFromText="180" w:rightFromText="180" w:vertAnchor="text" w:tblpXSpec="center" w:tblpY="1"/>
        <w:tblOverlap w:val="never"/>
        <w:tblW w:w="8595" w:type="dxa"/>
        <w:tblLayout w:type="fixed"/>
        <w:tblLook w:val="04A0"/>
      </w:tblPr>
      <w:tblGrid>
        <w:gridCol w:w="736"/>
        <w:gridCol w:w="2349"/>
        <w:gridCol w:w="1559"/>
        <w:gridCol w:w="1110"/>
        <w:gridCol w:w="1300"/>
        <w:gridCol w:w="1541"/>
      </w:tblGrid>
      <w:tr w:rsidR="00C31FCF" w:rsidRPr="00623632" w:rsidTr="00DA3160">
        <w:trPr>
          <w:cantSplit/>
          <w:tblHeader/>
        </w:trPr>
        <w:tc>
          <w:tcPr>
            <w:tcW w:w="736" w:type="dxa"/>
            <w:vMerge w:val="restart"/>
            <w:vAlign w:val="center"/>
          </w:tcPr>
          <w:p w:rsidR="00C31FCF" w:rsidRPr="00623632" w:rsidRDefault="00FE5333" w:rsidP="00623632">
            <w:pPr>
              <w:spacing w:before="0" w:after="0"/>
              <w:jc w:val="center"/>
              <w:rPr>
                <w:rFonts w:ascii="Times New Roman" w:hAnsi="Times New Roman" w:cs="Times New Roman"/>
                <w:b/>
                <w:sz w:val="20"/>
                <w:szCs w:val="20"/>
              </w:rPr>
            </w:pPr>
            <w:r w:rsidRPr="00623632">
              <w:rPr>
                <w:rFonts w:ascii="Times New Roman" w:hAnsi="Times New Roman" w:cs="Times New Roman"/>
                <w:b/>
                <w:sz w:val="20"/>
                <w:szCs w:val="20"/>
              </w:rPr>
              <w:t>No.</w:t>
            </w:r>
          </w:p>
        </w:tc>
        <w:tc>
          <w:tcPr>
            <w:tcW w:w="2349" w:type="dxa"/>
            <w:vMerge w:val="restart"/>
            <w:vAlign w:val="center"/>
          </w:tcPr>
          <w:p w:rsidR="00C31FCF" w:rsidRPr="00623632" w:rsidRDefault="00FE5333" w:rsidP="00623632">
            <w:pPr>
              <w:spacing w:before="0" w:after="0"/>
              <w:jc w:val="center"/>
              <w:rPr>
                <w:rFonts w:ascii="Times New Roman" w:hAnsi="Times New Roman" w:cs="Times New Roman"/>
                <w:b/>
                <w:sz w:val="20"/>
                <w:szCs w:val="20"/>
              </w:rPr>
            </w:pPr>
            <w:r w:rsidRPr="00623632">
              <w:rPr>
                <w:rFonts w:ascii="Times New Roman" w:hAnsi="Times New Roman" w:cs="Times New Roman"/>
                <w:b/>
                <w:sz w:val="20"/>
                <w:szCs w:val="20"/>
              </w:rPr>
              <w:t>Jenis Peralatan</w:t>
            </w:r>
          </w:p>
        </w:tc>
        <w:tc>
          <w:tcPr>
            <w:tcW w:w="3969" w:type="dxa"/>
            <w:gridSpan w:val="3"/>
          </w:tcPr>
          <w:p w:rsidR="00C31FCF" w:rsidRPr="00623632" w:rsidRDefault="00FE5333" w:rsidP="00623632">
            <w:pPr>
              <w:spacing w:before="0" w:after="0"/>
              <w:jc w:val="center"/>
              <w:rPr>
                <w:rFonts w:ascii="Times New Roman" w:hAnsi="Times New Roman" w:cs="Times New Roman"/>
                <w:b/>
                <w:sz w:val="20"/>
                <w:szCs w:val="20"/>
              </w:rPr>
            </w:pPr>
            <w:r w:rsidRPr="00623632">
              <w:rPr>
                <w:rFonts w:ascii="Times New Roman" w:hAnsi="Times New Roman" w:cs="Times New Roman"/>
                <w:b/>
                <w:sz w:val="20"/>
                <w:szCs w:val="20"/>
              </w:rPr>
              <w:t>Kapasitas Pelayanan</w:t>
            </w:r>
          </w:p>
        </w:tc>
        <w:tc>
          <w:tcPr>
            <w:tcW w:w="1541" w:type="dxa"/>
            <w:vMerge w:val="restart"/>
          </w:tcPr>
          <w:p w:rsidR="00C31FCF" w:rsidRPr="00623632" w:rsidRDefault="00FE5333" w:rsidP="00623632">
            <w:pPr>
              <w:spacing w:before="0" w:after="0"/>
              <w:jc w:val="center"/>
              <w:rPr>
                <w:rFonts w:ascii="Times New Roman" w:hAnsi="Times New Roman" w:cs="Times New Roman"/>
                <w:b/>
                <w:sz w:val="20"/>
                <w:szCs w:val="20"/>
              </w:rPr>
            </w:pPr>
            <w:r w:rsidRPr="00623632">
              <w:rPr>
                <w:rFonts w:ascii="Times New Roman" w:hAnsi="Times New Roman" w:cs="Times New Roman"/>
                <w:b/>
                <w:sz w:val="20"/>
                <w:szCs w:val="20"/>
              </w:rPr>
              <w:t>Umur Teknis</w:t>
            </w:r>
          </w:p>
          <w:p w:rsidR="00C31FCF" w:rsidRPr="00623632" w:rsidRDefault="00FE5333" w:rsidP="00623632">
            <w:pPr>
              <w:spacing w:before="0" w:after="0"/>
              <w:jc w:val="center"/>
              <w:rPr>
                <w:rFonts w:ascii="Times New Roman" w:hAnsi="Times New Roman" w:cs="Times New Roman"/>
                <w:b/>
                <w:sz w:val="20"/>
                <w:szCs w:val="20"/>
              </w:rPr>
            </w:pPr>
            <w:r w:rsidRPr="00623632">
              <w:rPr>
                <w:rFonts w:ascii="Times New Roman" w:hAnsi="Times New Roman" w:cs="Times New Roman"/>
                <w:b/>
                <w:sz w:val="20"/>
                <w:szCs w:val="20"/>
              </w:rPr>
              <w:t>(Tahun)</w:t>
            </w:r>
          </w:p>
        </w:tc>
      </w:tr>
      <w:tr w:rsidR="00C31FCF" w:rsidRPr="00623632" w:rsidTr="00DA3160">
        <w:trPr>
          <w:cantSplit/>
          <w:tblHeader/>
        </w:trPr>
        <w:tc>
          <w:tcPr>
            <w:tcW w:w="736" w:type="dxa"/>
            <w:vMerge/>
          </w:tcPr>
          <w:p w:rsidR="00C31FCF" w:rsidRPr="00623632" w:rsidRDefault="00C31FCF" w:rsidP="00623632">
            <w:pPr>
              <w:spacing w:before="0" w:after="0"/>
              <w:rPr>
                <w:rFonts w:ascii="Times New Roman" w:hAnsi="Times New Roman" w:cs="Times New Roman"/>
                <w:sz w:val="20"/>
                <w:szCs w:val="20"/>
              </w:rPr>
            </w:pPr>
          </w:p>
        </w:tc>
        <w:tc>
          <w:tcPr>
            <w:tcW w:w="2349" w:type="dxa"/>
            <w:vMerge/>
          </w:tcPr>
          <w:p w:rsidR="00C31FCF" w:rsidRPr="00623632" w:rsidRDefault="00C31FCF" w:rsidP="00623632">
            <w:pPr>
              <w:spacing w:before="0" w:after="0"/>
              <w:rPr>
                <w:rFonts w:ascii="Times New Roman" w:hAnsi="Times New Roman" w:cs="Times New Roman"/>
                <w:sz w:val="20"/>
                <w:szCs w:val="20"/>
              </w:rPr>
            </w:pPr>
          </w:p>
        </w:tc>
        <w:tc>
          <w:tcPr>
            <w:tcW w:w="1559" w:type="dxa"/>
            <w:vAlign w:val="center"/>
          </w:tcPr>
          <w:p w:rsidR="00C31FCF" w:rsidRPr="00623632" w:rsidRDefault="00FE5333" w:rsidP="00623632">
            <w:pPr>
              <w:spacing w:before="0" w:after="0"/>
              <w:jc w:val="center"/>
              <w:rPr>
                <w:rFonts w:ascii="Times New Roman" w:hAnsi="Times New Roman" w:cs="Times New Roman"/>
                <w:b/>
                <w:sz w:val="20"/>
                <w:szCs w:val="20"/>
              </w:rPr>
            </w:pPr>
            <w:r w:rsidRPr="00623632">
              <w:rPr>
                <w:rFonts w:ascii="Times New Roman" w:hAnsi="Times New Roman" w:cs="Times New Roman"/>
                <w:b/>
                <w:sz w:val="20"/>
                <w:szCs w:val="20"/>
              </w:rPr>
              <w:t>Volume</w:t>
            </w:r>
          </w:p>
        </w:tc>
        <w:tc>
          <w:tcPr>
            <w:tcW w:w="1110" w:type="dxa"/>
            <w:vAlign w:val="center"/>
          </w:tcPr>
          <w:p w:rsidR="00C31FCF" w:rsidRPr="00623632" w:rsidRDefault="00FE5333" w:rsidP="00623632">
            <w:pPr>
              <w:spacing w:before="0" w:after="0"/>
              <w:jc w:val="center"/>
              <w:rPr>
                <w:rFonts w:ascii="Times New Roman" w:hAnsi="Times New Roman" w:cs="Times New Roman"/>
                <w:b/>
                <w:sz w:val="20"/>
                <w:szCs w:val="20"/>
              </w:rPr>
            </w:pPr>
            <w:r w:rsidRPr="00623632">
              <w:rPr>
                <w:rFonts w:ascii="Times New Roman" w:hAnsi="Times New Roman" w:cs="Times New Roman"/>
                <w:b/>
                <w:sz w:val="20"/>
                <w:szCs w:val="20"/>
              </w:rPr>
              <w:t>KK</w:t>
            </w:r>
          </w:p>
        </w:tc>
        <w:tc>
          <w:tcPr>
            <w:tcW w:w="1300" w:type="dxa"/>
            <w:vAlign w:val="center"/>
          </w:tcPr>
          <w:p w:rsidR="00C31FCF" w:rsidRPr="00623632" w:rsidRDefault="00FE5333" w:rsidP="00623632">
            <w:pPr>
              <w:spacing w:before="0" w:after="0"/>
              <w:jc w:val="center"/>
              <w:rPr>
                <w:rFonts w:ascii="Times New Roman" w:hAnsi="Times New Roman" w:cs="Times New Roman"/>
                <w:b/>
                <w:sz w:val="20"/>
                <w:szCs w:val="20"/>
              </w:rPr>
            </w:pPr>
            <w:r w:rsidRPr="00623632">
              <w:rPr>
                <w:rFonts w:ascii="Times New Roman" w:hAnsi="Times New Roman" w:cs="Times New Roman"/>
                <w:b/>
                <w:sz w:val="20"/>
                <w:szCs w:val="20"/>
              </w:rPr>
              <w:t>Jiwa</w:t>
            </w:r>
          </w:p>
        </w:tc>
        <w:tc>
          <w:tcPr>
            <w:tcW w:w="1541" w:type="dxa"/>
            <w:vMerge/>
          </w:tcPr>
          <w:p w:rsidR="00C31FCF" w:rsidRPr="00623632" w:rsidRDefault="00C31FCF" w:rsidP="00623632">
            <w:pPr>
              <w:spacing w:before="0" w:after="0"/>
              <w:rPr>
                <w:rFonts w:ascii="Times New Roman" w:hAnsi="Times New Roman" w:cs="Times New Roman"/>
                <w:sz w:val="20"/>
                <w:szCs w:val="20"/>
              </w:rPr>
            </w:pPr>
          </w:p>
        </w:tc>
      </w:tr>
      <w:tr w:rsidR="00C31FCF" w:rsidRPr="00623632" w:rsidTr="005B59A5">
        <w:tc>
          <w:tcPr>
            <w:tcW w:w="736" w:type="dxa"/>
          </w:tcPr>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1</w:t>
            </w:r>
          </w:p>
        </w:tc>
        <w:tc>
          <w:tcPr>
            <w:tcW w:w="2349" w:type="dxa"/>
          </w:tcPr>
          <w:p w:rsidR="00C31FCF" w:rsidRPr="00623632" w:rsidRDefault="00C31FCF" w:rsidP="00623632">
            <w:pPr>
              <w:spacing w:before="0" w:after="0"/>
              <w:rPr>
                <w:rFonts w:ascii="Times New Roman" w:hAnsi="Times New Roman" w:cs="Times New Roman"/>
                <w:sz w:val="20"/>
                <w:szCs w:val="20"/>
              </w:rPr>
            </w:pPr>
            <w:r w:rsidRPr="00623632">
              <w:rPr>
                <w:rFonts w:ascii="Times New Roman" w:hAnsi="Times New Roman" w:cs="Times New Roman"/>
                <w:sz w:val="20"/>
                <w:szCs w:val="20"/>
              </w:rPr>
              <w:t>Wadah komunal</w:t>
            </w:r>
          </w:p>
        </w:tc>
        <w:tc>
          <w:tcPr>
            <w:tcW w:w="1559" w:type="dxa"/>
          </w:tcPr>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0,5 – 1,0 m³</w:t>
            </w:r>
          </w:p>
        </w:tc>
        <w:tc>
          <w:tcPr>
            <w:tcW w:w="1110" w:type="dxa"/>
          </w:tcPr>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20 - 40</w:t>
            </w:r>
          </w:p>
        </w:tc>
        <w:tc>
          <w:tcPr>
            <w:tcW w:w="1300" w:type="dxa"/>
          </w:tcPr>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100 – 200</w:t>
            </w:r>
          </w:p>
        </w:tc>
        <w:tc>
          <w:tcPr>
            <w:tcW w:w="1541" w:type="dxa"/>
          </w:tcPr>
          <w:p w:rsidR="00C31FCF" w:rsidRPr="00623632" w:rsidRDefault="00C31FCF" w:rsidP="00623632">
            <w:pPr>
              <w:spacing w:before="0" w:after="0"/>
              <w:jc w:val="center"/>
              <w:rPr>
                <w:rFonts w:ascii="Times New Roman" w:hAnsi="Times New Roman" w:cs="Times New Roman"/>
                <w:sz w:val="20"/>
                <w:szCs w:val="20"/>
              </w:rPr>
            </w:pPr>
          </w:p>
        </w:tc>
      </w:tr>
      <w:tr w:rsidR="00C31FCF" w:rsidRPr="00623632" w:rsidTr="005B59A5">
        <w:tc>
          <w:tcPr>
            <w:tcW w:w="736" w:type="dxa"/>
          </w:tcPr>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2</w:t>
            </w:r>
          </w:p>
        </w:tc>
        <w:tc>
          <w:tcPr>
            <w:tcW w:w="2349" w:type="dxa"/>
          </w:tcPr>
          <w:p w:rsidR="00C31FCF" w:rsidRPr="00623632" w:rsidRDefault="00C31FCF" w:rsidP="00623632">
            <w:pPr>
              <w:spacing w:before="0" w:after="0"/>
              <w:rPr>
                <w:rFonts w:ascii="Times New Roman" w:hAnsi="Times New Roman" w:cs="Times New Roman"/>
                <w:sz w:val="20"/>
                <w:szCs w:val="20"/>
              </w:rPr>
            </w:pPr>
            <w:r w:rsidRPr="00623632">
              <w:rPr>
                <w:rFonts w:ascii="Times New Roman" w:hAnsi="Times New Roman" w:cs="Times New Roman"/>
                <w:sz w:val="20"/>
                <w:szCs w:val="20"/>
              </w:rPr>
              <w:t>Komposer komunal</w:t>
            </w:r>
          </w:p>
        </w:tc>
        <w:tc>
          <w:tcPr>
            <w:tcW w:w="1559" w:type="dxa"/>
          </w:tcPr>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0,5 – 1,0 m³</w:t>
            </w:r>
          </w:p>
        </w:tc>
        <w:tc>
          <w:tcPr>
            <w:tcW w:w="1110" w:type="dxa"/>
          </w:tcPr>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10 -20</w:t>
            </w:r>
          </w:p>
        </w:tc>
        <w:tc>
          <w:tcPr>
            <w:tcW w:w="1300" w:type="dxa"/>
          </w:tcPr>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50 – 100</w:t>
            </w:r>
          </w:p>
        </w:tc>
        <w:tc>
          <w:tcPr>
            <w:tcW w:w="1541" w:type="dxa"/>
          </w:tcPr>
          <w:p w:rsidR="00C31FCF" w:rsidRPr="00623632" w:rsidRDefault="00C31FCF" w:rsidP="00623632">
            <w:pPr>
              <w:spacing w:before="0" w:after="0"/>
              <w:jc w:val="center"/>
              <w:rPr>
                <w:rFonts w:ascii="Times New Roman" w:hAnsi="Times New Roman" w:cs="Times New Roman"/>
                <w:sz w:val="20"/>
                <w:szCs w:val="20"/>
              </w:rPr>
            </w:pPr>
          </w:p>
        </w:tc>
      </w:tr>
      <w:tr w:rsidR="00C31FCF" w:rsidRPr="00623632" w:rsidTr="005B59A5">
        <w:tc>
          <w:tcPr>
            <w:tcW w:w="736" w:type="dxa"/>
          </w:tcPr>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3</w:t>
            </w:r>
          </w:p>
        </w:tc>
        <w:tc>
          <w:tcPr>
            <w:tcW w:w="2349" w:type="dxa"/>
          </w:tcPr>
          <w:p w:rsidR="00C31FCF" w:rsidRPr="00623632" w:rsidRDefault="00C31FCF" w:rsidP="00623632">
            <w:pPr>
              <w:spacing w:before="0" w:after="0"/>
              <w:rPr>
                <w:rFonts w:ascii="Times New Roman" w:hAnsi="Times New Roman" w:cs="Times New Roman"/>
                <w:sz w:val="20"/>
                <w:szCs w:val="20"/>
              </w:rPr>
            </w:pPr>
            <w:r w:rsidRPr="00623632">
              <w:rPr>
                <w:rFonts w:ascii="Times New Roman" w:hAnsi="Times New Roman" w:cs="Times New Roman"/>
                <w:sz w:val="20"/>
                <w:szCs w:val="20"/>
              </w:rPr>
              <w:t>Alat pengumpul :</w:t>
            </w:r>
          </w:p>
          <w:p w:rsidR="00C31FCF" w:rsidRPr="00623632" w:rsidRDefault="00C31FCF" w:rsidP="00623632">
            <w:pPr>
              <w:spacing w:before="0" w:after="0"/>
              <w:rPr>
                <w:rFonts w:ascii="Times New Roman" w:hAnsi="Times New Roman" w:cs="Times New Roman"/>
                <w:sz w:val="20"/>
                <w:szCs w:val="20"/>
              </w:rPr>
            </w:pPr>
            <w:r w:rsidRPr="00623632">
              <w:rPr>
                <w:rFonts w:ascii="Times New Roman" w:hAnsi="Times New Roman" w:cs="Times New Roman"/>
                <w:sz w:val="20"/>
                <w:szCs w:val="20"/>
              </w:rPr>
              <w:t>Gerobak sampah bersekat/ sejenisnya</w:t>
            </w:r>
          </w:p>
        </w:tc>
        <w:tc>
          <w:tcPr>
            <w:tcW w:w="1559" w:type="dxa"/>
          </w:tcPr>
          <w:p w:rsidR="00C31FCF" w:rsidRPr="00623632" w:rsidRDefault="00C31FCF" w:rsidP="00623632">
            <w:pPr>
              <w:spacing w:before="0" w:after="0"/>
              <w:jc w:val="center"/>
              <w:rPr>
                <w:rFonts w:ascii="Times New Roman" w:hAnsi="Times New Roman" w:cs="Times New Roman"/>
                <w:sz w:val="20"/>
                <w:szCs w:val="20"/>
              </w:rPr>
            </w:pPr>
          </w:p>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1 m³</w:t>
            </w:r>
          </w:p>
        </w:tc>
        <w:tc>
          <w:tcPr>
            <w:tcW w:w="1110" w:type="dxa"/>
          </w:tcPr>
          <w:p w:rsidR="00C31FCF" w:rsidRPr="00623632" w:rsidRDefault="00C31FCF" w:rsidP="00623632">
            <w:pPr>
              <w:spacing w:before="0" w:after="0"/>
              <w:jc w:val="center"/>
              <w:rPr>
                <w:rFonts w:ascii="Times New Roman" w:hAnsi="Times New Roman" w:cs="Times New Roman"/>
                <w:sz w:val="20"/>
                <w:szCs w:val="20"/>
              </w:rPr>
            </w:pPr>
          </w:p>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128</w:t>
            </w:r>
          </w:p>
        </w:tc>
        <w:tc>
          <w:tcPr>
            <w:tcW w:w="1300" w:type="dxa"/>
          </w:tcPr>
          <w:p w:rsidR="00C31FCF" w:rsidRPr="00623632" w:rsidRDefault="00C31FCF" w:rsidP="00623632">
            <w:pPr>
              <w:spacing w:before="0" w:after="0"/>
              <w:jc w:val="center"/>
              <w:rPr>
                <w:rFonts w:ascii="Times New Roman" w:hAnsi="Times New Roman" w:cs="Times New Roman"/>
                <w:sz w:val="20"/>
                <w:szCs w:val="20"/>
              </w:rPr>
            </w:pPr>
          </w:p>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640</w:t>
            </w:r>
          </w:p>
        </w:tc>
        <w:tc>
          <w:tcPr>
            <w:tcW w:w="1541" w:type="dxa"/>
          </w:tcPr>
          <w:p w:rsidR="00C31FCF" w:rsidRPr="00623632" w:rsidRDefault="00C31FCF" w:rsidP="00623632">
            <w:pPr>
              <w:spacing w:before="0" w:after="0"/>
              <w:jc w:val="center"/>
              <w:rPr>
                <w:rFonts w:ascii="Times New Roman" w:hAnsi="Times New Roman" w:cs="Times New Roman"/>
                <w:sz w:val="20"/>
                <w:szCs w:val="20"/>
              </w:rPr>
            </w:pPr>
          </w:p>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2 – 3</w:t>
            </w:r>
          </w:p>
        </w:tc>
      </w:tr>
      <w:tr w:rsidR="00C31FCF" w:rsidRPr="00623632" w:rsidTr="005B59A5">
        <w:tc>
          <w:tcPr>
            <w:tcW w:w="736" w:type="dxa"/>
          </w:tcPr>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4</w:t>
            </w:r>
          </w:p>
        </w:tc>
        <w:tc>
          <w:tcPr>
            <w:tcW w:w="2349" w:type="dxa"/>
          </w:tcPr>
          <w:p w:rsidR="00C31FCF" w:rsidRPr="00623632" w:rsidRDefault="00C31FCF" w:rsidP="00623632">
            <w:pPr>
              <w:spacing w:before="0" w:after="0"/>
              <w:rPr>
                <w:rFonts w:ascii="Times New Roman" w:hAnsi="Times New Roman" w:cs="Times New Roman"/>
                <w:sz w:val="20"/>
                <w:szCs w:val="20"/>
              </w:rPr>
            </w:pPr>
            <w:r w:rsidRPr="00623632">
              <w:rPr>
                <w:rFonts w:ascii="Times New Roman" w:hAnsi="Times New Roman" w:cs="Times New Roman"/>
                <w:sz w:val="20"/>
                <w:szCs w:val="20"/>
              </w:rPr>
              <w:t>Container amrol truk</w:t>
            </w:r>
          </w:p>
        </w:tc>
        <w:tc>
          <w:tcPr>
            <w:tcW w:w="1559" w:type="dxa"/>
          </w:tcPr>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6  m³</w:t>
            </w:r>
          </w:p>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10 m</w:t>
            </w:r>
            <w:r w:rsidRPr="00623632">
              <w:rPr>
                <w:rFonts w:ascii="Times New Roman" w:hAnsi="Times New Roman" w:cs="Times New Roman"/>
                <w:sz w:val="20"/>
                <w:szCs w:val="20"/>
                <w:vertAlign w:val="superscript"/>
              </w:rPr>
              <w:t>3</w:t>
            </w:r>
          </w:p>
        </w:tc>
        <w:tc>
          <w:tcPr>
            <w:tcW w:w="1110" w:type="dxa"/>
          </w:tcPr>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640</w:t>
            </w:r>
          </w:p>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1.375</w:t>
            </w:r>
          </w:p>
        </w:tc>
        <w:tc>
          <w:tcPr>
            <w:tcW w:w="1300" w:type="dxa"/>
          </w:tcPr>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3.200</w:t>
            </w:r>
          </w:p>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5.330</w:t>
            </w:r>
          </w:p>
        </w:tc>
        <w:tc>
          <w:tcPr>
            <w:tcW w:w="1541" w:type="dxa"/>
          </w:tcPr>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 xml:space="preserve">5 </w:t>
            </w:r>
            <w:r w:rsidR="00091658" w:rsidRPr="00623632">
              <w:rPr>
                <w:rFonts w:ascii="Times New Roman" w:hAnsi="Times New Roman" w:cs="Times New Roman"/>
                <w:sz w:val="20"/>
                <w:szCs w:val="20"/>
              </w:rPr>
              <w:t>–</w:t>
            </w:r>
            <w:r w:rsidRPr="00623632">
              <w:rPr>
                <w:rFonts w:ascii="Times New Roman" w:hAnsi="Times New Roman" w:cs="Times New Roman"/>
                <w:sz w:val="20"/>
                <w:szCs w:val="20"/>
              </w:rPr>
              <w:t xml:space="preserve"> 8</w:t>
            </w:r>
          </w:p>
          <w:p w:rsidR="00091658" w:rsidRPr="00623632" w:rsidRDefault="00091658" w:rsidP="00623632">
            <w:pPr>
              <w:spacing w:before="0" w:after="0"/>
              <w:jc w:val="center"/>
              <w:rPr>
                <w:rFonts w:ascii="Times New Roman" w:hAnsi="Times New Roman" w:cs="Times New Roman"/>
                <w:sz w:val="20"/>
                <w:szCs w:val="20"/>
              </w:rPr>
            </w:pPr>
          </w:p>
          <w:p w:rsidR="00091658" w:rsidRPr="00623632" w:rsidRDefault="00091658" w:rsidP="00623632">
            <w:pPr>
              <w:spacing w:before="0" w:after="0"/>
              <w:jc w:val="center"/>
              <w:rPr>
                <w:rFonts w:ascii="Times New Roman" w:hAnsi="Times New Roman" w:cs="Times New Roman"/>
                <w:sz w:val="20"/>
                <w:szCs w:val="20"/>
              </w:rPr>
            </w:pPr>
          </w:p>
        </w:tc>
      </w:tr>
      <w:tr w:rsidR="00C31FCF" w:rsidRPr="00623632" w:rsidTr="005B59A5">
        <w:tc>
          <w:tcPr>
            <w:tcW w:w="736" w:type="dxa"/>
          </w:tcPr>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5</w:t>
            </w:r>
          </w:p>
        </w:tc>
        <w:tc>
          <w:tcPr>
            <w:tcW w:w="2349" w:type="dxa"/>
          </w:tcPr>
          <w:p w:rsidR="00C31FCF" w:rsidRPr="00623632" w:rsidRDefault="00C31FCF" w:rsidP="00623632">
            <w:pPr>
              <w:spacing w:before="0" w:after="0"/>
              <w:rPr>
                <w:rFonts w:ascii="Times New Roman" w:hAnsi="Times New Roman" w:cs="Times New Roman"/>
                <w:sz w:val="20"/>
                <w:szCs w:val="20"/>
              </w:rPr>
            </w:pPr>
            <w:r w:rsidRPr="00623632">
              <w:rPr>
                <w:rFonts w:ascii="Times New Roman" w:hAnsi="Times New Roman" w:cs="Times New Roman"/>
                <w:sz w:val="20"/>
                <w:szCs w:val="20"/>
              </w:rPr>
              <w:t>TPS :</w:t>
            </w:r>
          </w:p>
          <w:p w:rsidR="00C31FCF" w:rsidRPr="00623632" w:rsidRDefault="00C31FCF" w:rsidP="00623632">
            <w:pPr>
              <w:spacing w:before="0" w:after="0"/>
              <w:rPr>
                <w:rFonts w:ascii="Times New Roman" w:hAnsi="Times New Roman" w:cs="Times New Roman"/>
                <w:sz w:val="20"/>
                <w:szCs w:val="20"/>
              </w:rPr>
            </w:pPr>
            <w:r w:rsidRPr="00623632">
              <w:rPr>
                <w:rFonts w:ascii="Times New Roman" w:hAnsi="Times New Roman" w:cs="Times New Roman"/>
                <w:sz w:val="20"/>
                <w:szCs w:val="20"/>
              </w:rPr>
              <w:t>Tipe I</w:t>
            </w:r>
          </w:p>
          <w:p w:rsidR="00C31FCF" w:rsidRPr="00623632" w:rsidRDefault="00C31FCF" w:rsidP="00623632">
            <w:pPr>
              <w:spacing w:before="0" w:after="0"/>
              <w:rPr>
                <w:rFonts w:ascii="Times New Roman" w:hAnsi="Times New Roman" w:cs="Times New Roman"/>
                <w:sz w:val="20"/>
                <w:szCs w:val="20"/>
              </w:rPr>
            </w:pPr>
            <w:r w:rsidRPr="00623632">
              <w:rPr>
                <w:rFonts w:ascii="Times New Roman" w:hAnsi="Times New Roman" w:cs="Times New Roman"/>
                <w:sz w:val="20"/>
                <w:szCs w:val="20"/>
              </w:rPr>
              <w:t>Tipe II</w:t>
            </w:r>
          </w:p>
          <w:p w:rsidR="00C31FCF" w:rsidRPr="00623632" w:rsidRDefault="00C31FCF" w:rsidP="00623632">
            <w:pPr>
              <w:spacing w:before="0" w:after="0"/>
              <w:rPr>
                <w:rFonts w:ascii="Times New Roman" w:hAnsi="Times New Roman" w:cs="Times New Roman"/>
                <w:sz w:val="20"/>
                <w:szCs w:val="20"/>
              </w:rPr>
            </w:pPr>
            <w:r w:rsidRPr="00623632">
              <w:rPr>
                <w:rFonts w:ascii="Times New Roman" w:hAnsi="Times New Roman" w:cs="Times New Roman"/>
                <w:sz w:val="20"/>
                <w:szCs w:val="20"/>
              </w:rPr>
              <w:t>Tipe III</w:t>
            </w:r>
          </w:p>
        </w:tc>
        <w:tc>
          <w:tcPr>
            <w:tcW w:w="1559" w:type="dxa"/>
          </w:tcPr>
          <w:p w:rsidR="00C31FCF" w:rsidRPr="00623632" w:rsidRDefault="00C31FCF" w:rsidP="00623632">
            <w:pPr>
              <w:spacing w:before="0" w:after="0"/>
              <w:jc w:val="center"/>
              <w:rPr>
                <w:rFonts w:ascii="Times New Roman" w:hAnsi="Times New Roman" w:cs="Times New Roman"/>
                <w:sz w:val="20"/>
                <w:szCs w:val="20"/>
              </w:rPr>
            </w:pPr>
          </w:p>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100  m</w:t>
            </w:r>
            <w:r w:rsidRPr="00623632">
              <w:rPr>
                <w:rFonts w:ascii="Times New Roman" w:hAnsi="Times New Roman" w:cs="Times New Roman"/>
                <w:sz w:val="20"/>
                <w:szCs w:val="20"/>
                <w:vertAlign w:val="superscript"/>
              </w:rPr>
              <w:t>2</w:t>
            </w:r>
          </w:p>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 300  m</w:t>
            </w:r>
            <w:r w:rsidRPr="00623632">
              <w:rPr>
                <w:rFonts w:ascii="Times New Roman" w:hAnsi="Times New Roman" w:cs="Times New Roman"/>
                <w:sz w:val="20"/>
                <w:szCs w:val="20"/>
                <w:vertAlign w:val="superscript"/>
              </w:rPr>
              <w:t>2</w:t>
            </w:r>
          </w:p>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 1000 m</w:t>
            </w:r>
            <w:r w:rsidRPr="00623632">
              <w:rPr>
                <w:rFonts w:ascii="Times New Roman" w:hAnsi="Times New Roman" w:cs="Times New Roman"/>
                <w:sz w:val="20"/>
                <w:szCs w:val="20"/>
                <w:vertAlign w:val="superscript"/>
              </w:rPr>
              <w:t>2</w:t>
            </w:r>
          </w:p>
        </w:tc>
        <w:tc>
          <w:tcPr>
            <w:tcW w:w="1110" w:type="dxa"/>
          </w:tcPr>
          <w:p w:rsidR="00C31FCF" w:rsidRPr="00623632" w:rsidRDefault="00C31FCF" w:rsidP="00623632">
            <w:pPr>
              <w:spacing w:before="0" w:after="0"/>
              <w:jc w:val="center"/>
              <w:rPr>
                <w:rFonts w:ascii="Times New Roman" w:hAnsi="Times New Roman" w:cs="Times New Roman"/>
                <w:sz w:val="20"/>
                <w:szCs w:val="20"/>
              </w:rPr>
            </w:pPr>
          </w:p>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500</w:t>
            </w:r>
          </w:p>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6000</w:t>
            </w:r>
          </w:p>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24.000</w:t>
            </w:r>
          </w:p>
        </w:tc>
        <w:tc>
          <w:tcPr>
            <w:tcW w:w="1300" w:type="dxa"/>
          </w:tcPr>
          <w:p w:rsidR="00C31FCF" w:rsidRPr="00623632" w:rsidRDefault="00C31FCF" w:rsidP="00623632">
            <w:pPr>
              <w:spacing w:before="0" w:after="0"/>
              <w:jc w:val="center"/>
              <w:rPr>
                <w:rFonts w:ascii="Times New Roman" w:hAnsi="Times New Roman" w:cs="Times New Roman"/>
                <w:sz w:val="20"/>
                <w:szCs w:val="20"/>
              </w:rPr>
            </w:pPr>
          </w:p>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2.500</w:t>
            </w:r>
          </w:p>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30.000</w:t>
            </w:r>
          </w:p>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120.000</w:t>
            </w:r>
          </w:p>
        </w:tc>
        <w:tc>
          <w:tcPr>
            <w:tcW w:w="1541" w:type="dxa"/>
          </w:tcPr>
          <w:p w:rsidR="00C31FCF" w:rsidRPr="00623632" w:rsidRDefault="00C31FCF" w:rsidP="00623632">
            <w:pPr>
              <w:spacing w:before="0" w:after="0"/>
              <w:jc w:val="center"/>
              <w:rPr>
                <w:rFonts w:ascii="Times New Roman" w:hAnsi="Times New Roman" w:cs="Times New Roman"/>
                <w:sz w:val="20"/>
                <w:szCs w:val="20"/>
              </w:rPr>
            </w:pPr>
          </w:p>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20</w:t>
            </w:r>
          </w:p>
        </w:tc>
      </w:tr>
      <w:tr w:rsidR="00C31FCF" w:rsidRPr="00623632" w:rsidTr="005B59A5">
        <w:tc>
          <w:tcPr>
            <w:tcW w:w="736" w:type="dxa"/>
          </w:tcPr>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6</w:t>
            </w:r>
          </w:p>
        </w:tc>
        <w:tc>
          <w:tcPr>
            <w:tcW w:w="2349" w:type="dxa"/>
          </w:tcPr>
          <w:p w:rsidR="00C31FCF" w:rsidRPr="00623632" w:rsidRDefault="00C31FCF" w:rsidP="00623632">
            <w:pPr>
              <w:spacing w:before="0" w:after="0"/>
              <w:rPr>
                <w:rFonts w:ascii="Times New Roman" w:hAnsi="Times New Roman" w:cs="Times New Roman"/>
                <w:sz w:val="20"/>
                <w:szCs w:val="20"/>
              </w:rPr>
            </w:pPr>
            <w:r w:rsidRPr="00623632">
              <w:rPr>
                <w:rFonts w:ascii="Times New Roman" w:hAnsi="Times New Roman" w:cs="Times New Roman"/>
                <w:sz w:val="20"/>
                <w:szCs w:val="20"/>
              </w:rPr>
              <w:t>Bangunan pendaur ulang sampah skala lingkungan</w:t>
            </w:r>
          </w:p>
        </w:tc>
        <w:tc>
          <w:tcPr>
            <w:tcW w:w="1559" w:type="dxa"/>
          </w:tcPr>
          <w:p w:rsidR="00C31FCF" w:rsidRPr="00623632" w:rsidRDefault="00C31FCF" w:rsidP="00623632">
            <w:pPr>
              <w:spacing w:before="0" w:after="0"/>
              <w:jc w:val="center"/>
              <w:rPr>
                <w:rFonts w:ascii="Times New Roman" w:hAnsi="Times New Roman" w:cs="Times New Roman"/>
                <w:sz w:val="20"/>
                <w:szCs w:val="20"/>
                <w:vertAlign w:val="superscript"/>
              </w:rPr>
            </w:pPr>
            <w:r w:rsidRPr="00623632">
              <w:rPr>
                <w:rFonts w:ascii="Times New Roman" w:hAnsi="Times New Roman" w:cs="Times New Roman"/>
                <w:sz w:val="20"/>
                <w:szCs w:val="20"/>
              </w:rPr>
              <w:t>150m</w:t>
            </w:r>
            <w:r w:rsidRPr="00623632">
              <w:rPr>
                <w:rFonts w:ascii="Times New Roman" w:hAnsi="Times New Roman" w:cs="Times New Roman"/>
                <w:sz w:val="20"/>
                <w:szCs w:val="20"/>
                <w:vertAlign w:val="superscript"/>
              </w:rPr>
              <w:t>2</w:t>
            </w:r>
          </w:p>
          <w:p w:rsidR="00C31FCF" w:rsidRPr="00623632" w:rsidRDefault="00C31FCF" w:rsidP="00623632">
            <w:pPr>
              <w:spacing w:before="0" w:after="0"/>
              <w:jc w:val="center"/>
              <w:rPr>
                <w:rFonts w:ascii="Times New Roman" w:hAnsi="Times New Roman" w:cs="Times New Roman"/>
                <w:sz w:val="20"/>
                <w:szCs w:val="20"/>
              </w:rPr>
            </w:pPr>
          </w:p>
        </w:tc>
        <w:tc>
          <w:tcPr>
            <w:tcW w:w="1110" w:type="dxa"/>
          </w:tcPr>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600</w:t>
            </w:r>
          </w:p>
        </w:tc>
        <w:tc>
          <w:tcPr>
            <w:tcW w:w="1300" w:type="dxa"/>
          </w:tcPr>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3.000</w:t>
            </w:r>
          </w:p>
        </w:tc>
        <w:tc>
          <w:tcPr>
            <w:tcW w:w="1541" w:type="dxa"/>
          </w:tcPr>
          <w:p w:rsidR="00C31FCF" w:rsidRPr="00623632" w:rsidRDefault="00C31FCF" w:rsidP="00623632">
            <w:pPr>
              <w:spacing w:before="0" w:after="0"/>
              <w:jc w:val="center"/>
              <w:rPr>
                <w:rFonts w:ascii="Times New Roman" w:hAnsi="Times New Roman" w:cs="Times New Roman"/>
                <w:sz w:val="20"/>
                <w:szCs w:val="20"/>
              </w:rPr>
            </w:pPr>
            <w:r w:rsidRPr="00623632">
              <w:rPr>
                <w:rFonts w:ascii="Times New Roman" w:hAnsi="Times New Roman" w:cs="Times New Roman"/>
                <w:sz w:val="20"/>
                <w:szCs w:val="20"/>
              </w:rPr>
              <w:t>20</w:t>
            </w:r>
          </w:p>
        </w:tc>
      </w:tr>
    </w:tbl>
    <w:p w:rsidR="00A81AC1" w:rsidRPr="00623632" w:rsidRDefault="00623632" w:rsidP="00F37B77">
      <w:pPr>
        <w:tabs>
          <w:tab w:val="left" w:pos="900"/>
          <w:tab w:val="left" w:pos="1170"/>
          <w:tab w:val="left" w:pos="1440"/>
        </w:tabs>
        <w:spacing w:before="0" w:after="0" w:line="360" w:lineRule="auto"/>
        <w:ind w:left="284"/>
        <w:jc w:val="both"/>
        <w:rPr>
          <w:rFonts w:ascii="Times New Roman" w:hAnsi="Times New Roman" w:cs="Times New Roman"/>
          <w:sz w:val="20"/>
        </w:rPr>
      </w:pPr>
      <w:r>
        <w:rPr>
          <w:rFonts w:ascii="Times New Roman" w:hAnsi="Times New Roman" w:cs="Times New Roman"/>
          <w:sz w:val="20"/>
        </w:rPr>
        <w:t xml:space="preserve">Sumber : </w:t>
      </w:r>
      <w:r w:rsidR="00365DB9" w:rsidRPr="00623632">
        <w:rPr>
          <w:rFonts w:ascii="Times New Roman" w:hAnsi="Times New Roman" w:cs="Times New Roman"/>
          <w:sz w:val="20"/>
        </w:rPr>
        <w:t>SNI-3242-2008</w:t>
      </w:r>
    </w:p>
    <w:p w:rsidR="00C31FCF" w:rsidRPr="00623632" w:rsidRDefault="00C31FCF" w:rsidP="00623632">
      <w:pPr>
        <w:tabs>
          <w:tab w:val="left" w:pos="900"/>
          <w:tab w:val="left" w:pos="1170"/>
          <w:tab w:val="left" w:pos="1440"/>
        </w:tabs>
        <w:spacing w:before="0" w:after="0" w:line="360" w:lineRule="auto"/>
        <w:jc w:val="both"/>
        <w:rPr>
          <w:rFonts w:ascii="Times New Roman" w:hAnsi="Times New Roman" w:cs="Times New Roman"/>
        </w:rPr>
      </w:pPr>
      <w:bookmarkStart w:id="51" w:name="OLE_LINK1"/>
      <w:r w:rsidRPr="00623632">
        <w:rPr>
          <w:rFonts w:ascii="Times New Roman" w:hAnsi="Times New Roman" w:cs="Times New Roman"/>
        </w:rPr>
        <w:t>kebutuhan minimal peralatan, bangunan dan personil pengelola berdasarkan klasifikasi rumah dapat dihitung sebagai berikut :</w:t>
      </w:r>
    </w:p>
    <w:p w:rsidR="00C31FCF" w:rsidRPr="00623632" w:rsidRDefault="00C31FCF" w:rsidP="00623632">
      <w:pPr>
        <w:pStyle w:val="ListParagraph"/>
        <w:numPr>
          <w:ilvl w:val="0"/>
          <w:numId w:val="7"/>
        </w:numPr>
        <w:spacing w:before="0" w:after="0" w:line="360" w:lineRule="auto"/>
        <w:contextualSpacing/>
        <w:jc w:val="both"/>
        <w:rPr>
          <w:rFonts w:ascii="Times New Roman" w:hAnsi="Times New Roman" w:cs="Times New Roman"/>
        </w:rPr>
      </w:pPr>
      <w:r w:rsidRPr="00623632">
        <w:rPr>
          <w:rFonts w:ascii="Times New Roman" w:hAnsi="Times New Roman" w:cs="Times New Roman"/>
        </w:rPr>
        <w:lastRenderedPageBreak/>
        <w:t>Menghitung jumlah rumah mewah</w:t>
      </w:r>
    </w:p>
    <w:p w:rsidR="00C31FCF" w:rsidRPr="00623632" w:rsidRDefault="00E026A9" w:rsidP="00623632">
      <w:pPr>
        <w:pStyle w:val="ListParagraph"/>
        <w:numPr>
          <w:ilvl w:val="0"/>
          <w:numId w:val="0"/>
        </w:numPr>
        <w:spacing w:before="0" w:after="0" w:line="360" w:lineRule="auto"/>
        <w:ind w:left="709"/>
        <w:rPr>
          <w:oMath/>
          <w:rFonts w:hAnsi="Times New Roman" w:cs="Times New Roman"/>
        </w:rPr>
      </w:pPr>
      <m:oMathPara>
        <m:oMathParaPr>
          <m:jc m:val="left"/>
        </m:oMathParaPr>
        <m:oMath>
          <m:r>
            <m:rPr>
              <m:nor/>
            </m:rPr>
            <w:rPr>
              <w:rFonts w:ascii="Times New Roman" w:hAnsi="Times New Roman" w:cs="Times New Roman"/>
            </w:rPr>
            <m:t>A=</m:t>
          </m:r>
          <m:f>
            <m:fPr>
              <m:ctrlPr>
                <w:rPr>
                  <w:rFonts w:ascii="Cambria Math" w:hAnsi="Times New Roman" w:cs="Times New Roman"/>
                </w:rPr>
              </m:ctrlPr>
            </m:fPr>
            <m:num>
              <m:r>
                <m:rPr>
                  <m:nor/>
                </m:rPr>
                <w:rPr>
                  <w:rFonts w:ascii="Times New Roman" w:hAnsi="Times New Roman" w:cs="Times New Roman"/>
                </w:rPr>
                <m:t>rasio rumah mewah</m:t>
              </m:r>
            </m:num>
            <m:den>
              <m:r>
                <m:rPr>
                  <m:nor/>
                </m:rPr>
                <w:rPr>
                  <w:rFonts w:ascii="Times New Roman" w:hAnsi="Times New Roman" w:cs="Times New Roman"/>
                </w:rPr>
                <m:t>jumlah rasio</m:t>
              </m:r>
            </m:den>
          </m:f>
          <m:r>
            <m:rPr>
              <m:nor/>
            </m:rPr>
            <w:rPr>
              <w:rFonts w:ascii="Times New Roman" w:hAnsi="Times New Roman" w:cs="Times New Roman"/>
            </w:rPr>
            <m:t>x</m:t>
          </m:r>
          <m:d>
            <m:dPr>
              <m:ctrlPr>
                <w:rPr>
                  <w:rFonts w:ascii="Cambria Math" w:hAnsi="Times New Roman" w:cs="Times New Roman"/>
                </w:rPr>
              </m:ctrlPr>
            </m:dPr>
            <m:e>
              <m:r>
                <m:rPr>
                  <m:nor/>
                </m:rPr>
                <w:rPr>
                  <w:rFonts w:ascii="Times New Roman" w:hAnsi="Times New Roman" w:cs="Times New Roman"/>
                </w:rPr>
                <m:t>jumlah jiwa di lingkungan</m:t>
              </m:r>
            </m:e>
          </m:d>
        </m:oMath>
      </m:oMathPara>
    </w:p>
    <w:p w:rsidR="00C31FCF" w:rsidRPr="00623632" w:rsidRDefault="00C31FCF" w:rsidP="00623632">
      <w:pPr>
        <w:pStyle w:val="ListParagraph"/>
        <w:numPr>
          <w:ilvl w:val="0"/>
          <w:numId w:val="7"/>
        </w:numPr>
        <w:spacing w:before="0" w:after="0" w:line="360" w:lineRule="auto"/>
        <w:contextualSpacing/>
        <w:jc w:val="both"/>
        <w:rPr>
          <w:rFonts w:ascii="Times New Roman" w:hAnsi="Times New Roman" w:cs="Times New Roman"/>
        </w:rPr>
      </w:pPr>
      <w:r w:rsidRPr="00623632">
        <w:rPr>
          <w:rFonts w:ascii="Times New Roman" w:hAnsi="Times New Roman" w:cs="Times New Roman"/>
        </w:rPr>
        <w:t>Menghitung jumlah rumah sedang</w:t>
      </w:r>
    </w:p>
    <w:p w:rsidR="00C31FCF" w:rsidRPr="00623632" w:rsidRDefault="00E026A9" w:rsidP="00623632">
      <w:pPr>
        <w:pStyle w:val="ListParagraph"/>
        <w:numPr>
          <w:ilvl w:val="0"/>
          <w:numId w:val="0"/>
        </w:numPr>
        <w:spacing w:before="0" w:after="0" w:line="360" w:lineRule="auto"/>
        <w:ind w:left="709"/>
        <w:rPr>
          <w:oMath/>
          <w:rFonts w:hAnsi="Times New Roman" w:cs="Times New Roman"/>
        </w:rPr>
      </w:pPr>
      <m:oMathPara>
        <m:oMathParaPr>
          <m:jc m:val="left"/>
        </m:oMathParaPr>
        <m:oMath>
          <m:r>
            <m:rPr>
              <m:nor/>
            </m:rPr>
            <w:rPr>
              <w:rFonts w:ascii="Times New Roman" w:hAnsi="Times New Roman" w:cs="Times New Roman"/>
            </w:rPr>
            <m:t>B=</m:t>
          </m:r>
          <m:f>
            <m:fPr>
              <m:ctrlPr>
                <w:rPr>
                  <w:rFonts w:ascii="Cambria Math" w:hAnsi="Times New Roman" w:cs="Times New Roman"/>
                </w:rPr>
              </m:ctrlPr>
            </m:fPr>
            <m:num>
              <m:r>
                <m:rPr>
                  <m:nor/>
                </m:rPr>
                <w:rPr>
                  <w:rFonts w:ascii="Times New Roman" w:hAnsi="Times New Roman" w:cs="Times New Roman"/>
                </w:rPr>
                <m:t>rasio rumah sedang</m:t>
              </m:r>
            </m:num>
            <m:den>
              <m:r>
                <m:rPr>
                  <m:nor/>
                </m:rPr>
                <w:rPr>
                  <w:rFonts w:ascii="Times New Roman" w:hAnsi="Times New Roman" w:cs="Times New Roman"/>
                </w:rPr>
                <m:t>jumlah rasio</m:t>
              </m:r>
            </m:den>
          </m:f>
          <m:r>
            <m:rPr>
              <m:nor/>
            </m:rPr>
            <w:rPr>
              <w:rFonts w:ascii="Times New Roman" w:hAnsi="Times New Roman" w:cs="Times New Roman"/>
            </w:rPr>
            <m:t>x</m:t>
          </m:r>
          <m:d>
            <m:dPr>
              <m:ctrlPr>
                <w:rPr>
                  <w:rFonts w:ascii="Cambria Math" w:hAnsi="Times New Roman" w:cs="Times New Roman"/>
                </w:rPr>
              </m:ctrlPr>
            </m:dPr>
            <m:e>
              <m:r>
                <m:rPr>
                  <m:nor/>
                </m:rPr>
                <w:rPr>
                  <w:rFonts w:ascii="Times New Roman" w:hAnsi="Times New Roman" w:cs="Times New Roman"/>
                </w:rPr>
                <m:t>jumlah jiwa di lingkungan</m:t>
              </m:r>
            </m:e>
          </m:d>
        </m:oMath>
      </m:oMathPara>
    </w:p>
    <w:p w:rsidR="00C31FCF" w:rsidRPr="00623632" w:rsidRDefault="00C31FCF" w:rsidP="00623632">
      <w:pPr>
        <w:pStyle w:val="ListParagraph"/>
        <w:numPr>
          <w:ilvl w:val="0"/>
          <w:numId w:val="7"/>
        </w:numPr>
        <w:spacing w:before="0" w:after="0" w:line="360" w:lineRule="auto"/>
        <w:contextualSpacing/>
        <w:jc w:val="both"/>
        <w:rPr>
          <w:rFonts w:ascii="Times New Roman" w:hAnsi="Times New Roman" w:cs="Times New Roman"/>
        </w:rPr>
      </w:pPr>
      <w:r w:rsidRPr="00623632">
        <w:rPr>
          <w:rFonts w:ascii="Times New Roman" w:hAnsi="Times New Roman" w:cs="Times New Roman"/>
        </w:rPr>
        <w:t>Menghitung jumlah rumah sederhana</w:t>
      </w:r>
    </w:p>
    <w:p w:rsidR="00C31FCF" w:rsidRPr="00623632" w:rsidRDefault="00E026A9" w:rsidP="00623632">
      <w:pPr>
        <w:pStyle w:val="ListParagraph"/>
        <w:numPr>
          <w:ilvl w:val="0"/>
          <w:numId w:val="0"/>
        </w:numPr>
        <w:spacing w:before="0" w:after="0" w:line="360" w:lineRule="auto"/>
        <w:ind w:left="709"/>
        <w:rPr>
          <w:oMath/>
          <w:rFonts w:hAnsi="Times New Roman" w:cs="Times New Roman"/>
        </w:rPr>
      </w:pPr>
      <m:oMathPara>
        <m:oMathParaPr>
          <m:jc m:val="left"/>
        </m:oMathParaPr>
        <m:oMath>
          <m:r>
            <m:rPr>
              <m:nor/>
            </m:rPr>
            <w:rPr>
              <w:rFonts w:ascii="Times New Roman" w:hAnsi="Times New Roman" w:cs="Times New Roman"/>
            </w:rPr>
            <m:t>C=</m:t>
          </m:r>
          <m:f>
            <m:fPr>
              <m:ctrlPr>
                <w:rPr>
                  <w:rFonts w:ascii="Cambria Math" w:hAnsi="Times New Roman" w:cs="Times New Roman"/>
                </w:rPr>
              </m:ctrlPr>
            </m:fPr>
            <m:num>
              <m:r>
                <m:rPr>
                  <m:nor/>
                </m:rPr>
                <w:rPr>
                  <w:rFonts w:ascii="Times New Roman" w:hAnsi="Times New Roman" w:cs="Times New Roman"/>
                </w:rPr>
                <m:t>rasio rumah sederhana</m:t>
              </m:r>
            </m:num>
            <m:den>
              <m:r>
                <m:rPr>
                  <m:nor/>
                </m:rPr>
                <w:rPr>
                  <w:rFonts w:ascii="Times New Roman" w:hAnsi="Times New Roman" w:cs="Times New Roman"/>
                </w:rPr>
                <m:t>jumlah rasio</m:t>
              </m:r>
            </m:den>
          </m:f>
          <m:r>
            <m:rPr>
              <m:nor/>
            </m:rPr>
            <w:rPr>
              <w:rFonts w:ascii="Times New Roman" w:hAnsi="Times New Roman" w:cs="Times New Roman"/>
            </w:rPr>
            <m:t>x</m:t>
          </m:r>
          <m:d>
            <m:dPr>
              <m:ctrlPr>
                <w:rPr>
                  <w:rFonts w:ascii="Cambria Math" w:hAnsi="Times New Roman" w:cs="Times New Roman"/>
                </w:rPr>
              </m:ctrlPr>
            </m:dPr>
            <m:e>
              <m:r>
                <m:rPr>
                  <m:nor/>
                </m:rPr>
                <w:rPr>
                  <w:rFonts w:ascii="Times New Roman" w:hAnsi="Times New Roman" w:cs="Times New Roman"/>
                </w:rPr>
                <m:t>jumlah jiwa di lingkungan</m:t>
              </m:r>
            </m:e>
          </m:d>
        </m:oMath>
      </m:oMathPara>
    </w:p>
    <w:p w:rsidR="00A81AC1" w:rsidRPr="00623632" w:rsidRDefault="00A81AC1" w:rsidP="00623632">
      <w:pPr>
        <w:pStyle w:val="ListParagraph"/>
        <w:numPr>
          <w:ilvl w:val="0"/>
          <w:numId w:val="0"/>
        </w:numPr>
        <w:spacing w:before="0" w:after="0" w:line="360" w:lineRule="auto"/>
        <w:ind w:left="720"/>
        <w:contextualSpacing/>
        <w:jc w:val="both"/>
        <w:rPr>
          <w:rFonts w:ascii="Times New Roman" w:hAnsi="Times New Roman" w:cs="Times New Roman"/>
        </w:rPr>
      </w:pPr>
    </w:p>
    <w:p w:rsidR="00C31FCF" w:rsidRPr="00623632" w:rsidRDefault="00C31FCF" w:rsidP="00623632">
      <w:pPr>
        <w:pStyle w:val="ListParagraph"/>
        <w:numPr>
          <w:ilvl w:val="0"/>
          <w:numId w:val="7"/>
        </w:numPr>
        <w:spacing w:before="0" w:after="0" w:line="360" w:lineRule="auto"/>
        <w:contextualSpacing/>
        <w:jc w:val="both"/>
        <w:rPr>
          <w:rFonts w:ascii="Times New Roman" w:hAnsi="Times New Roman" w:cs="Times New Roman"/>
        </w:rPr>
      </w:pPr>
      <w:r w:rsidRPr="00623632">
        <w:rPr>
          <w:rFonts w:ascii="Times New Roman" w:hAnsi="Times New Roman" w:cs="Times New Roman"/>
        </w:rPr>
        <w:t>Menghitung jumlah wadah sampah komunal</w:t>
      </w:r>
    </w:p>
    <w:p w:rsidR="00C31FCF" w:rsidRPr="00623632" w:rsidRDefault="00E026A9" w:rsidP="00623632">
      <w:pPr>
        <w:pStyle w:val="ListParagraph"/>
        <w:numPr>
          <w:ilvl w:val="0"/>
          <w:numId w:val="0"/>
        </w:numPr>
        <w:spacing w:before="0" w:after="0" w:line="360" w:lineRule="auto"/>
        <w:ind w:left="709"/>
        <w:rPr>
          <w:oMath/>
          <w:rFonts w:eastAsiaTheme="minorEastAsia" w:hAnsi="Times New Roman" w:cs="Times New Roman"/>
        </w:rPr>
      </w:pPr>
      <m:oMathPara>
        <m:oMathParaPr>
          <m:jc m:val="left"/>
        </m:oMathParaPr>
        <m:oMath>
          <m:r>
            <m:rPr>
              <m:nor/>
            </m:rPr>
            <w:rPr>
              <w:rFonts w:ascii="Times New Roman" w:hAnsi="Times New Roman" w:cs="Times New Roman"/>
            </w:rPr>
            <m:t>D=</m:t>
          </m:r>
          <m:f>
            <m:fPr>
              <m:ctrlPr>
                <w:rPr>
                  <w:rFonts w:ascii="Cambria Math" w:hAnsi="Times New Roman" w:cs="Times New Roman"/>
                </w:rPr>
              </m:ctrlPr>
            </m:fPr>
            <m:num>
              <m:d>
                <m:dPr>
                  <m:ctrlPr>
                    <w:rPr>
                      <w:rFonts w:ascii="Cambria Math" w:hAnsi="Times New Roman" w:cs="Times New Roman"/>
                    </w:rPr>
                  </m:ctrlPr>
                </m:dPr>
                <m:e>
                  <m:r>
                    <m:rPr>
                      <m:nor/>
                    </m:rPr>
                    <w:rPr>
                      <w:rFonts w:ascii="Times New Roman" w:hAnsi="Times New Roman" w:cs="Times New Roman"/>
                    </w:rPr>
                    <m:t>C x Jj x Ts x Pa</m:t>
                  </m:r>
                </m:e>
              </m:d>
              <m:r>
                <m:rPr>
                  <m:nor/>
                </m:rPr>
                <w:rPr>
                  <w:rFonts w:ascii="Times New Roman" w:hAnsi="Times New Roman" w:cs="Times New Roman"/>
                </w:rPr>
                <m:t xml:space="preserve">+ </m:t>
              </m:r>
              <m:d>
                <m:dPr>
                  <m:ctrlPr>
                    <w:rPr>
                      <w:rFonts w:ascii="Cambria Math" w:hAnsi="Times New Roman" w:cs="Times New Roman"/>
                    </w:rPr>
                  </m:ctrlPr>
                </m:dPr>
                <m:e>
                  <m:r>
                    <m:rPr>
                      <m:nor/>
                    </m:rPr>
                    <w:rPr>
                      <w:rFonts w:ascii="Times New Roman" w:hAnsi="Times New Roman" w:cs="Times New Roman"/>
                    </w:rPr>
                    <m:t>D x Ts x Pa</m:t>
                  </m:r>
                </m:e>
              </m:d>
            </m:num>
            <m:den>
              <m:r>
                <m:rPr>
                  <m:nor/>
                </m:rPr>
                <w:rPr>
                  <w:rFonts w:ascii="Times New Roman" w:hAnsi="Times New Roman" w:cs="Times New Roman"/>
                </w:rPr>
                <m:t>Kapasitas Wadah x Fp</m:t>
              </m:r>
            </m:den>
          </m:f>
        </m:oMath>
      </m:oMathPara>
    </w:p>
    <w:p w:rsidR="00C31FCF" w:rsidRPr="00623632" w:rsidRDefault="00C31FCF" w:rsidP="00623632">
      <w:pPr>
        <w:pStyle w:val="ListParagraph"/>
        <w:numPr>
          <w:ilvl w:val="0"/>
          <w:numId w:val="8"/>
        </w:numPr>
        <w:spacing w:before="0" w:after="0" w:line="360" w:lineRule="auto"/>
        <w:ind w:left="1134"/>
        <w:contextualSpacing/>
        <w:jc w:val="both"/>
        <w:rPr>
          <w:rFonts w:ascii="Times New Roman" w:hAnsi="Times New Roman" w:cs="Times New Roman"/>
        </w:rPr>
      </w:pPr>
      <w:r w:rsidRPr="00623632">
        <w:rPr>
          <w:rFonts w:ascii="Times New Roman" w:hAnsi="Times New Roman" w:cs="Times New Roman"/>
        </w:rPr>
        <w:t xml:space="preserve">Menghitung jumlah alat pengomposan individual 60 L </w:t>
      </w:r>
    </w:p>
    <w:p w:rsidR="00C31FCF" w:rsidRPr="00623632" w:rsidRDefault="00C31FCF" w:rsidP="00623632">
      <w:pPr>
        <w:pStyle w:val="ListParagraph"/>
        <w:numPr>
          <w:ilvl w:val="0"/>
          <w:numId w:val="0"/>
        </w:numPr>
        <w:spacing w:before="0" w:after="0" w:line="360" w:lineRule="auto"/>
        <w:ind w:left="1134"/>
        <w:rPr>
          <w:rFonts w:ascii="Times New Roman" w:hAnsi="Times New Roman" w:cs="Times New Roman"/>
        </w:rPr>
      </w:pPr>
      <w:r w:rsidRPr="00623632">
        <w:rPr>
          <w:rFonts w:ascii="Times New Roman" w:hAnsi="Times New Roman" w:cs="Times New Roman"/>
        </w:rPr>
        <w:t xml:space="preserve">= </w:t>
      </w:r>
      <w:r w:rsidRPr="00623632">
        <w:rPr>
          <w:rFonts w:ascii="Times New Roman" w:hAnsi="Times New Roman" w:cs="Times New Roman"/>
          <w:lang w:val="en-US"/>
        </w:rPr>
        <w:t xml:space="preserve"> </w:t>
      </w:r>
      <w:r w:rsidRPr="00623632">
        <w:rPr>
          <w:rFonts w:ascii="Times New Roman" w:hAnsi="Times New Roman" w:cs="Times New Roman"/>
        </w:rPr>
        <w:t>Jumlah Rumah Mewah</w:t>
      </w:r>
    </w:p>
    <w:p w:rsidR="00C31FCF" w:rsidRPr="00623632" w:rsidRDefault="00C31FCF" w:rsidP="00623632">
      <w:pPr>
        <w:pStyle w:val="ListParagraph"/>
        <w:numPr>
          <w:ilvl w:val="0"/>
          <w:numId w:val="8"/>
        </w:numPr>
        <w:spacing w:before="0" w:after="0" w:line="360" w:lineRule="auto"/>
        <w:ind w:left="1134"/>
        <w:contextualSpacing/>
        <w:jc w:val="both"/>
        <w:rPr>
          <w:rFonts w:ascii="Times New Roman" w:hAnsi="Times New Roman" w:cs="Times New Roman"/>
        </w:rPr>
      </w:pPr>
      <w:r w:rsidRPr="00623632">
        <w:rPr>
          <w:rFonts w:ascii="Times New Roman" w:hAnsi="Times New Roman" w:cs="Times New Roman"/>
        </w:rPr>
        <w:t>Menghitung jumlah alat pengomposan komunal 1000 L</w:t>
      </w:r>
    </w:p>
    <w:p w:rsidR="00C31FCF" w:rsidRPr="00623632" w:rsidRDefault="00E026A9" w:rsidP="00623632">
      <w:pPr>
        <w:spacing w:before="0" w:after="0" w:line="360" w:lineRule="auto"/>
        <w:ind w:left="1134"/>
        <w:rPr>
          <w:oMath/>
          <w:rFonts w:eastAsiaTheme="minorEastAsia" w:hAnsi="Times New Roman" w:cs="Times New Roman"/>
        </w:rPr>
      </w:pPr>
      <m:oMathPara>
        <m:oMathParaPr>
          <m:jc m:val="left"/>
        </m:oMathParaPr>
        <m:oMath>
          <m:r>
            <m:rPr>
              <m:nor/>
            </m:rPr>
            <w:rPr>
              <w:rFonts w:ascii="Times New Roman" w:hAnsi="Times New Roman" w:cs="Times New Roman"/>
            </w:rPr>
            <m:t>=</m:t>
          </m:r>
          <m:f>
            <m:fPr>
              <m:ctrlPr>
                <w:rPr>
                  <w:rFonts w:ascii="Cambria Math" w:hAnsi="Times New Roman" w:cs="Times New Roman"/>
                </w:rPr>
              </m:ctrlPr>
            </m:fPr>
            <m:num>
              <m:r>
                <m:rPr>
                  <m:nor/>
                </m:rPr>
                <w:rPr>
                  <w:rFonts w:ascii="Times New Roman" w:hAnsi="Times New Roman" w:cs="Times New Roman"/>
                </w:rPr>
                <m:t xml:space="preserve">B </m:t>
              </m:r>
              <m:d>
                <m:dPr>
                  <m:ctrlPr>
                    <w:rPr>
                      <w:rFonts w:ascii="Cambria Math" w:hAnsi="Times New Roman" w:cs="Times New Roman"/>
                    </w:rPr>
                  </m:ctrlPr>
                </m:dPr>
                <m:e>
                  <m:f>
                    <m:fPr>
                      <m:ctrlPr>
                        <w:rPr>
                          <w:rFonts w:ascii="Cambria Math" w:hAnsi="Times New Roman" w:cs="Times New Roman"/>
                        </w:rPr>
                      </m:ctrlPr>
                    </m:fPr>
                    <m:num>
                      <m:r>
                        <m:rPr>
                          <m:nor/>
                        </m:rPr>
                        <w:rPr>
                          <w:rFonts w:ascii="Times New Roman" w:hAnsi="Times New Roman" w:cs="Times New Roman"/>
                        </w:rPr>
                        <m:t>D</m:t>
                      </m:r>
                    </m:num>
                    <m:den>
                      <m:r>
                        <m:rPr>
                          <m:nor/>
                        </m:rPr>
                        <w:rPr>
                          <w:rFonts w:ascii="Times New Roman" w:hAnsi="Times New Roman" w:cs="Times New Roman"/>
                        </w:rPr>
                        <m:t>Jj</m:t>
                      </m:r>
                    </m:den>
                  </m:f>
                </m:e>
              </m:d>
            </m:num>
            <m:den>
              <m:r>
                <m:rPr>
                  <m:nor/>
                </m:rPr>
                <w:rPr>
                  <w:rFonts w:ascii="Times New Roman" w:hAnsi="Times New Roman" w:cs="Times New Roman"/>
                </w:rPr>
                <m:t>Kp</m:t>
              </m:r>
            </m:den>
          </m:f>
        </m:oMath>
      </m:oMathPara>
    </w:p>
    <w:p w:rsidR="00C31FCF" w:rsidRPr="00623632" w:rsidRDefault="00C31FCF" w:rsidP="00623632">
      <w:pPr>
        <w:pStyle w:val="ListParagraph"/>
        <w:numPr>
          <w:ilvl w:val="0"/>
          <w:numId w:val="8"/>
        </w:numPr>
        <w:spacing w:before="0" w:after="0" w:line="360" w:lineRule="auto"/>
        <w:ind w:left="1134"/>
        <w:contextualSpacing/>
        <w:jc w:val="both"/>
        <w:rPr>
          <w:rFonts w:ascii="Times New Roman" w:hAnsi="Times New Roman" w:cs="Times New Roman"/>
        </w:rPr>
      </w:pPr>
      <w:r w:rsidRPr="00623632">
        <w:rPr>
          <w:rFonts w:ascii="Times New Roman" w:hAnsi="Times New Roman" w:cs="Times New Roman"/>
        </w:rPr>
        <w:t>Menghitung jumlah alat pengumpul (gerobak/ becak</w:t>
      </w:r>
      <w:r w:rsidRPr="00623632">
        <w:rPr>
          <w:rFonts w:ascii="Times New Roman" w:hAnsi="Times New Roman" w:cs="Times New Roman"/>
          <w:lang w:val="en-US"/>
        </w:rPr>
        <w:t>,</w:t>
      </w:r>
      <w:r w:rsidRPr="00623632">
        <w:rPr>
          <w:rFonts w:ascii="Times New Roman" w:hAnsi="Times New Roman" w:cs="Times New Roman"/>
        </w:rPr>
        <w:t>becak sampah/ motor sampah/ mobil bak) kapasitas 1 m</w:t>
      </w:r>
      <w:r w:rsidRPr="00623632">
        <w:rPr>
          <w:rFonts w:ascii="Times New Roman" w:hAnsi="Times New Roman" w:cs="Times New Roman"/>
          <w:vertAlign w:val="superscript"/>
        </w:rPr>
        <w:t xml:space="preserve">3 </w:t>
      </w:r>
      <w:r w:rsidRPr="00623632">
        <w:rPr>
          <w:rFonts w:ascii="Times New Roman" w:hAnsi="Times New Roman" w:cs="Times New Roman"/>
        </w:rPr>
        <w:t>di perumahan</w:t>
      </w:r>
      <w:r w:rsidRPr="00623632">
        <w:rPr>
          <w:rFonts w:ascii="Times New Roman" w:hAnsi="Times New Roman" w:cs="Times New Roman"/>
          <w:lang w:val="en-US"/>
        </w:rPr>
        <w:t>.</w:t>
      </w:r>
    </w:p>
    <w:p w:rsidR="00C31FCF" w:rsidRPr="00623632" w:rsidRDefault="00E026A9" w:rsidP="00623632">
      <w:pPr>
        <w:pStyle w:val="ListParagraph"/>
        <w:numPr>
          <w:ilvl w:val="0"/>
          <w:numId w:val="0"/>
        </w:numPr>
        <w:spacing w:before="0" w:after="0" w:line="360" w:lineRule="auto"/>
        <w:ind w:left="1134"/>
        <w:rPr>
          <w:oMath/>
          <w:rFonts w:hAnsi="Times New Roman" w:cs="Times New Roman"/>
        </w:rPr>
      </w:pPr>
      <m:oMathPara>
        <m:oMathParaPr>
          <m:jc m:val="left"/>
        </m:oMathParaPr>
        <m:oMath>
          <m:r>
            <m:rPr>
              <m:nor/>
            </m:rPr>
            <w:rPr>
              <w:rFonts w:ascii="Times New Roman" w:hAnsi="Times New Roman" w:cs="Times New Roman"/>
            </w:rPr>
            <m:t>=</m:t>
          </m:r>
          <m:f>
            <m:fPr>
              <m:ctrlPr>
                <w:rPr>
                  <w:rFonts w:ascii="Cambria Math" w:hAnsi="Times New Roman" w:cs="Times New Roman"/>
                </w:rPr>
              </m:ctrlPr>
            </m:fPr>
            <m:num>
              <m:d>
                <m:dPr>
                  <m:ctrlPr>
                    <w:rPr>
                      <w:rFonts w:ascii="Cambria Math" w:hAnsi="Times New Roman" w:cs="Times New Roman"/>
                    </w:rPr>
                  </m:ctrlPr>
                </m:dPr>
                <m:e>
                  <m:r>
                    <m:rPr>
                      <m:nor/>
                    </m:rPr>
                    <w:rPr>
                      <w:rFonts w:ascii="Times New Roman" w:hAnsi="Times New Roman" w:cs="Times New Roman"/>
                    </w:rPr>
                    <m:t xml:space="preserve">jml sampah anorganik di </m:t>
                  </m:r>
                  <m:d>
                    <m:dPr>
                      <m:ctrlPr>
                        <w:rPr>
                          <w:rFonts w:ascii="Cambria Math" w:hAnsi="Times New Roman" w:cs="Times New Roman"/>
                        </w:rPr>
                      </m:ctrlPr>
                    </m:dPr>
                    <m:e>
                      <m:r>
                        <m:rPr>
                          <m:nor/>
                        </m:rPr>
                        <w:rPr>
                          <w:rFonts w:ascii="Times New Roman" w:hAnsi="Times New Roman" w:cs="Times New Roman"/>
                        </w:rPr>
                        <m:t>A ÷B ÷D</m:t>
                      </m:r>
                    </m:e>
                  </m:d>
                  <m:r>
                    <m:rPr>
                      <m:nor/>
                    </m:rPr>
                    <w:rPr>
                      <w:rFonts w:ascii="Times New Roman" w:hAnsi="Times New Roman" w:cs="Times New Roman"/>
                    </w:rPr>
                    <m:t>÷</m:t>
                  </m:r>
                  <m:d>
                    <m:dPr>
                      <m:ctrlPr>
                        <w:rPr>
                          <w:rFonts w:ascii="Cambria Math" w:hAnsi="Times New Roman" w:cs="Times New Roman"/>
                        </w:rPr>
                      </m:ctrlPr>
                    </m:dPr>
                    <m:e>
                      <m:r>
                        <m:rPr>
                          <m:nor/>
                        </m:rPr>
                        <w:rPr>
                          <w:rFonts w:ascii="Times New Roman" w:hAnsi="Times New Roman" w:cs="Times New Roman"/>
                        </w:rPr>
                        <m:t>Jml Ts di C</m:t>
                      </m:r>
                    </m:e>
                  </m:d>
                </m:e>
              </m:d>
              <m:r>
                <m:rPr>
                  <m:nor/>
                </m:rPr>
                <w:rPr>
                  <w:rFonts w:ascii="Times New Roman" w:hAnsi="Times New Roman" w:cs="Times New Roman"/>
                </w:rPr>
                <m:t>÷% sampah halaman</m:t>
              </m:r>
            </m:num>
            <m:den>
              <m:r>
                <m:rPr>
                  <m:nor/>
                </m:rPr>
                <w:rPr>
                  <w:rFonts w:ascii="Times New Roman" w:hAnsi="Times New Roman" w:cs="Times New Roman"/>
                </w:rPr>
                <m:t>Kk x fp x Rk</m:t>
              </m:r>
            </m:den>
          </m:f>
        </m:oMath>
      </m:oMathPara>
    </w:p>
    <w:p w:rsidR="00C31FCF" w:rsidRPr="00623632" w:rsidRDefault="00C31FCF" w:rsidP="00623632">
      <w:pPr>
        <w:pStyle w:val="ListParagraph"/>
        <w:numPr>
          <w:ilvl w:val="0"/>
          <w:numId w:val="0"/>
        </w:numPr>
        <w:spacing w:before="0" w:after="0" w:line="360" w:lineRule="auto"/>
        <w:ind w:left="1440"/>
        <w:rPr>
          <w:rFonts w:ascii="Times New Roman" w:hAnsi="Times New Roman" w:cs="Times New Roman"/>
        </w:rPr>
      </w:pPr>
      <w:r w:rsidRPr="00623632">
        <w:rPr>
          <w:rFonts w:ascii="Times New Roman" w:hAnsi="Times New Roman" w:cs="Times New Roman"/>
        </w:rPr>
        <w:t>Dengan :</w:t>
      </w:r>
    </w:p>
    <w:p w:rsidR="00C31FCF" w:rsidRPr="00623632" w:rsidRDefault="00C31FCF" w:rsidP="00623632">
      <w:pPr>
        <w:pStyle w:val="ListParagraph"/>
        <w:numPr>
          <w:ilvl w:val="0"/>
          <w:numId w:val="0"/>
        </w:numPr>
        <w:tabs>
          <w:tab w:val="left" w:pos="2268"/>
          <w:tab w:val="left" w:pos="2552"/>
        </w:tabs>
        <w:spacing w:before="0" w:after="0" w:line="360" w:lineRule="auto"/>
        <w:ind w:left="1440"/>
        <w:rPr>
          <w:rFonts w:ascii="Times New Roman" w:hAnsi="Times New Roman" w:cs="Times New Roman"/>
        </w:rPr>
      </w:pPr>
      <w:r w:rsidRPr="00623632">
        <w:rPr>
          <w:rFonts w:ascii="Times New Roman" w:hAnsi="Times New Roman" w:cs="Times New Roman"/>
        </w:rPr>
        <w:t>A</w:t>
      </w:r>
      <w:r w:rsidRPr="00623632">
        <w:rPr>
          <w:rFonts w:ascii="Times New Roman" w:hAnsi="Times New Roman" w:cs="Times New Roman"/>
        </w:rPr>
        <w:tab/>
        <w:t>:</w:t>
      </w:r>
      <w:r w:rsidRPr="00623632">
        <w:rPr>
          <w:rFonts w:ascii="Times New Roman" w:hAnsi="Times New Roman" w:cs="Times New Roman"/>
        </w:rPr>
        <w:tab/>
        <w:t>Jumlah rumah mewah</w:t>
      </w:r>
    </w:p>
    <w:p w:rsidR="00C31FCF" w:rsidRPr="00623632" w:rsidRDefault="00C31FCF" w:rsidP="00623632">
      <w:pPr>
        <w:pStyle w:val="ListParagraph"/>
        <w:numPr>
          <w:ilvl w:val="0"/>
          <w:numId w:val="0"/>
        </w:numPr>
        <w:tabs>
          <w:tab w:val="left" w:pos="2268"/>
          <w:tab w:val="left" w:pos="2552"/>
        </w:tabs>
        <w:spacing w:before="0" w:after="0" w:line="360" w:lineRule="auto"/>
        <w:ind w:left="1440"/>
        <w:rPr>
          <w:rFonts w:ascii="Times New Roman" w:hAnsi="Times New Roman" w:cs="Times New Roman"/>
        </w:rPr>
      </w:pPr>
      <w:r w:rsidRPr="00623632">
        <w:rPr>
          <w:rFonts w:ascii="Times New Roman" w:hAnsi="Times New Roman" w:cs="Times New Roman"/>
        </w:rPr>
        <w:t>B</w:t>
      </w:r>
      <w:r w:rsidRPr="00623632">
        <w:rPr>
          <w:rFonts w:ascii="Times New Roman" w:hAnsi="Times New Roman" w:cs="Times New Roman"/>
        </w:rPr>
        <w:tab/>
        <w:t>:</w:t>
      </w:r>
      <w:r w:rsidRPr="00623632">
        <w:rPr>
          <w:rFonts w:ascii="Times New Roman" w:hAnsi="Times New Roman" w:cs="Times New Roman"/>
        </w:rPr>
        <w:tab/>
        <w:t>Jumlah rumah sedang</w:t>
      </w:r>
    </w:p>
    <w:p w:rsidR="00C31FCF" w:rsidRPr="00623632" w:rsidRDefault="00C31FCF" w:rsidP="00623632">
      <w:pPr>
        <w:pStyle w:val="ListParagraph"/>
        <w:numPr>
          <w:ilvl w:val="0"/>
          <w:numId w:val="0"/>
        </w:numPr>
        <w:tabs>
          <w:tab w:val="left" w:pos="2268"/>
          <w:tab w:val="left" w:pos="2552"/>
        </w:tabs>
        <w:spacing w:before="0" w:after="0" w:line="360" w:lineRule="auto"/>
        <w:ind w:left="1440"/>
        <w:rPr>
          <w:rFonts w:ascii="Times New Roman" w:hAnsi="Times New Roman" w:cs="Times New Roman"/>
        </w:rPr>
      </w:pPr>
      <w:r w:rsidRPr="00623632">
        <w:rPr>
          <w:rFonts w:ascii="Times New Roman" w:hAnsi="Times New Roman" w:cs="Times New Roman"/>
        </w:rPr>
        <w:t>C</w:t>
      </w:r>
      <w:r w:rsidRPr="00623632">
        <w:rPr>
          <w:rFonts w:ascii="Times New Roman" w:hAnsi="Times New Roman" w:cs="Times New Roman"/>
        </w:rPr>
        <w:tab/>
        <w:t>:</w:t>
      </w:r>
      <w:r w:rsidRPr="00623632">
        <w:rPr>
          <w:rFonts w:ascii="Times New Roman" w:hAnsi="Times New Roman" w:cs="Times New Roman"/>
        </w:rPr>
        <w:tab/>
        <w:t>Jumlah rumah sederhana</w:t>
      </w:r>
    </w:p>
    <w:p w:rsidR="00C31FCF" w:rsidRPr="00623632" w:rsidRDefault="00C31FCF" w:rsidP="00623632">
      <w:pPr>
        <w:pStyle w:val="ListParagraph"/>
        <w:numPr>
          <w:ilvl w:val="0"/>
          <w:numId w:val="0"/>
        </w:numPr>
        <w:tabs>
          <w:tab w:val="left" w:pos="2268"/>
          <w:tab w:val="left" w:pos="2552"/>
        </w:tabs>
        <w:spacing w:before="0" w:after="0" w:line="360" w:lineRule="auto"/>
        <w:ind w:left="1440"/>
        <w:rPr>
          <w:rFonts w:ascii="Times New Roman" w:hAnsi="Times New Roman" w:cs="Times New Roman"/>
        </w:rPr>
      </w:pPr>
      <w:r w:rsidRPr="00623632">
        <w:rPr>
          <w:rFonts w:ascii="Times New Roman" w:hAnsi="Times New Roman" w:cs="Times New Roman"/>
        </w:rPr>
        <w:t>D</w:t>
      </w:r>
      <w:r w:rsidRPr="00623632">
        <w:rPr>
          <w:rFonts w:ascii="Times New Roman" w:hAnsi="Times New Roman" w:cs="Times New Roman"/>
        </w:rPr>
        <w:tab/>
        <w:t>:</w:t>
      </w:r>
      <w:r w:rsidRPr="00623632">
        <w:rPr>
          <w:rFonts w:ascii="Times New Roman" w:hAnsi="Times New Roman" w:cs="Times New Roman"/>
        </w:rPr>
        <w:tab/>
        <w:t>jumlah jiwa di rumah susun</w:t>
      </w:r>
    </w:p>
    <w:p w:rsidR="00C31FCF" w:rsidRPr="00623632" w:rsidRDefault="00C31FCF" w:rsidP="00623632">
      <w:pPr>
        <w:pStyle w:val="ListParagraph"/>
        <w:numPr>
          <w:ilvl w:val="0"/>
          <w:numId w:val="0"/>
        </w:numPr>
        <w:tabs>
          <w:tab w:val="left" w:pos="2268"/>
          <w:tab w:val="left" w:pos="2552"/>
        </w:tabs>
        <w:spacing w:before="0" w:after="0" w:line="360" w:lineRule="auto"/>
        <w:ind w:left="1440"/>
        <w:rPr>
          <w:rFonts w:ascii="Times New Roman" w:hAnsi="Times New Roman" w:cs="Times New Roman"/>
        </w:rPr>
      </w:pPr>
      <w:r w:rsidRPr="00623632">
        <w:rPr>
          <w:rFonts w:ascii="Times New Roman" w:hAnsi="Times New Roman" w:cs="Times New Roman"/>
        </w:rPr>
        <w:t>Jj</w:t>
      </w:r>
      <w:r w:rsidRPr="00623632">
        <w:rPr>
          <w:rFonts w:ascii="Times New Roman" w:hAnsi="Times New Roman" w:cs="Times New Roman"/>
        </w:rPr>
        <w:tab/>
        <w:t>:</w:t>
      </w:r>
      <w:r w:rsidRPr="00623632">
        <w:rPr>
          <w:rFonts w:ascii="Times New Roman" w:hAnsi="Times New Roman" w:cs="Times New Roman"/>
        </w:rPr>
        <w:tab/>
        <w:t>Jumlah jiwa per rumah</w:t>
      </w:r>
    </w:p>
    <w:p w:rsidR="00C31FCF" w:rsidRPr="00623632" w:rsidRDefault="00C31FCF" w:rsidP="00623632">
      <w:pPr>
        <w:pStyle w:val="ListParagraph"/>
        <w:numPr>
          <w:ilvl w:val="0"/>
          <w:numId w:val="0"/>
        </w:numPr>
        <w:tabs>
          <w:tab w:val="left" w:pos="2268"/>
          <w:tab w:val="left" w:pos="2552"/>
        </w:tabs>
        <w:spacing w:before="0" w:after="0" w:line="360" w:lineRule="auto"/>
        <w:ind w:left="2552" w:hanging="1134"/>
        <w:rPr>
          <w:rFonts w:ascii="Times New Roman" w:hAnsi="Times New Roman" w:cs="Times New Roman"/>
          <w:lang w:val="en-US"/>
        </w:rPr>
      </w:pPr>
      <w:r w:rsidRPr="00623632">
        <w:rPr>
          <w:rFonts w:ascii="Times New Roman" w:hAnsi="Times New Roman" w:cs="Times New Roman"/>
        </w:rPr>
        <w:t>Ts</w:t>
      </w:r>
      <w:r w:rsidRPr="00623632">
        <w:rPr>
          <w:rFonts w:ascii="Times New Roman" w:hAnsi="Times New Roman" w:cs="Times New Roman"/>
        </w:rPr>
        <w:tab/>
        <w:t>:</w:t>
      </w:r>
      <w:r w:rsidRPr="00623632">
        <w:rPr>
          <w:rFonts w:ascii="Times New Roman" w:hAnsi="Times New Roman" w:cs="Times New Roman"/>
        </w:rPr>
        <w:tab/>
        <w:t xml:space="preserve">Timbulan sampah (L/ orang atau unit/hari) </w:t>
      </w:r>
    </w:p>
    <w:p w:rsidR="00C31FCF" w:rsidRPr="00623632" w:rsidRDefault="00C31FCF" w:rsidP="00623632">
      <w:pPr>
        <w:pStyle w:val="ListParagraph"/>
        <w:numPr>
          <w:ilvl w:val="0"/>
          <w:numId w:val="0"/>
        </w:numPr>
        <w:tabs>
          <w:tab w:val="left" w:pos="2268"/>
          <w:tab w:val="left" w:pos="2552"/>
        </w:tabs>
        <w:spacing w:before="0" w:after="0" w:line="360" w:lineRule="auto"/>
        <w:ind w:left="2552" w:hanging="1134"/>
        <w:rPr>
          <w:rFonts w:ascii="Times New Roman" w:hAnsi="Times New Roman" w:cs="Times New Roman"/>
        </w:rPr>
      </w:pPr>
      <w:r w:rsidRPr="00623632">
        <w:rPr>
          <w:rFonts w:ascii="Times New Roman" w:hAnsi="Times New Roman" w:cs="Times New Roman"/>
          <w:lang w:val="en-US"/>
        </w:rPr>
        <w:tab/>
      </w:r>
      <w:r w:rsidRPr="00623632">
        <w:rPr>
          <w:rFonts w:ascii="Times New Roman" w:hAnsi="Times New Roman" w:cs="Times New Roman"/>
          <w:lang w:val="en-US"/>
        </w:rPr>
        <w:tab/>
      </w:r>
      <w:r w:rsidRPr="00623632">
        <w:rPr>
          <w:rFonts w:ascii="Times New Roman" w:hAnsi="Times New Roman" w:cs="Times New Roman"/>
        </w:rPr>
        <w:t>= (kota besar = 3 L/org/hari kecil = 2,5 L/org/hari)</w:t>
      </w:r>
    </w:p>
    <w:p w:rsidR="00C31FCF" w:rsidRPr="00623632" w:rsidRDefault="00C31FCF" w:rsidP="00623632">
      <w:pPr>
        <w:pStyle w:val="ListParagraph"/>
        <w:numPr>
          <w:ilvl w:val="0"/>
          <w:numId w:val="0"/>
        </w:numPr>
        <w:tabs>
          <w:tab w:val="left" w:pos="2268"/>
          <w:tab w:val="left" w:pos="2552"/>
        </w:tabs>
        <w:spacing w:before="0" w:after="0" w:line="360" w:lineRule="auto"/>
        <w:ind w:left="1440"/>
        <w:rPr>
          <w:rFonts w:ascii="Times New Roman" w:hAnsi="Times New Roman" w:cs="Times New Roman"/>
        </w:rPr>
      </w:pPr>
      <w:r w:rsidRPr="00623632">
        <w:rPr>
          <w:rFonts w:ascii="Times New Roman" w:hAnsi="Times New Roman" w:cs="Times New Roman"/>
        </w:rPr>
        <w:t>Pa</w:t>
      </w:r>
      <w:r w:rsidRPr="00623632">
        <w:rPr>
          <w:rFonts w:ascii="Times New Roman" w:hAnsi="Times New Roman" w:cs="Times New Roman"/>
        </w:rPr>
        <w:tab/>
        <w:t>=</w:t>
      </w:r>
      <w:r w:rsidRPr="00623632">
        <w:rPr>
          <w:rFonts w:ascii="Times New Roman" w:hAnsi="Times New Roman" w:cs="Times New Roman"/>
        </w:rPr>
        <w:tab/>
        <w:t>Persentase sampah anorganik</w:t>
      </w:r>
    </w:p>
    <w:p w:rsidR="00C31FCF" w:rsidRPr="00623632" w:rsidRDefault="00C31FCF" w:rsidP="00623632">
      <w:pPr>
        <w:pStyle w:val="ListParagraph"/>
        <w:numPr>
          <w:ilvl w:val="0"/>
          <w:numId w:val="0"/>
        </w:numPr>
        <w:tabs>
          <w:tab w:val="left" w:pos="2268"/>
          <w:tab w:val="left" w:pos="2552"/>
        </w:tabs>
        <w:spacing w:before="0" w:after="0" w:line="360" w:lineRule="auto"/>
        <w:ind w:left="1440"/>
        <w:rPr>
          <w:rFonts w:ascii="Times New Roman" w:hAnsi="Times New Roman" w:cs="Times New Roman"/>
        </w:rPr>
      </w:pPr>
      <w:r w:rsidRPr="00623632">
        <w:rPr>
          <w:rFonts w:ascii="Times New Roman" w:hAnsi="Times New Roman" w:cs="Times New Roman"/>
        </w:rPr>
        <w:lastRenderedPageBreak/>
        <w:t>Kk</w:t>
      </w:r>
      <w:r w:rsidRPr="00623632">
        <w:rPr>
          <w:rFonts w:ascii="Times New Roman" w:hAnsi="Times New Roman" w:cs="Times New Roman"/>
        </w:rPr>
        <w:tab/>
        <w:t>=</w:t>
      </w:r>
      <w:r w:rsidRPr="00623632">
        <w:rPr>
          <w:rFonts w:ascii="Times New Roman" w:hAnsi="Times New Roman" w:cs="Times New Roman"/>
        </w:rPr>
        <w:tab/>
        <w:t>kapasitas alat pengumpul</w:t>
      </w:r>
    </w:p>
    <w:p w:rsidR="00C31FCF" w:rsidRPr="00623632" w:rsidRDefault="00C31FCF" w:rsidP="00623632">
      <w:pPr>
        <w:pStyle w:val="ListParagraph"/>
        <w:numPr>
          <w:ilvl w:val="0"/>
          <w:numId w:val="0"/>
        </w:numPr>
        <w:tabs>
          <w:tab w:val="left" w:pos="2268"/>
          <w:tab w:val="left" w:pos="2552"/>
        </w:tabs>
        <w:spacing w:before="0" w:after="0" w:line="360" w:lineRule="auto"/>
        <w:ind w:left="1440"/>
        <w:rPr>
          <w:rFonts w:ascii="Times New Roman" w:hAnsi="Times New Roman" w:cs="Times New Roman"/>
        </w:rPr>
      </w:pPr>
      <w:r w:rsidRPr="00623632">
        <w:rPr>
          <w:rFonts w:ascii="Times New Roman" w:hAnsi="Times New Roman" w:cs="Times New Roman"/>
        </w:rPr>
        <w:t>Fp</w:t>
      </w:r>
      <w:r w:rsidRPr="00623632">
        <w:rPr>
          <w:rFonts w:ascii="Times New Roman" w:hAnsi="Times New Roman" w:cs="Times New Roman"/>
        </w:rPr>
        <w:tab/>
        <w:t>=</w:t>
      </w:r>
      <w:r w:rsidRPr="00623632">
        <w:rPr>
          <w:rFonts w:ascii="Times New Roman" w:hAnsi="Times New Roman" w:cs="Times New Roman"/>
        </w:rPr>
        <w:tab/>
        <w:t>faktor pemadatan alat = 1,2</w:t>
      </w:r>
    </w:p>
    <w:p w:rsidR="00C31FCF" w:rsidRPr="00623632" w:rsidRDefault="00C31FCF" w:rsidP="00623632">
      <w:pPr>
        <w:pStyle w:val="ListParagraph"/>
        <w:numPr>
          <w:ilvl w:val="0"/>
          <w:numId w:val="0"/>
        </w:numPr>
        <w:tabs>
          <w:tab w:val="left" w:pos="2268"/>
          <w:tab w:val="left" w:pos="2552"/>
        </w:tabs>
        <w:spacing w:before="0" w:after="0" w:line="360" w:lineRule="auto"/>
        <w:ind w:left="1440"/>
        <w:rPr>
          <w:rFonts w:ascii="Times New Roman" w:hAnsi="Times New Roman" w:cs="Times New Roman"/>
        </w:rPr>
      </w:pPr>
      <w:r w:rsidRPr="00623632">
        <w:rPr>
          <w:rFonts w:ascii="Times New Roman" w:hAnsi="Times New Roman" w:cs="Times New Roman"/>
        </w:rPr>
        <w:t>Rk</w:t>
      </w:r>
      <w:r w:rsidRPr="00623632">
        <w:rPr>
          <w:rFonts w:ascii="Times New Roman" w:hAnsi="Times New Roman" w:cs="Times New Roman"/>
        </w:rPr>
        <w:tab/>
        <w:t>=</w:t>
      </w:r>
      <w:r w:rsidRPr="00623632">
        <w:rPr>
          <w:rFonts w:ascii="Times New Roman" w:hAnsi="Times New Roman" w:cs="Times New Roman"/>
        </w:rPr>
        <w:tab/>
        <w:t>ritasi alat pengumpul</w:t>
      </w:r>
    </w:p>
    <w:p w:rsidR="00C31FCF" w:rsidRPr="00623632" w:rsidRDefault="00C31FCF" w:rsidP="00623632">
      <w:pPr>
        <w:pStyle w:val="ListParagraph"/>
        <w:numPr>
          <w:ilvl w:val="0"/>
          <w:numId w:val="0"/>
        </w:numPr>
        <w:tabs>
          <w:tab w:val="left" w:pos="2268"/>
          <w:tab w:val="left" w:pos="2552"/>
        </w:tabs>
        <w:spacing w:before="0" w:after="0" w:line="360" w:lineRule="auto"/>
        <w:ind w:left="1440"/>
        <w:rPr>
          <w:rFonts w:ascii="Times New Roman" w:hAnsi="Times New Roman" w:cs="Times New Roman"/>
        </w:rPr>
      </w:pPr>
      <w:r w:rsidRPr="00623632">
        <w:rPr>
          <w:rFonts w:ascii="Times New Roman" w:hAnsi="Times New Roman" w:cs="Times New Roman"/>
        </w:rPr>
        <w:t>JP</w:t>
      </w:r>
      <w:r w:rsidRPr="00623632">
        <w:rPr>
          <w:rFonts w:ascii="Times New Roman" w:hAnsi="Times New Roman" w:cs="Times New Roman"/>
        </w:rPr>
        <w:tab/>
        <w:t>=</w:t>
      </w:r>
      <w:r w:rsidRPr="00623632">
        <w:rPr>
          <w:rFonts w:ascii="Times New Roman" w:hAnsi="Times New Roman" w:cs="Times New Roman"/>
        </w:rPr>
        <w:tab/>
        <w:t>Jumlah penduduk</w:t>
      </w:r>
    </w:p>
    <w:p w:rsidR="00C31FCF" w:rsidRPr="00623632" w:rsidRDefault="00C31FCF" w:rsidP="00623632">
      <w:pPr>
        <w:pStyle w:val="ListParagraph"/>
        <w:numPr>
          <w:ilvl w:val="0"/>
          <w:numId w:val="0"/>
        </w:numPr>
        <w:tabs>
          <w:tab w:val="left" w:pos="2268"/>
          <w:tab w:val="left" w:pos="2552"/>
        </w:tabs>
        <w:spacing w:before="0" w:after="0" w:line="360" w:lineRule="auto"/>
        <w:ind w:left="1440"/>
        <w:rPr>
          <w:rFonts w:ascii="Times New Roman" w:hAnsi="Times New Roman" w:cs="Times New Roman"/>
        </w:rPr>
      </w:pPr>
      <w:r w:rsidRPr="00623632">
        <w:rPr>
          <w:rFonts w:ascii="Times New Roman" w:hAnsi="Times New Roman" w:cs="Times New Roman"/>
        </w:rPr>
        <w:t>Kp</w:t>
      </w:r>
      <w:r w:rsidRPr="00623632">
        <w:rPr>
          <w:rFonts w:ascii="Times New Roman" w:hAnsi="Times New Roman" w:cs="Times New Roman"/>
        </w:rPr>
        <w:tab/>
        <w:t>=</w:t>
      </w:r>
      <w:r w:rsidRPr="00623632">
        <w:rPr>
          <w:rFonts w:ascii="Times New Roman" w:hAnsi="Times New Roman" w:cs="Times New Roman"/>
        </w:rPr>
        <w:tab/>
        <w:t>Kapasitas pelayanan</w:t>
      </w:r>
    </w:p>
    <w:p w:rsidR="00C31FCF" w:rsidRPr="00623632" w:rsidRDefault="00C31FCF" w:rsidP="00623632">
      <w:pPr>
        <w:pStyle w:val="ListParagraph"/>
        <w:numPr>
          <w:ilvl w:val="0"/>
          <w:numId w:val="8"/>
        </w:numPr>
        <w:spacing w:before="0" w:after="0" w:line="360" w:lineRule="auto"/>
        <w:contextualSpacing/>
        <w:jc w:val="both"/>
        <w:rPr>
          <w:rFonts w:ascii="Times New Roman" w:hAnsi="Times New Roman" w:cs="Times New Roman"/>
        </w:rPr>
      </w:pPr>
      <w:r w:rsidRPr="00623632">
        <w:rPr>
          <w:rFonts w:ascii="Times New Roman" w:hAnsi="Times New Roman" w:cs="Times New Roman"/>
        </w:rPr>
        <w:t>Menghitung jumlah alat pengumpulan sampah secara langsung (truck)</w:t>
      </w:r>
    </w:p>
    <w:p w:rsidR="00C31FCF" w:rsidRPr="00623632" w:rsidRDefault="00E026A9" w:rsidP="00623632">
      <w:pPr>
        <w:pStyle w:val="ListParagraph"/>
        <w:numPr>
          <w:ilvl w:val="0"/>
          <w:numId w:val="0"/>
        </w:numPr>
        <w:spacing w:before="0" w:after="0" w:line="360" w:lineRule="auto"/>
        <w:ind w:left="1440"/>
        <w:rPr>
          <w:oMath/>
          <w:rFonts w:hAnsi="Times New Roman" w:cs="Times New Roman"/>
        </w:rPr>
      </w:pPr>
      <m:oMathPara>
        <m:oMathParaPr>
          <m:jc m:val="left"/>
        </m:oMathParaPr>
        <m:oMath>
          <m:r>
            <m:rPr>
              <m:nor/>
            </m:rPr>
            <w:rPr>
              <w:rFonts w:ascii="Times New Roman" w:hAnsi="Times New Roman" w:cs="Times New Roman"/>
            </w:rPr>
            <m:t>=</m:t>
          </m:r>
          <m:f>
            <m:fPr>
              <m:ctrlPr>
                <w:rPr>
                  <w:rFonts w:ascii="Cambria Math" w:hAnsi="Times New Roman" w:cs="Times New Roman"/>
                </w:rPr>
              </m:ctrlPr>
            </m:fPr>
            <m:num>
              <m:d>
                <m:dPr>
                  <m:ctrlPr>
                    <w:rPr>
                      <w:rFonts w:ascii="Cambria Math" w:hAnsi="Times New Roman" w:cs="Times New Roman"/>
                    </w:rPr>
                  </m:ctrlPr>
                </m:dPr>
                <m:e>
                  <m:r>
                    <m:rPr>
                      <m:nor/>
                    </m:rPr>
                    <w:rPr>
                      <w:rFonts w:ascii="Times New Roman" w:hAnsi="Times New Roman" w:cs="Times New Roman"/>
                    </w:rPr>
                    <m:t>Ts jalan</m:t>
                  </m:r>
                </m:e>
              </m:d>
              <m:r>
                <m:rPr>
                  <m:nor/>
                </m:rPr>
                <w:rPr>
                  <w:rFonts w:ascii="Times New Roman" w:hAnsi="Times New Roman" w:cs="Times New Roman"/>
                </w:rPr>
                <m:t>+</m:t>
              </m:r>
              <m:d>
                <m:dPr>
                  <m:ctrlPr>
                    <w:rPr>
                      <w:rFonts w:ascii="Cambria Math" w:hAnsi="Times New Roman" w:cs="Times New Roman"/>
                    </w:rPr>
                  </m:ctrlPr>
                </m:dPr>
                <m:e>
                  <m:r>
                    <m:rPr>
                      <m:nor/>
                    </m:rPr>
                    <w:rPr>
                      <w:rFonts w:ascii="Times New Roman" w:hAnsi="Times New Roman" w:cs="Times New Roman"/>
                    </w:rPr>
                    <m:t>Ts Taman</m:t>
                  </m:r>
                </m:e>
              </m:d>
              <m:r>
                <m:rPr>
                  <m:nor/>
                </m:rPr>
                <w:rPr>
                  <w:rFonts w:ascii="Times New Roman" w:hAnsi="Times New Roman" w:cs="Times New Roman"/>
                </w:rPr>
                <m:t>Hari</m:t>
              </m:r>
            </m:num>
            <m:den>
              <m:r>
                <m:rPr>
                  <m:nor/>
                </m:rPr>
                <w:rPr>
                  <w:rFonts w:ascii="Times New Roman" w:hAnsi="Times New Roman" w:cs="Times New Roman"/>
                </w:rPr>
                <m:t>Kapasitas Truk x 1,2 x Ritasi</m:t>
              </m:r>
            </m:den>
          </m:f>
        </m:oMath>
      </m:oMathPara>
    </w:p>
    <w:p w:rsidR="00C31FCF" w:rsidRPr="00623632" w:rsidRDefault="00C31FCF" w:rsidP="00623632">
      <w:pPr>
        <w:pStyle w:val="ListParagraph"/>
        <w:numPr>
          <w:ilvl w:val="0"/>
          <w:numId w:val="8"/>
        </w:numPr>
        <w:spacing w:before="0" w:after="0" w:line="360" w:lineRule="auto"/>
        <w:contextualSpacing/>
        <w:jc w:val="both"/>
        <w:rPr>
          <w:rFonts w:ascii="Times New Roman" w:hAnsi="Times New Roman" w:cs="Times New Roman"/>
        </w:rPr>
      </w:pPr>
      <w:r w:rsidRPr="00623632">
        <w:rPr>
          <w:rFonts w:ascii="Times New Roman" w:hAnsi="Times New Roman" w:cs="Times New Roman"/>
        </w:rPr>
        <w:t>Menghitung jumlah container untuk kebutuhan perumahan</w:t>
      </w:r>
    </w:p>
    <w:p w:rsidR="00C31FCF" w:rsidRPr="00623632" w:rsidRDefault="00E026A9" w:rsidP="00623632">
      <w:pPr>
        <w:pStyle w:val="ListParagraph"/>
        <w:numPr>
          <w:ilvl w:val="0"/>
          <w:numId w:val="0"/>
        </w:numPr>
        <w:spacing w:before="0" w:after="0" w:line="360" w:lineRule="auto"/>
        <w:ind w:left="1418"/>
        <w:rPr>
          <w:oMath/>
          <w:rFonts w:eastAsiaTheme="minorEastAsia" w:hAnsi="Times New Roman" w:cs="Times New Roman"/>
        </w:rPr>
      </w:pPr>
      <m:oMathPara>
        <m:oMathParaPr>
          <m:jc m:val="left"/>
        </m:oMathParaPr>
        <m:oMath>
          <m:r>
            <m:rPr>
              <m:nor/>
            </m:rPr>
            <w:rPr>
              <w:rFonts w:ascii="Times New Roman" w:hAnsi="Times New Roman" w:cs="Times New Roman"/>
            </w:rPr>
            <m:t>CP=</m:t>
          </m:r>
          <m:f>
            <m:fPr>
              <m:ctrlPr>
                <w:rPr>
                  <w:rFonts w:ascii="Cambria Math" w:hAnsi="Times New Roman" w:cs="Times New Roman"/>
                </w:rPr>
              </m:ctrlPr>
            </m:fPr>
            <m:num>
              <m:d>
                <m:dPr>
                  <m:ctrlPr>
                    <w:rPr>
                      <w:rFonts w:ascii="Cambria Math" w:hAnsi="Times New Roman" w:cs="Times New Roman"/>
                    </w:rPr>
                  </m:ctrlPr>
                </m:dPr>
                <m:e>
                  <m:r>
                    <m:rPr>
                      <m:nor/>
                    </m:rPr>
                    <w:rPr>
                      <w:rFonts w:ascii="Times New Roman" w:hAnsi="Times New Roman" w:cs="Times New Roman"/>
                    </w:rPr>
                    <m:t>30 sampai 40</m:t>
                  </m:r>
                </m:e>
              </m:d>
              <m:r>
                <m:rPr>
                  <m:nor/>
                </m:rPr>
                <w:rPr>
                  <w:rFonts w:ascii="Times New Roman" w:hAnsi="Times New Roman" w:cs="Times New Roman"/>
                </w:rPr>
                <m:t>%+</m:t>
              </m:r>
              <m:d>
                <m:dPr>
                  <m:ctrlPr>
                    <w:rPr>
                      <w:rFonts w:ascii="Cambria Math" w:hAnsi="Times New Roman" w:cs="Times New Roman"/>
                    </w:rPr>
                  </m:ctrlPr>
                </m:dPr>
                <m:e>
                  <m:r>
                    <m:rPr>
                      <m:nor/>
                    </m:rPr>
                    <w:rPr>
                      <w:rFonts w:ascii="Times New Roman" w:hAnsi="Times New Roman" w:cs="Times New Roman"/>
                    </w:rPr>
                    <m:t>Ts Taman</m:t>
                  </m:r>
                </m:e>
              </m:d>
              <m:r>
                <m:rPr>
                  <m:nor/>
                </m:rPr>
                <w:rPr>
                  <w:rFonts w:ascii="Times New Roman" w:hAnsi="Times New Roman" w:cs="Times New Roman"/>
                </w:rPr>
                <m:t>Hari</m:t>
              </m:r>
            </m:num>
            <m:den>
              <m:r>
                <m:rPr>
                  <m:nor/>
                </m:rPr>
                <w:rPr>
                  <w:rFonts w:ascii="Times New Roman" w:hAnsi="Times New Roman" w:cs="Times New Roman"/>
                </w:rPr>
                <m:t>Kapasitas Truk x 1,2 x Ritasi</m:t>
              </m:r>
            </m:den>
          </m:f>
        </m:oMath>
      </m:oMathPara>
    </w:p>
    <w:p w:rsidR="00C31FCF" w:rsidRPr="00623632" w:rsidRDefault="00C31FCF" w:rsidP="00623632">
      <w:pPr>
        <w:pStyle w:val="ListParagraph"/>
        <w:numPr>
          <w:ilvl w:val="0"/>
          <w:numId w:val="8"/>
        </w:numPr>
        <w:spacing w:before="0" w:after="0" w:line="360" w:lineRule="auto"/>
        <w:contextualSpacing/>
        <w:jc w:val="both"/>
        <w:rPr>
          <w:rFonts w:ascii="Times New Roman" w:hAnsi="Times New Roman" w:cs="Times New Roman"/>
        </w:rPr>
      </w:pPr>
      <w:r w:rsidRPr="00623632">
        <w:rPr>
          <w:rFonts w:ascii="Times New Roman" w:hAnsi="Times New Roman" w:cs="Times New Roman"/>
        </w:rPr>
        <w:t>Menghitung jumlah container untuk kebutuhan perumahan</w:t>
      </w:r>
    </w:p>
    <w:p w:rsidR="00C31FCF" w:rsidRPr="00623632" w:rsidRDefault="00E026A9" w:rsidP="00623632">
      <w:pPr>
        <w:pStyle w:val="ListParagraph"/>
        <w:numPr>
          <w:ilvl w:val="0"/>
          <w:numId w:val="0"/>
        </w:numPr>
        <w:spacing w:before="0" w:after="0" w:line="360" w:lineRule="auto"/>
        <w:ind w:left="1440"/>
        <w:rPr>
          <w:oMath/>
          <w:rFonts w:eastAsiaTheme="minorEastAsia" w:hAnsi="Times New Roman" w:cs="Times New Roman"/>
        </w:rPr>
      </w:pPr>
      <m:oMathPara>
        <m:oMathParaPr>
          <m:jc m:val="left"/>
        </m:oMathParaPr>
        <m:oMath>
          <m:r>
            <m:rPr>
              <m:nor/>
            </m:rPr>
            <w:rPr>
              <w:rFonts w:ascii="Times New Roman" w:hAnsi="Times New Roman" w:cs="Times New Roman"/>
            </w:rPr>
            <m:t>CPN=</m:t>
          </m:r>
          <m:f>
            <m:fPr>
              <m:ctrlPr>
                <w:rPr>
                  <w:rFonts w:ascii="Cambria Math" w:hAnsi="Times New Roman" w:cs="Times New Roman"/>
                </w:rPr>
              </m:ctrlPr>
            </m:fPr>
            <m:num>
              <m:r>
                <m:rPr>
                  <m:nor/>
                </m:rPr>
                <w:rPr>
                  <w:rFonts w:ascii="Times New Roman" w:hAnsi="Times New Roman" w:cs="Times New Roman"/>
                </w:rPr>
                <m:t xml:space="preserve">Jumlah Ts di </m:t>
              </m:r>
              <m:d>
                <m:dPr>
                  <m:ctrlPr>
                    <w:rPr>
                      <w:rFonts w:ascii="Cambria Math" w:hAnsi="Times New Roman" w:cs="Times New Roman"/>
                    </w:rPr>
                  </m:ctrlPr>
                </m:dPr>
                <m:e>
                  <m:r>
                    <m:rPr>
                      <m:nor/>
                    </m:rPr>
                    <w:rPr>
                      <w:rFonts w:ascii="Times New Roman" w:hAnsi="Times New Roman" w:cs="Times New Roman"/>
                    </w:rPr>
                    <m:t>daerah komersil+Fasum</m:t>
                  </m:r>
                </m:e>
              </m:d>
            </m:num>
            <m:den>
              <m:r>
                <m:rPr>
                  <m:nor/>
                </m:rPr>
                <w:rPr>
                  <w:rFonts w:ascii="Times New Roman" w:hAnsi="Times New Roman" w:cs="Times New Roman"/>
                </w:rPr>
                <m:t>KC x Fp x Ritasi</m:t>
              </m:r>
            </m:den>
          </m:f>
        </m:oMath>
      </m:oMathPara>
    </w:p>
    <w:p w:rsidR="00C31FCF" w:rsidRPr="00623632" w:rsidRDefault="00C31FCF" w:rsidP="00623632">
      <w:pPr>
        <w:pStyle w:val="ListParagraph"/>
        <w:numPr>
          <w:ilvl w:val="0"/>
          <w:numId w:val="8"/>
        </w:numPr>
        <w:spacing w:before="0" w:after="0" w:line="360" w:lineRule="auto"/>
        <w:contextualSpacing/>
        <w:jc w:val="both"/>
        <w:rPr>
          <w:rFonts w:ascii="Times New Roman" w:hAnsi="Times New Roman" w:cs="Times New Roman"/>
        </w:rPr>
      </w:pPr>
      <w:r w:rsidRPr="00623632">
        <w:rPr>
          <w:rFonts w:ascii="Times New Roman" w:hAnsi="Times New Roman" w:cs="Times New Roman"/>
        </w:rPr>
        <w:t>Menghitung jumlah Armroll Truk</w:t>
      </w:r>
    </w:p>
    <w:p w:rsidR="00C31FCF" w:rsidRPr="00623632" w:rsidRDefault="00E026A9" w:rsidP="00623632">
      <w:pPr>
        <w:pStyle w:val="ListParagraph"/>
        <w:numPr>
          <w:ilvl w:val="0"/>
          <w:numId w:val="0"/>
        </w:numPr>
        <w:spacing w:before="0" w:after="0" w:line="360" w:lineRule="auto"/>
        <w:ind w:left="1440"/>
        <w:rPr>
          <w:rFonts w:ascii="Times New Roman" w:eastAsiaTheme="minorEastAsia" w:hAnsi="Times New Roman" w:cs="Times New Roman"/>
        </w:rPr>
      </w:pPr>
      <m:oMathPara>
        <m:oMathParaPr>
          <m:jc m:val="left"/>
        </m:oMathParaPr>
        <m:oMath>
          <m:r>
            <m:rPr>
              <m:nor/>
            </m:rPr>
            <w:rPr>
              <w:rFonts w:ascii="Times New Roman" w:hAnsi="Times New Roman" w:cs="Times New Roman"/>
            </w:rPr>
            <m:t>=</m:t>
          </m:r>
          <m:f>
            <m:fPr>
              <m:ctrlPr>
                <w:rPr>
                  <w:rFonts w:ascii="Cambria Math" w:hAnsi="Times New Roman" w:cs="Times New Roman"/>
                </w:rPr>
              </m:ctrlPr>
            </m:fPr>
            <m:num>
              <m:d>
                <m:dPr>
                  <m:ctrlPr>
                    <w:rPr>
                      <w:rFonts w:ascii="Cambria Math" w:hAnsi="Times New Roman" w:cs="Times New Roman"/>
                    </w:rPr>
                  </m:ctrlPr>
                </m:dPr>
                <m:e>
                  <m:r>
                    <m:rPr>
                      <m:nor/>
                    </m:rPr>
                    <w:rPr>
                      <w:rFonts w:ascii="Times New Roman" w:hAnsi="Times New Roman" w:cs="Times New Roman"/>
                    </w:rPr>
                    <m:t>jml sampah organik di C</m:t>
                  </m:r>
                </m:e>
              </m:d>
              <m:r>
                <m:rPr>
                  <m:nor/>
                </m:rPr>
                <w:rPr>
                  <w:rFonts w:ascii="Times New Roman" w:hAnsi="Times New Roman" w:cs="Times New Roman"/>
                </w:rPr>
                <m:t>+</m:t>
              </m:r>
              <m:d>
                <m:dPr>
                  <m:ctrlPr>
                    <w:rPr>
                      <w:rFonts w:ascii="Cambria Math" w:hAnsi="Times New Roman" w:cs="Times New Roman"/>
                    </w:rPr>
                  </m:ctrlPr>
                </m:dPr>
                <m:e>
                  <m:r>
                    <m:rPr>
                      <m:nor/>
                    </m:rPr>
                    <w:rPr>
                      <w:rFonts w:ascii="Times New Roman" w:hAnsi="Times New Roman" w:cs="Times New Roman"/>
                    </w:rPr>
                    <m:t>Jml sampah org halaman</m:t>
                  </m:r>
                </m:e>
              </m:d>
            </m:num>
            <m:den>
              <m:r>
                <m:rPr>
                  <m:nor/>
                </m:rPr>
                <w:rPr>
                  <w:rFonts w:ascii="Times New Roman" w:hAnsi="Times New Roman" w:cs="Times New Roman"/>
                </w:rPr>
                <m:t>Vbk</m:t>
              </m:r>
            </m:den>
          </m:f>
        </m:oMath>
      </m:oMathPara>
    </w:p>
    <w:p w:rsidR="00C31FCF" w:rsidRPr="00623632" w:rsidRDefault="00C31FCF" w:rsidP="00623632">
      <w:pPr>
        <w:pStyle w:val="ListParagraph"/>
        <w:numPr>
          <w:ilvl w:val="0"/>
          <w:numId w:val="0"/>
        </w:numPr>
        <w:spacing w:before="0" w:after="0" w:line="360" w:lineRule="auto"/>
        <w:ind w:left="1440"/>
        <w:rPr>
          <w:rFonts w:ascii="Times New Roman" w:hAnsi="Times New Roman" w:cs="Times New Roman"/>
        </w:rPr>
      </w:pPr>
      <w:r w:rsidRPr="00623632">
        <w:rPr>
          <w:rFonts w:ascii="Times New Roman" w:hAnsi="Times New Roman" w:cs="Times New Roman"/>
        </w:rPr>
        <w:t>Keterangan :</w:t>
      </w:r>
    </w:p>
    <w:p w:rsidR="00C31FCF" w:rsidRPr="00623632" w:rsidRDefault="00C31FCF" w:rsidP="00623632">
      <w:pPr>
        <w:pStyle w:val="ListParagraph"/>
        <w:numPr>
          <w:ilvl w:val="0"/>
          <w:numId w:val="0"/>
        </w:numPr>
        <w:spacing w:before="0" w:after="0" w:line="360" w:lineRule="auto"/>
        <w:ind w:left="1440"/>
        <w:rPr>
          <w:rFonts w:ascii="Times New Roman" w:hAnsi="Times New Roman" w:cs="Times New Roman"/>
        </w:rPr>
      </w:pPr>
      <w:r w:rsidRPr="00623632">
        <w:rPr>
          <w:rFonts w:ascii="Times New Roman" w:hAnsi="Times New Roman" w:cs="Times New Roman"/>
        </w:rPr>
        <w:t>Jumlah sampah organik halaman sekitar 10% jumlah sampah</w:t>
      </w:r>
    </w:p>
    <w:p w:rsidR="00C31FCF" w:rsidRPr="00623632" w:rsidRDefault="00C31FCF" w:rsidP="00623632">
      <w:pPr>
        <w:pStyle w:val="ListParagraph"/>
        <w:numPr>
          <w:ilvl w:val="0"/>
          <w:numId w:val="0"/>
        </w:numPr>
        <w:spacing w:before="0" w:after="0" w:line="360" w:lineRule="auto"/>
        <w:ind w:left="1440"/>
        <w:rPr>
          <w:rFonts w:ascii="Times New Roman" w:hAnsi="Times New Roman" w:cs="Times New Roman"/>
        </w:rPr>
      </w:pPr>
      <w:r w:rsidRPr="00623632">
        <w:rPr>
          <w:rFonts w:ascii="Times New Roman" w:hAnsi="Times New Roman" w:cs="Times New Roman"/>
        </w:rPr>
        <w:t>Vbk = Volume 1 cetakan tumpukan bahan kompos = 5000 L = 5m</w:t>
      </w:r>
      <w:r w:rsidRPr="00623632">
        <w:rPr>
          <w:rFonts w:ascii="Times New Roman" w:hAnsi="Times New Roman" w:cs="Times New Roman"/>
          <w:vertAlign w:val="superscript"/>
        </w:rPr>
        <w:t>3</w:t>
      </w:r>
      <w:r w:rsidRPr="00623632">
        <w:rPr>
          <w:rFonts w:ascii="Times New Roman" w:hAnsi="Times New Roman" w:cs="Times New Roman"/>
        </w:rPr>
        <w:t xml:space="preserve"> = ± 600 kg</w:t>
      </w:r>
    </w:p>
    <w:p w:rsidR="00C31FCF" w:rsidRPr="00623632" w:rsidRDefault="00C31FCF" w:rsidP="00623632">
      <w:pPr>
        <w:pStyle w:val="ListParagraph"/>
        <w:numPr>
          <w:ilvl w:val="0"/>
          <w:numId w:val="0"/>
        </w:numPr>
        <w:spacing w:before="0" w:after="0" w:line="360" w:lineRule="auto"/>
        <w:ind w:left="1440"/>
        <w:rPr>
          <w:rFonts w:ascii="Times New Roman" w:hAnsi="Times New Roman" w:cs="Times New Roman"/>
          <w:lang w:val="en-US"/>
        </w:rPr>
      </w:pPr>
      <w:r w:rsidRPr="00623632">
        <w:rPr>
          <w:rFonts w:ascii="Times New Roman" w:hAnsi="Times New Roman" w:cs="Times New Roman"/>
        </w:rPr>
        <w:t>Fpk = pemadatan tumpukan bahan kompos = 3x</w:t>
      </w:r>
    </w:p>
    <w:p w:rsidR="00C31FCF" w:rsidRPr="00623632" w:rsidRDefault="00C31FCF" w:rsidP="00623632">
      <w:pPr>
        <w:pStyle w:val="ListParagraph"/>
        <w:numPr>
          <w:ilvl w:val="0"/>
          <w:numId w:val="8"/>
        </w:numPr>
        <w:spacing w:before="0" w:after="0" w:line="360" w:lineRule="auto"/>
        <w:contextualSpacing/>
        <w:jc w:val="both"/>
        <w:rPr>
          <w:rFonts w:ascii="Times New Roman" w:hAnsi="Times New Roman" w:cs="Times New Roman"/>
        </w:rPr>
      </w:pPr>
      <w:r w:rsidRPr="00623632">
        <w:rPr>
          <w:rFonts w:ascii="Times New Roman" w:hAnsi="Times New Roman" w:cs="Times New Roman"/>
        </w:rPr>
        <w:t xml:space="preserve">Menghitung kebutuhan </w:t>
      </w:r>
    </w:p>
    <w:p w:rsidR="00C31FCF" w:rsidRPr="00623632" w:rsidRDefault="00C31FCF" w:rsidP="00623632">
      <w:pPr>
        <w:pStyle w:val="ListParagraph"/>
        <w:numPr>
          <w:ilvl w:val="0"/>
          <w:numId w:val="9"/>
        </w:numPr>
        <w:spacing w:before="0" w:after="0" w:line="360" w:lineRule="auto"/>
        <w:ind w:left="1843"/>
        <w:contextualSpacing/>
        <w:jc w:val="both"/>
        <w:rPr>
          <w:rFonts w:ascii="Times New Roman" w:hAnsi="Times New Roman" w:cs="Times New Roman"/>
        </w:rPr>
      </w:pPr>
      <w:r w:rsidRPr="00623632">
        <w:rPr>
          <w:rFonts w:ascii="Times New Roman" w:hAnsi="Times New Roman" w:cs="Times New Roman"/>
        </w:rPr>
        <w:t>Personil pengumpul = JAP + (2 x JT pengumpulan langsung)</w:t>
      </w:r>
    </w:p>
    <w:p w:rsidR="00C31FCF" w:rsidRPr="00623632" w:rsidRDefault="00C31FCF" w:rsidP="00623632">
      <w:pPr>
        <w:pStyle w:val="ListParagraph"/>
        <w:numPr>
          <w:ilvl w:val="0"/>
          <w:numId w:val="9"/>
        </w:numPr>
        <w:spacing w:before="0" w:after="0" w:line="360" w:lineRule="auto"/>
        <w:ind w:left="1843"/>
        <w:contextualSpacing/>
        <w:jc w:val="both"/>
        <w:rPr>
          <w:rFonts w:ascii="Times New Roman" w:hAnsi="Times New Roman" w:cs="Times New Roman"/>
        </w:rPr>
      </w:pPr>
      <w:r w:rsidRPr="00623632">
        <w:rPr>
          <w:rFonts w:ascii="Times New Roman" w:hAnsi="Times New Roman" w:cs="Times New Roman"/>
        </w:rPr>
        <w:t>Personal pendaur ulang sampah skala lingkungan = 4 orang/bangunan pengomposan 150 m</w:t>
      </w:r>
      <w:r w:rsidRPr="00623632">
        <w:rPr>
          <w:rFonts w:ascii="Times New Roman" w:hAnsi="Times New Roman" w:cs="Times New Roman"/>
          <w:vertAlign w:val="superscript"/>
        </w:rPr>
        <w:t>2</w:t>
      </w:r>
    </w:p>
    <w:p w:rsidR="00C31FCF" w:rsidRPr="00623632" w:rsidRDefault="00C31FCF" w:rsidP="00623632">
      <w:pPr>
        <w:pStyle w:val="ListParagraph"/>
        <w:numPr>
          <w:ilvl w:val="0"/>
          <w:numId w:val="0"/>
        </w:numPr>
        <w:spacing w:before="0" w:after="0" w:line="360" w:lineRule="auto"/>
        <w:ind w:left="1418"/>
        <w:rPr>
          <w:rFonts w:ascii="Times New Roman" w:hAnsi="Times New Roman" w:cs="Times New Roman"/>
        </w:rPr>
      </w:pPr>
      <w:r w:rsidRPr="00623632">
        <w:rPr>
          <w:rFonts w:ascii="Times New Roman" w:hAnsi="Times New Roman" w:cs="Times New Roman"/>
        </w:rPr>
        <w:t>Dengan :</w:t>
      </w:r>
    </w:p>
    <w:p w:rsidR="00C31FCF" w:rsidRPr="00623632" w:rsidRDefault="00C31FCF" w:rsidP="00623632">
      <w:pPr>
        <w:pStyle w:val="ListParagraph"/>
        <w:numPr>
          <w:ilvl w:val="0"/>
          <w:numId w:val="0"/>
        </w:numPr>
        <w:tabs>
          <w:tab w:val="left" w:pos="2410"/>
          <w:tab w:val="left" w:pos="2694"/>
        </w:tabs>
        <w:spacing w:before="0" w:after="0" w:line="360" w:lineRule="auto"/>
        <w:ind w:left="1418"/>
        <w:rPr>
          <w:rFonts w:ascii="Times New Roman" w:hAnsi="Times New Roman" w:cs="Times New Roman"/>
        </w:rPr>
      </w:pPr>
      <w:r w:rsidRPr="00623632">
        <w:rPr>
          <w:rFonts w:ascii="Times New Roman" w:hAnsi="Times New Roman" w:cs="Times New Roman"/>
        </w:rPr>
        <w:t>JAP</w:t>
      </w:r>
      <w:r w:rsidRPr="00623632">
        <w:rPr>
          <w:rFonts w:ascii="Times New Roman" w:hAnsi="Times New Roman" w:cs="Times New Roman"/>
        </w:rPr>
        <w:tab/>
        <w:t>:</w:t>
      </w:r>
      <w:r w:rsidRPr="00623632">
        <w:rPr>
          <w:rFonts w:ascii="Times New Roman" w:hAnsi="Times New Roman" w:cs="Times New Roman"/>
        </w:rPr>
        <w:tab/>
        <w:t>Jumlah angkutan pengumpul perumahan</w:t>
      </w:r>
    </w:p>
    <w:p w:rsidR="00C31FCF" w:rsidRPr="00623632" w:rsidRDefault="00C31FCF" w:rsidP="00623632">
      <w:pPr>
        <w:pStyle w:val="ListParagraph"/>
        <w:numPr>
          <w:ilvl w:val="0"/>
          <w:numId w:val="0"/>
        </w:numPr>
        <w:tabs>
          <w:tab w:val="left" w:pos="2410"/>
          <w:tab w:val="left" w:pos="2694"/>
        </w:tabs>
        <w:spacing w:before="0" w:after="0" w:line="360" w:lineRule="auto"/>
        <w:ind w:left="1418"/>
        <w:rPr>
          <w:rFonts w:ascii="Times New Roman" w:hAnsi="Times New Roman" w:cs="Times New Roman"/>
        </w:rPr>
      </w:pPr>
      <w:r w:rsidRPr="00623632">
        <w:rPr>
          <w:rFonts w:ascii="Times New Roman" w:hAnsi="Times New Roman" w:cs="Times New Roman"/>
        </w:rPr>
        <w:t>JT</w:t>
      </w:r>
      <w:r w:rsidRPr="00623632">
        <w:rPr>
          <w:rFonts w:ascii="Times New Roman" w:hAnsi="Times New Roman" w:cs="Times New Roman"/>
        </w:rPr>
        <w:tab/>
        <w:t>:</w:t>
      </w:r>
      <w:r w:rsidRPr="00623632">
        <w:rPr>
          <w:rFonts w:ascii="Times New Roman" w:hAnsi="Times New Roman" w:cs="Times New Roman"/>
        </w:rPr>
        <w:tab/>
        <w:t>Jumlah truk</w:t>
      </w:r>
    </w:p>
    <w:bookmarkEnd w:id="51"/>
    <w:p w:rsidR="00C31FCF" w:rsidRPr="00623632" w:rsidRDefault="00C31FCF" w:rsidP="00623632">
      <w:pPr>
        <w:pStyle w:val="ListParagraph"/>
        <w:numPr>
          <w:ilvl w:val="0"/>
          <w:numId w:val="0"/>
        </w:numPr>
        <w:spacing w:before="0" w:after="0" w:line="360" w:lineRule="auto"/>
        <w:ind w:left="709"/>
        <w:jc w:val="both"/>
        <w:outlineLvl w:val="1"/>
        <w:rPr>
          <w:rFonts w:ascii="Times New Roman" w:hAnsi="Times New Roman" w:cs="Times New Roman"/>
          <w:b/>
        </w:rPr>
      </w:pPr>
      <w:r w:rsidRPr="00623632">
        <w:rPr>
          <w:rFonts w:ascii="Times New Roman" w:hAnsi="Times New Roman" w:cs="Times New Roman"/>
        </w:rPr>
        <w:t>Pengambilan sampel dengan masyarakat dengan asumsi per KK berisi 5 orang</w:t>
      </w:r>
    </w:p>
    <w:p w:rsidR="008F06E3" w:rsidRPr="00623632" w:rsidRDefault="008F06E3" w:rsidP="00623632">
      <w:pPr>
        <w:pStyle w:val="ListParagraph"/>
        <w:numPr>
          <w:ilvl w:val="2"/>
          <w:numId w:val="14"/>
        </w:numPr>
        <w:spacing w:before="0" w:after="0" w:line="360" w:lineRule="auto"/>
        <w:ind w:left="709"/>
        <w:jc w:val="both"/>
        <w:outlineLvl w:val="1"/>
        <w:rPr>
          <w:rFonts w:ascii="Times New Roman" w:hAnsi="Times New Roman" w:cs="Times New Roman"/>
          <w:b/>
        </w:rPr>
      </w:pPr>
      <w:r w:rsidRPr="00623632">
        <w:rPr>
          <w:rFonts w:ascii="Times New Roman" w:hAnsi="Times New Roman" w:cs="Times New Roman"/>
          <w:b/>
        </w:rPr>
        <w:t>Statistika deskriptif</w:t>
      </w:r>
    </w:p>
    <w:p w:rsidR="008F06E3" w:rsidRPr="00F37B77" w:rsidRDefault="008F06E3" w:rsidP="00623632">
      <w:pPr>
        <w:spacing w:before="0" w:after="0" w:line="360" w:lineRule="auto"/>
        <w:ind w:firstLine="720"/>
        <w:jc w:val="both"/>
        <w:rPr>
          <w:rFonts w:ascii="Times New Roman" w:hAnsi="Times New Roman" w:cs="Times New Roman"/>
        </w:rPr>
      </w:pPr>
      <w:r w:rsidRPr="00623632">
        <w:rPr>
          <w:rFonts w:ascii="Times New Roman" w:hAnsi="Times New Roman" w:cs="Times New Roman"/>
        </w:rPr>
        <w:t xml:space="preserve">Pengertian </w:t>
      </w:r>
      <w:r w:rsidRPr="00F37B77">
        <w:rPr>
          <w:rFonts w:ascii="Times New Roman" w:hAnsi="Times New Roman" w:cs="Times New Roman"/>
          <w:i/>
        </w:rPr>
        <w:t>Statistika deskriptif</w:t>
      </w:r>
      <w:r w:rsidRPr="00623632">
        <w:rPr>
          <w:rFonts w:ascii="Times New Roman" w:hAnsi="Times New Roman" w:cs="Times New Roman"/>
        </w:rPr>
        <w:t xml:space="preserve"> adalah metode-metode yang berkaitan dengan pengumpulan dan penyajian suatu gugus data sehingga memberikan informasi yang berguna. </w:t>
      </w:r>
      <w:r w:rsidRPr="00623632">
        <w:rPr>
          <w:rFonts w:ascii="Times New Roman" w:hAnsi="Times New Roman" w:cs="Times New Roman"/>
        </w:rPr>
        <w:lastRenderedPageBreak/>
        <w:t xml:space="preserve">Pengklasifikasian </w:t>
      </w:r>
      <w:r w:rsidRPr="00F37B77">
        <w:rPr>
          <w:rFonts w:ascii="Times New Roman" w:hAnsi="Times New Roman" w:cs="Times New Roman"/>
        </w:rPr>
        <w:t>menjadi statistika deskriptif dan statistika inferensia dilakukan berdasarkan aktivitas yang dilakukan.</w:t>
      </w:r>
      <w:r w:rsidRPr="00F37B77">
        <w:rPr>
          <w:rStyle w:val="FootnoteReference"/>
          <w:rFonts w:ascii="Times New Roman" w:hAnsi="Times New Roman" w:cs="Times New Roman"/>
        </w:rPr>
        <w:footnoteReference w:id="4"/>
      </w:r>
    </w:p>
    <w:p w:rsidR="008F06E3" w:rsidRPr="00623632" w:rsidRDefault="008F06E3" w:rsidP="00623632">
      <w:pPr>
        <w:spacing w:before="0" w:after="0" w:line="360" w:lineRule="auto"/>
        <w:ind w:firstLine="720"/>
        <w:jc w:val="both"/>
        <w:rPr>
          <w:rFonts w:ascii="Times New Roman" w:hAnsi="Times New Roman" w:cs="Times New Roman"/>
        </w:rPr>
      </w:pPr>
      <w:r w:rsidRPr="00F37B77">
        <w:rPr>
          <w:rFonts w:ascii="Times New Roman" w:hAnsi="Times New Roman" w:cs="Times New Roman"/>
        </w:rPr>
        <w:t>Statistika deskriptif hanya memberikan informasi mengenai data yang dipunyai dan sama sekali tidak menarik inferensia atau kesimpulan apapun tentang gugus induknya yang lebih besar.</w:t>
      </w:r>
      <w:r w:rsidR="00214C36" w:rsidRPr="00F37B77">
        <w:rPr>
          <w:rFonts w:ascii="Times New Roman" w:hAnsi="Times New Roman" w:cs="Times New Roman"/>
        </w:rPr>
        <w:t xml:space="preserve"> </w:t>
      </w:r>
      <w:r w:rsidRPr="00F37B77">
        <w:rPr>
          <w:rFonts w:ascii="Times New Roman" w:hAnsi="Times New Roman" w:cs="Times New Roman"/>
        </w:rPr>
        <w:t>Contoh statistika deskriptif yang sering muncul adalah, tabel, diagram, grafik, dan besaran-besaran lain di majalah dan koran-koran. Dengan Statistika deskriptif, kumpulan data yang diperoleh akan tersaji dengan ringkas dan rapi serta dapat memberikan informasi inti dari kumpulan data yang ada. Informasi yang dapat diperoleh dari statistika deskriptif ini antara lain ukuran pemusatan data, ukuran penyebaran data, serta kecenderungan</w:t>
      </w:r>
      <w:r w:rsidRPr="00623632">
        <w:rPr>
          <w:rFonts w:ascii="Times New Roman" w:hAnsi="Times New Roman" w:cs="Times New Roman"/>
        </w:rPr>
        <w:t xml:space="preserve"> suatu gugus data.</w:t>
      </w:r>
    </w:p>
    <w:p w:rsidR="008F06E3" w:rsidRPr="00623632" w:rsidRDefault="008F06E3" w:rsidP="00623632">
      <w:pPr>
        <w:spacing w:before="0" w:after="0" w:line="360" w:lineRule="auto"/>
        <w:ind w:firstLine="720"/>
        <w:jc w:val="both"/>
        <w:rPr>
          <w:rFonts w:ascii="Times New Roman" w:hAnsi="Times New Roman" w:cs="Times New Roman"/>
        </w:rPr>
      </w:pPr>
      <w:r w:rsidRPr="00623632">
        <w:rPr>
          <w:rFonts w:ascii="Times New Roman" w:hAnsi="Times New Roman" w:cs="Times New Roman"/>
        </w:rPr>
        <w:t>Statistik juga  sebagai alat pengolah data angka. Stasistik dapat juga diartikan sebagai metode/asas-asas guna mengerjakan/memanipulasi data kuantitatif agar angka berbicara. Pendekatan dengan statistik sering digunakan metode statistik yaitu metode guna mengumpulkan, mengolah, menyajikan, menganalisis &amp; menginterpretasikan data statistik. Statistika dapat pula diartikan pengetahuan yang berhubungan dengan pengumpulan data, pengolahan data, penganalisisan dan penarikan kesimpulan berdasarkan data dan analisis. Jadi statistik adalah produk dari kerja statistika. Ada dua konsep dalam bahasa Inggris.</w:t>
      </w:r>
      <w:r w:rsidR="00F37B77">
        <w:rPr>
          <w:rFonts w:ascii="Times New Roman" w:hAnsi="Times New Roman" w:cs="Times New Roman"/>
        </w:rPr>
        <w:t xml:space="preserve"> </w:t>
      </w:r>
      <w:r w:rsidRPr="00F37B77">
        <w:rPr>
          <w:rFonts w:ascii="Times New Roman" w:hAnsi="Times New Roman" w:cs="Times New Roman"/>
          <w:i/>
        </w:rPr>
        <w:t>Statistic:</w:t>
      </w:r>
      <w:r w:rsidRPr="00623632">
        <w:rPr>
          <w:rFonts w:ascii="Times New Roman" w:hAnsi="Times New Roman" w:cs="Times New Roman"/>
        </w:rPr>
        <w:t xml:space="preserve"> nilai yang dihitung dari sebuah sampel (mean, median, modus, dsb). </w:t>
      </w:r>
      <w:r w:rsidRPr="00F37B77">
        <w:rPr>
          <w:rFonts w:ascii="Times New Roman" w:hAnsi="Times New Roman" w:cs="Times New Roman"/>
          <w:i/>
        </w:rPr>
        <w:t>Statistics</w:t>
      </w:r>
      <w:r w:rsidRPr="00623632">
        <w:rPr>
          <w:rFonts w:ascii="Times New Roman" w:hAnsi="Times New Roman" w:cs="Times New Roman"/>
        </w:rPr>
        <w:t xml:space="preserve">: metode ilmiah untuk pengumpulan data atau kumpulan angka. Dalam bahasa Indonesia, statistik memiliki 3 pengertian dimuka : </w:t>
      </w:r>
    </w:p>
    <w:p w:rsidR="008F06E3" w:rsidRPr="00623632" w:rsidRDefault="008F06E3" w:rsidP="00623632">
      <w:pPr>
        <w:pStyle w:val="ListParagraph"/>
        <w:numPr>
          <w:ilvl w:val="0"/>
          <w:numId w:val="11"/>
        </w:numPr>
        <w:spacing w:before="0" w:after="0" w:line="360" w:lineRule="auto"/>
        <w:ind w:left="426"/>
        <w:rPr>
          <w:rFonts w:ascii="Times New Roman" w:hAnsi="Times New Roman" w:cs="Times New Roman"/>
        </w:rPr>
      </w:pPr>
      <w:r w:rsidRPr="00623632">
        <w:rPr>
          <w:rFonts w:ascii="Times New Roman" w:hAnsi="Times New Roman" w:cs="Times New Roman"/>
        </w:rPr>
        <w:t>Kumpulan data = data</w:t>
      </w:r>
    </w:p>
    <w:p w:rsidR="008F06E3" w:rsidRPr="00623632" w:rsidRDefault="008F06E3" w:rsidP="00623632">
      <w:pPr>
        <w:pStyle w:val="ListParagraph"/>
        <w:numPr>
          <w:ilvl w:val="0"/>
          <w:numId w:val="11"/>
        </w:numPr>
        <w:spacing w:before="0" w:after="0" w:line="360" w:lineRule="auto"/>
        <w:ind w:left="426"/>
        <w:rPr>
          <w:rFonts w:ascii="Times New Roman" w:hAnsi="Times New Roman" w:cs="Times New Roman"/>
        </w:rPr>
      </w:pPr>
      <w:r w:rsidRPr="00623632">
        <w:rPr>
          <w:rFonts w:ascii="Times New Roman" w:hAnsi="Times New Roman" w:cs="Times New Roman"/>
        </w:rPr>
        <w:t>Nilai yang dihitung dari dari sebuah sampel = statistik sampel</w:t>
      </w:r>
    </w:p>
    <w:p w:rsidR="008F06E3" w:rsidRPr="00623632" w:rsidRDefault="008F06E3" w:rsidP="00623632">
      <w:pPr>
        <w:pStyle w:val="ListParagraph"/>
        <w:numPr>
          <w:ilvl w:val="0"/>
          <w:numId w:val="11"/>
        </w:numPr>
        <w:spacing w:before="0" w:after="0" w:line="360" w:lineRule="auto"/>
        <w:ind w:left="426"/>
        <w:rPr>
          <w:rFonts w:ascii="Times New Roman" w:hAnsi="Times New Roman" w:cs="Times New Roman"/>
        </w:rPr>
      </w:pPr>
      <w:r w:rsidRPr="00623632">
        <w:rPr>
          <w:rFonts w:ascii="Times New Roman" w:hAnsi="Times New Roman" w:cs="Times New Roman"/>
        </w:rPr>
        <w:t>Metode ilmiah guna mengumpulkan, mengolah, menyajikan, dan analisis data</w:t>
      </w:r>
    </w:p>
    <w:p w:rsidR="008F06E3" w:rsidRDefault="008F06E3" w:rsidP="00CD000E">
      <w:pPr>
        <w:spacing w:before="0" w:after="0" w:line="360" w:lineRule="auto"/>
        <w:ind w:firstLine="720"/>
        <w:jc w:val="both"/>
        <w:rPr>
          <w:rFonts w:ascii="Times New Roman" w:hAnsi="Times New Roman" w:cs="Times New Roman"/>
          <w:lang w:val="id-ID" w:eastAsia="id-ID"/>
        </w:rPr>
      </w:pPr>
      <w:r w:rsidRPr="00623632">
        <w:rPr>
          <w:rFonts w:ascii="Times New Roman" w:hAnsi="Times New Roman" w:cs="Times New Roman"/>
          <w:lang w:eastAsia="id-ID"/>
        </w:rPr>
        <w:t>Pengertian lainnya Statistika deskriptif adalah bagian dari ilmu</w:t>
      </w:r>
      <w:hyperlink r:id="rId12" w:tgtFrame="_blank" w:history="1">
        <w:r w:rsidRPr="00623632">
          <w:rPr>
            <w:rFonts w:ascii="Times New Roman" w:hAnsi="Times New Roman" w:cs="Times New Roman"/>
            <w:lang w:eastAsia="id-ID"/>
          </w:rPr>
          <w:t> </w:t>
        </w:r>
      </w:hyperlink>
      <w:hyperlink r:id="rId13" w:tgtFrame="_blank" w:history="1">
        <w:r w:rsidRPr="00623632">
          <w:rPr>
            <w:rFonts w:ascii="Times New Roman" w:hAnsi="Times New Roman" w:cs="Times New Roman"/>
            <w:lang w:eastAsia="id-ID"/>
          </w:rPr>
          <w:t>statistika</w:t>
        </w:r>
      </w:hyperlink>
      <w:hyperlink r:id="rId14" w:tgtFrame="_blank" w:history="1">
        <w:r w:rsidRPr="00623632">
          <w:rPr>
            <w:rFonts w:ascii="Times New Roman" w:hAnsi="Times New Roman" w:cs="Times New Roman"/>
            <w:lang w:eastAsia="id-ID"/>
          </w:rPr>
          <w:t> </w:t>
        </w:r>
      </w:hyperlink>
      <w:r w:rsidRPr="00623632">
        <w:rPr>
          <w:rFonts w:ascii="Times New Roman" w:hAnsi="Times New Roman" w:cs="Times New Roman"/>
          <w:lang w:eastAsia="id-ID"/>
        </w:rPr>
        <w:t>yang hanya mengolah, menyajikan data tanpa mengambil keputusan untuk </w:t>
      </w:r>
      <w:hyperlink r:id="rId15" w:tgtFrame="_blank" w:history="1">
        <w:r w:rsidRPr="00623632">
          <w:rPr>
            <w:rFonts w:ascii="Times New Roman" w:hAnsi="Times New Roman" w:cs="Times New Roman"/>
            <w:lang w:eastAsia="id-ID"/>
          </w:rPr>
          <w:t> populasi</w:t>
        </w:r>
      </w:hyperlink>
      <w:r w:rsidRPr="00623632">
        <w:rPr>
          <w:rFonts w:ascii="Times New Roman" w:hAnsi="Times New Roman" w:cs="Times New Roman"/>
          <w:lang w:eastAsia="id-ID"/>
        </w:rPr>
        <w:t xml:space="preserve">. Dengan kata lain hanya melihat gambaran secara umum dari data yang didapatkan.Statistika adalah ilmu yang mempelajari bagaimana merencanakan, mengumpulkan,menganalisis, menginterpretasi, dan </w:t>
      </w:r>
      <w:r w:rsidRPr="00623632">
        <w:rPr>
          <w:rFonts w:ascii="Times New Roman" w:hAnsi="Times New Roman" w:cs="Times New Roman"/>
          <w:lang w:eastAsia="id-ID"/>
        </w:rPr>
        <w:lastRenderedPageBreak/>
        <w:t xml:space="preserve">mempresentasikan </w:t>
      </w:r>
      <w:hyperlink r:id="rId16" w:tgtFrame="_blank" w:history="1">
        <w:r w:rsidRPr="00623632">
          <w:rPr>
            <w:rFonts w:ascii="Times New Roman" w:hAnsi="Times New Roman" w:cs="Times New Roman"/>
            <w:lang w:eastAsia="id-ID"/>
          </w:rPr>
          <w:t>data</w:t>
        </w:r>
      </w:hyperlink>
      <w:r w:rsidRPr="00623632">
        <w:rPr>
          <w:rFonts w:ascii="Times New Roman" w:hAnsi="Times New Roman" w:cs="Times New Roman"/>
          <w:lang w:eastAsia="id-ID"/>
        </w:rPr>
        <w:t>. Singkatnya, statistika adalah ilmu yang berkenaan dengan data.</w:t>
      </w:r>
      <w:r w:rsidR="00C31FCF" w:rsidRPr="00623632">
        <w:rPr>
          <w:rFonts w:ascii="Times New Roman" w:hAnsi="Times New Roman" w:cs="Times New Roman"/>
          <w:lang w:eastAsia="id-ID"/>
        </w:rPr>
        <w:t xml:space="preserve"> </w:t>
      </w:r>
      <w:r w:rsidRPr="00623632">
        <w:rPr>
          <w:rFonts w:ascii="Times New Roman" w:hAnsi="Times New Roman" w:cs="Times New Roman"/>
          <w:lang w:eastAsia="id-ID"/>
        </w:rPr>
        <w:t>Iqba</w:t>
      </w:r>
      <w:r w:rsidR="00F37B77">
        <w:rPr>
          <w:rFonts w:ascii="Times New Roman" w:hAnsi="Times New Roman" w:cs="Times New Roman"/>
          <w:lang w:eastAsia="id-ID"/>
        </w:rPr>
        <w:t>l Hasan (2004:185) menjelaskan bahwa a</w:t>
      </w:r>
      <w:r w:rsidRPr="00623632">
        <w:rPr>
          <w:rFonts w:ascii="Times New Roman" w:hAnsi="Times New Roman" w:cs="Times New Roman"/>
          <w:lang w:eastAsia="id-ID"/>
        </w:rPr>
        <w:t>nalisis deskriptif adalah merupakan bentuk analisis data penelitian untuk menguji generalisasi hasil penelitian berdasarkan satu</w:t>
      </w:r>
      <w:r w:rsidR="00F37B77">
        <w:rPr>
          <w:rFonts w:ascii="Times New Roman" w:hAnsi="Times New Roman" w:cs="Times New Roman"/>
          <w:lang w:eastAsia="id-ID"/>
        </w:rPr>
        <w:t xml:space="preserve"> </w:t>
      </w:r>
      <w:r w:rsidRPr="00623632">
        <w:rPr>
          <w:rFonts w:ascii="Times New Roman" w:hAnsi="Times New Roman" w:cs="Times New Roman"/>
          <w:lang w:eastAsia="id-ID"/>
        </w:rPr>
        <w:t>sample. Analisa deskriptif ini dilakukan dengan pengujian hipotesis deskriptif. Hasil analisisnya adalah apakah hipotesis penelitian dapat digeneralisasikan atau tidak. Jika</w:t>
      </w:r>
      <w:r w:rsidR="00937D9C">
        <w:rPr>
          <w:rFonts w:ascii="Times New Roman" w:hAnsi="Times New Roman" w:cs="Times New Roman"/>
          <w:lang w:eastAsia="id-ID"/>
        </w:rPr>
        <w:t xml:space="preserve"> </w:t>
      </w:r>
      <w:r w:rsidRPr="00623632">
        <w:rPr>
          <w:rFonts w:ascii="Times New Roman" w:hAnsi="Times New Roman" w:cs="Times New Roman"/>
          <w:lang w:eastAsia="id-ID"/>
        </w:rPr>
        <w:t>hipotesis nol (H0) diterima, berarti hasil penelitian dapat digeneralisasikan. Analisis</w:t>
      </w:r>
      <w:r w:rsidR="00F37B77">
        <w:rPr>
          <w:rFonts w:ascii="Times New Roman" w:hAnsi="Times New Roman" w:cs="Times New Roman"/>
          <w:lang w:eastAsia="id-ID"/>
        </w:rPr>
        <w:t xml:space="preserve"> </w:t>
      </w:r>
      <w:r w:rsidRPr="00623632">
        <w:rPr>
          <w:rFonts w:ascii="Times New Roman" w:hAnsi="Times New Roman" w:cs="Times New Roman"/>
          <w:lang w:eastAsia="id-ID"/>
        </w:rPr>
        <w:t>deskript</w:t>
      </w:r>
      <w:r w:rsidR="00F37B77">
        <w:rPr>
          <w:rFonts w:ascii="Times New Roman" w:hAnsi="Times New Roman" w:cs="Times New Roman"/>
          <w:lang w:eastAsia="id-ID"/>
        </w:rPr>
        <w:t>if ini menggunakan satu variabel</w:t>
      </w:r>
      <w:r w:rsidRPr="00623632">
        <w:rPr>
          <w:rFonts w:ascii="Times New Roman" w:hAnsi="Times New Roman" w:cs="Times New Roman"/>
          <w:lang w:eastAsia="id-ID"/>
        </w:rPr>
        <w:t xml:space="preserve"> atau lebih tapi bersifat mandiri, oleh karena itu</w:t>
      </w:r>
      <w:r w:rsidR="00CD000E">
        <w:rPr>
          <w:rFonts w:ascii="Times New Roman" w:hAnsi="Times New Roman" w:cs="Times New Roman"/>
          <w:lang w:eastAsia="id-ID"/>
        </w:rPr>
        <w:t xml:space="preserve"> </w:t>
      </w:r>
      <w:r w:rsidRPr="00623632">
        <w:rPr>
          <w:rFonts w:ascii="Times New Roman" w:hAnsi="Times New Roman" w:cs="Times New Roman"/>
          <w:lang w:eastAsia="id-ID"/>
        </w:rPr>
        <w:t>analisis ini tidak berbentuk perbandingan atau hubungan. Iq</w:t>
      </w:r>
      <w:r w:rsidR="000F507B">
        <w:rPr>
          <w:rFonts w:ascii="Times New Roman" w:hAnsi="Times New Roman" w:cs="Times New Roman"/>
          <w:lang w:eastAsia="id-ID"/>
        </w:rPr>
        <w:t>bal Hasan (2001:7) menjelaskan bahwa</w:t>
      </w:r>
      <w:r w:rsidRPr="00623632">
        <w:rPr>
          <w:rFonts w:ascii="Times New Roman" w:hAnsi="Times New Roman" w:cs="Times New Roman"/>
          <w:lang w:eastAsia="id-ID"/>
        </w:rPr>
        <w:t xml:space="preserve"> Sta</w:t>
      </w:r>
      <w:r w:rsidR="00C31FCF" w:rsidRPr="00623632">
        <w:rPr>
          <w:rFonts w:ascii="Times New Roman" w:hAnsi="Times New Roman" w:cs="Times New Roman"/>
          <w:lang w:eastAsia="id-ID"/>
        </w:rPr>
        <w:t>tistik deskriptif atau statistik</w:t>
      </w:r>
      <w:r w:rsidRPr="00623632">
        <w:rPr>
          <w:rFonts w:ascii="Times New Roman" w:hAnsi="Times New Roman" w:cs="Times New Roman"/>
          <w:lang w:eastAsia="id-ID"/>
        </w:rPr>
        <w:t xml:space="preserve"> deduktif adalah bagian dari statistik mempelajari cara pengumpulan data dan penyajian data sehingga muda dipahami. Statistik deskriptif hanya berhubungan dengan hal menguraikan atau memberikan keterangan-keterangan mengenai suatu data atau keadaan atau</w:t>
      </w:r>
      <w:r w:rsidR="00CD000E">
        <w:rPr>
          <w:rFonts w:ascii="Times New Roman" w:hAnsi="Times New Roman" w:cs="Times New Roman"/>
          <w:lang w:eastAsia="id-ID"/>
        </w:rPr>
        <w:t xml:space="preserve"> fenomena. Dengan kata statistik</w:t>
      </w:r>
      <w:r w:rsidRPr="00623632">
        <w:rPr>
          <w:rFonts w:ascii="Times New Roman" w:hAnsi="Times New Roman" w:cs="Times New Roman"/>
          <w:lang w:eastAsia="id-ID"/>
        </w:rPr>
        <w:t xml:space="preserve"> deskriptif berfungsi menerangkan keadaan, gejala, atau persoalan. Penarikan kesimpulan pada statistik deskriptif (jika ada) hanya ditujukan pada kumpulan data yang ada. </w:t>
      </w:r>
    </w:p>
    <w:p w:rsidR="005B507B" w:rsidRPr="005B507B" w:rsidRDefault="005B507B" w:rsidP="00CD000E">
      <w:pPr>
        <w:spacing w:before="0" w:after="0" w:line="360" w:lineRule="auto"/>
        <w:ind w:firstLine="720"/>
        <w:jc w:val="both"/>
        <w:rPr>
          <w:rFonts w:ascii="Times New Roman" w:hAnsi="Times New Roman" w:cs="Times New Roman"/>
          <w:lang w:val="id-ID" w:eastAsia="id-ID"/>
        </w:rPr>
      </w:pPr>
    </w:p>
    <w:p w:rsidR="005B507B" w:rsidRPr="005B507B" w:rsidRDefault="005B507B" w:rsidP="005B507B">
      <w:pPr>
        <w:spacing w:before="0" w:after="0" w:line="360" w:lineRule="auto"/>
        <w:jc w:val="center"/>
        <w:rPr>
          <w:rFonts w:ascii="Times New Roman" w:hAnsi="Times New Roman" w:cs="Times New Roman"/>
          <w:b/>
          <w:sz w:val="20"/>
          <w:szCs w:val="20"/>
          <w:lang w:val="id-ID" w:eastAsia="id-ID"/>
        </w:rPr>
      </w:pPr>
      <w:r w:rsidRPr="005B507B">
        <w:rPr>
          <w:rFonts w:ascii="Times New Roman" w:hAnsi="Times New Roman" w:cs="Times New Roman"/>
          <w:lang w:val="id-ID" w:eastAsia="id-ID"/>
        </w:rPr>
        <w:drawing>
          <wp:anchor distT="0" distB="0" distL="114300" distR="114300" simplePos="0" relativeHeight="251659264" behindDoc="0" locked="0" layoutInCell="1" allowOverlap="1">
            <wp:simplePos x="0" y="0"/>
            <wp:positionH relativeFrom="column">
              <wp:posOffset>47625</wp:posOffset>
            </wp:positionH>
            <wp:positionV relativeFrom="paragraph">
              <wp:posOffset>456565</wp:posOffset>
            </wp:positionV>
            <wp:extent cx="5805170" cy="3819525"/>
            <wp:effectExtent l="19050" t="0" r="5080" b="0"/>
            <wp:wrapNone/>
            <wp:docPr id="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srcRect l="37016" t="36508" r="22412" b="16019"/>
                    <a:stretch>
                      <a:fillRect/>
                    </a:stretch>
                  </pic:blipFill>
                  <pic:spPr bwMode="auto">
                    <a:xfrm>
                      <a:off x="0" y="0"/>
                      <a:ext cx="5805170" cy="3819525"/>
                    </a:xfrm>
                    <a:prstGeom prst="rect">
                      <a:avLst/>
                    </a:prstGeom>
                    <a:noFill/>
                    <a:ln w="9525">
                      <a:noFill/>
                      <a:miter lim="800000"/>
                      <a:headEnd/>
                      <a:tailEnd/>
                    </a:ln>
                  </pic:spPr>
                </pic:pic>
              </a:graphicData>
            </a:graphic>
          </wp:anchor>
        </w:drawing>
      </w:r>
      <w:r w:rsidRPr="005B507B">
        <w:rPr>
          <w:rFonts w:ascii="Times New Roman" w:hAnsi="Times New Roman" w:cs="Times New Roman"/>
          <w:b/>
          <w:sz w:val="20"/>
          <w:szCs w:val="20"/>
          <w:lang w:val="id-ID" w:eastAsia="id-ID"/>
        </w:rPr>
        <w:t>Diagram 3.1 Kerangka Kerja</w:t>
      </w:r>
    </w:p>
    <w:sectPr w:rsidR="005B507B" w:rsidRPr="005B507B" w:rsidSect="00745BE5">
      <w:pgSz w:w="11907" w:h="16840" w:code="9"/>
      <w:pgMar w:top="1440" w:right="1440" w:bottom="1440" w:left="1440" w:header="720" w:footer="0" w:gutter="0"/>
      <w:pgNumType w:start="3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BE1" w:rsidRDefault="00942BE1">
      <w:r>
        <w:separator/>
      </w:r>
    </w:p>
  </w:endnote>
  <w:endnote w:type="continuationSeparator" w:id="1">
    <w:p w:rsidR="00942BE1" w:rsidRDefault="00942BE1">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9A5" w:rsidRPr="00874A9A" w:rsidRDefault="005B59A5">
    <w:pPr>
      <w:rPr>
        <w:sz w:val="2"/>
      </w:rPr>
    </w:pPr>
  </w:p>
  <w:tbl>
    <w:tblPr>
      <w:tblW w:w="9494" w:type="dxa"/>
      <w:tblLook w:val="04A0"/>
    </w:tblPr>
    <w:tblGrid>
      <w:gridCol w:w="4747"/>
      <w:gridCol w:w="4747"/>
    </w:tblGrid>
    <w:tr w:rsidR="005B59A5" w:rsidRPr="005862CF" w:rsidTr="00874A9A">
      <w:trPr>
        <w:trHeight w:val="1191"/>
      </w:trPr>
      <w:tc>
        <w:tcPr>
          <w:tcW w:w="0" w:type="auto"/>
        </w:tcPr>
        <w:p w:rsidR="005B59A5" w:rsidRPr="005862CF" w:rsidRDefault="005B59A5" w:rsidP="005B59A5">
          <w:pPr>
            <w:pStyle w:val="Footer"/>
            <w:jc w:val="right"/>
            <w:rPr>
              <w:rStyle w:val="SubtleEmphasis"/>
              <w:rFonts w:ascii="Times New Roman" w:hAnsi="Times New Roman" w:cs="Times New Roman"/>
              <w:sz w:val="16"/>
            </w:rPr>
          </w:pPr>
        </w:p>
      </w:tc>
      <w:tc>
        <w:tcPr>
          <w:tcW w:w="0" w:type="auto"/>
        </w:tcPr>
        <w:p w:rsidR="005B59A5" w:rsidRPr="005862CF" w:rsidRDefault="005B59A5" w:rsidP="005B59A5">
          <w:pPr>
            <w:pStyle w:val="Footer"/>
            <w:jc w:val="right"/>
            <w:rPr>
              <w:rStyle w:val="SubtleEmphasis"/>
              <w:rFonts w:ascii="Times New Roman" w:hAnsi="Times New Roman" w:cs="Times New Roman"/>
              <w:sz w:val="16"/>
            </w:rPr>
          </w:pPr>
        </w:p>
      </w:tc>
    </w:tr>
  </w:tbl>
  <w:p w:rsidR="005B59A5" w:rsidRPr="005862CF" w:rsidRDefault="005B59A5">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531"/>
      <w:docPartObj>
        <w:docPartGallery w:val="Page Numbers (Bottom of Page)"/>
        <w:docPartUnique/>
      </w:docPartObj>
    </w:sdtPr>
    <w:sdtContent>
      <w:p w:rsidR="005B59A5" w:rsidRDefault="007265E4">
        <w:pPr>
          <w:pStyle w:val="Footer"/>
          <w:jc w:val="center"/>
        </w:pPr>
        <w:r w:rsidRPr="000765ED">
          <w:rPr>
            <w:rFonts w:ascii="Times New Roman" w:hAnsi="Times New Roman" w:cs="Times New Roman"/>
            <w:sz w:val="20"/>
          </w:rPr>
          <w:fldChar w:fldCharType="begin"/>
        </w:r>
        <w:r w:rsidR="005B59A5" w:rsidRPr="000765ED">
          <w:rPr>
            <w:rFonts w:ascii="Times New Roman" w:hAnsi="Times New Roman" w:cs="Times New Roman"/>
            <w:sz w:val="20"/>
          </w:rPr>
          <w:instrText xml:space="preserve"> PAGE   \* MERGEFORMAT </w:instrText>
        </w:r>
        <w:r w:rsidRPr="000765ED">
          <w:rPr>
            <w:rFonts w:ascii="Times New Roman" w:hAnsi="Times New Roman" w:cs="Times New Roman"/>
            <w:sz w:val="20"/>
          </w:rPr>
          <w:fldChar w:fldCharType="separate"/>
        </w:r>
        <w:r w:rsidR="005B507B">
          <w:rPr>
            <w:rFonts w:ascii="Times New Roman" w:hAnsi="Times New Roman" w:cs="Times New Roman"/>
            <w:noProof/>
            <w:sz w:val="20"/>
          </w:rPr>
          <w:t>34</w:t>
        </w:r>
        <w:r w:rsidRPr="000765ED">
          <w:rPr>
            <w:rFonts w:ascii="Times New Roman" w:hAnsi="Times New Roman" w:cs="Times New Roman"/>
            <w:sz w:val="20"/>
          </w:rPr>
          <w:fldChar w:fldCharType="end"/>
        </w:r>
      </w:p>
    </w:sdtContent>
  </w:sdt>
  <w:p w:rsidR="005B59A5" w:rsidRDefault="005B59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BE1" w:rsidRDefault="00942BE1">
      <w:r>
        <w:separator/>
      </w:r>
    </w:p>
  </w:footnote>
  <w:footnote w:type="continuationSeparator" w:id="1">
    <w:p w:rsidR="00942BE1" w:rsidRDefault="00942BE1">
      <w:r>
        <w:continuationSeparator/>
      </w:r>
    </w:p>
  </w:footnote>
  <w:footnote w:id="2">
    <w:p w:rsidR="005B59A5" w:rsidRPr="005862CF" w:rsidRDefault="005B59A5" w:rsidP="000101B3">
      <w:pPr>
        <w:pStyle w:val="FootnoteText"/>
        <w:spacing w:before="0" w:after="0"/>
        <w:rPr>
          <w:rFonts w:ascii="Times New Roman" w:hAnsi="Times New Roman" w:cs="Times New Roman"/>
        </w:rPr>
      </w:pPr>
      <w:r w:rsidRPr="005862CF">
        <w:rPr>
          <w:rStyle w:val="FootnoteReference"/>
          <w:rFonts w:ascii="Times New Roman" w:hAnsi="Times New Roman" w:cs="Times New Roman"/>
        </w:rPr>
        <w:footnoteRef/>
      </w:r>
      <w:r w:rsidRPr="005862CF">
        <w:rPr>
          <w:rFonts w:ascii="Times New Roman" w:hAnsi="Times New Roman" w:cs="Times New Roman"/>
        </w:rPr>
        <w:t xml:space="preserve"> Masri singarimbun,sofyan effendi. Metode Penelitian Survey.cetakan kedua 1995.hal 162</w:t>
      </w:r>
    </w:p>
  </w:footnote>
  <w:footnote w:id="3">
    <w:p w:rsidR="005B59A5" w:rsidRPr="005862CF" w:rsidRDefault="005B59A5" w:rsidP="000101B3">
      <w:pPr>
        <w:pStyle w:val="FootnoteText"/>
        <w:spacing w:before="0" w:after="0"/>
        <w:rPr>
          <w:rFonts w:ascii="Times New Roman" w:hAnsi="Times New Roman" w:cs="Times New Roman"/>
        </w:rPr>
      </w:pPr>
      <w:r w:rsidRPr="005862CF">
        <w:rPr>
          <w:rStyle w:val="FootnoteReference"/>
          <w:rFonts w:ascii="Times New Roman" w:hAnsi="Times New Roman" w:cs="Times New Roman"/>
        </w:rPr>
        <w:footnoteRef/>
      </w:r>
      <w:r w:rsidRPr="005862CF">
        <w:rPr>
          <w:rFonts w:ascii="Times New Roman" w:hAnsi="Times New Roman" w:cs="Times New Roman"/>
        </w:rPr>
        <w:t xml:space="preserve"> Prof Dr.Suharsimi Arikunto. Prosedur penelitian suatu pendekatan praktik, Jakarta 2006. Hal 224</w:t>
      </w:r>
    </w:p>
  </w:footnote>
  <w:footnote w:id="4">
    <w:p w:rsidR="005B59A5" w:rsidRPr="005862CF" w:rsidRDefault="005B59A5" w:rsidP="008F06E3">
      <w:pPr>
        <w:rPr>
          <w:rFonts w:ascii="Times New Roman" w:hAnsi="Times New Roman" w:cs="Times New Roman"/>
          <w:sz w:val="20"/>
          <w:szCs w:val="20"/>
        </w:rPr>
      </w:pPr>
      <w:r w:rsidRPr="005862CF">
        <w:rPr>
          <w:rStyle w:val="FootnoteReference"/>
          <w:rFonts w:ascii="Times New Roman" w:hAnsi="Times New Roman" w:cs="Times New Roman"/>
          <w:sz w:val="20"/>
          <w:szCs w:val="20"/>
        </w:rPr>
        <w:footnoteRef/>
      </w:r>
      <w:r w:rsidRPr="005862CF">
        <w:rPr>
          <w:rFonts w:ascii="Times New Roman" w:hAnsi="Times New Roman" w:cs="Times New Roman"/>
          <w:sz w:val="20"/>
          <w:szCs w:val="20"/>
        </w:rPr>
        <w:t xml:space="preserve"> http://m.r.kurniawan.wordpress.com/2012/02/26/tugas-1-_-statistik-deskriptif/</w:t>
      </w:r>
    </w:p>
    <w:p w:rsidR="005B59A5" w:rsidRPr="005862CF" w:rsidRDefault="005B59A5" w:rsidP="008F06E3">
      <w:pPr>
        <w:pStyle w:val="FootnoteText"/>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9A5" w:rsidRDefault="007265E4" w:rsidP="003D746B">
    <w:pPr>
      <w:pStyle w:val="Header"/>
      <w:framePr w:wrap="around" w:vAnchor="text" w:hAnchor="margin" w:xAlign="right" w:y="1"/>
      <w:rPr>
        <w:rStyle w:val="PageNumber"/>
      </w:rPr>
    </w:pPr>
    <w:r>
      <w:rPr>
        <w:rStyle w:val="PageNumber"/>
      </w:rPr>
      <w:fldChar w:fldCharType="begin"/>
    </w:r>
    <w:r w:rsidR="005B59A5">
      <w:rPr>
        <w:rStyle w:val="PageNumber"/>
      </w:rPr>
      <w:instrText xml:space="preserve">PAGE  </w:instrText>
    </w:r>
    <w:r>
      <w:rPr>
        <w:rStyle w:val="PageNumber"/>
      </w:rPr>
      <w:fldChar w:fldCharType="end"/>
    </w:r>
  </w:p>
  <w:p w:rsidR="005B59A5" w:rsidRDefault="005B59A5" w:rsidP="003D746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529"/>
      <w:docPartObj>
        <w:docPartGallery w:val="Page Numbers (Top of Page)"/>
        <w:docPartUnique/>
      </w:docPartObj>
    </w:sdtPr>
    <w:sdtContent>
      <w:p w:rsidR="005B59A5" w:rsidRDefault="007265E4">
        <w:pPr>
          <w:pStyle w:val="Header"/>
          <w:jc w:val="right"/>
        </w:pPr>
        <w:r w:rsidRPr="000765ED">
          <w:rPr>
            <w:rFonts w:ascii="Times New Roman" w:hAnsi="Times New Roman" w:cs="Times New Roman"/>
            <w:sz w:val="20"/>
          </w:rPr>
          <w:fldChar w:fldCharType="begin"/>
        </w:r>
        <w:r w:rsidR="005B59A5" w:rsidRPr="000765ED">
          <w:rPr>
            <w:rFonts w:ascii="Times New Roman" w:hAnsi="Times New Roman" w:cs="Times New Roman"/>
            <w:sz w:val="20"/>
          </w:rPr>
          <w:instrText xml:space="preserve"> PAGE   \* MERGEFORMAT </w:instrText>
        </w:r>
        <w:r w:rsidRPr="000765ED">
          <w:rPr>
            <w:rFonts w:ascii="Times New Roman" w:hAnsi="Times New Roman" w:cs="Times New Roman"/>
            <w:sz w:val="20"/>
          </w:rPr>
          <w:fldChar w:fldCharType="separate"/>
        </w:r>
        <w:r w:rsidR="005B507B">
          <w:rPr>
            <w:rFonts w:ascii="Times New Roman" w:hAnsi="Times New Roman" w:cs="Times New Roman"/>
            <w:noProof/>
            <w:sz w:val="20"/>
          </w:rPr>
          <w:t>40</w:t>
        </w:r>
        <w:r w:rsidRPr="000765ED">
          <w:rPr>
            <w:rFonts w:ascii="Times New Roman" w:hAnsi="Times New Roman" w:cs="Times New Roman"/>
            <w:sz w:val="20"/>
          </w:rPr>
          <w:fldChar w:fldCharType="end"/>
        </w:r>
      </w:p>
    </w:sdtContent>
  </w:sdt>
  <w:p w:rsidR="005B59A5" w:rsidRDefault="005B59A5" w:rsidP="003D746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4460"/>
    <w:multiLevelType w:val="hybridMultilevel"/>
    <w:tmpl w:val="9C5C16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8515D"/>
    <w:multiLevelType w:val="hybridMultilevel"/>
    <w:tmpl w:val="2F6CA4EC"/>
    <w:lvl w:ilvl="0" w:tplc="E90AE918">
      <w:start w:val="1"/>
      <w:numFmt w:val="bullet"/>
      <w:pStyle w:val="ListParagraph"/>
      <w:lvlText w:val="−"/>
      <w:lvlJc w:val="left"/>
      <w:pPr>
        <w:tabs>
          <w:tab w:val="num" w:pos="1437"/>
        </w:tabs>
        <w:ind w:left="1435" w:hanging="358"/>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622370"/>
    <w:multiLevelType w:val="hybridMultilevel"/>
    <w:tmpl w:val="8B407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65D80"/>
    <w:multiLevelType w:val="hybridMultilevel"/>
    <w:tmpl w:val="A4BE960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E112AF9"/>
    <w:multiLevelType w:val="hybridMultilevel"/>
    <w:tmpl w:val="E064FA8E"/>
    <w:lvl w:ilvl="0" w:tplc="E90AE918">
      <w:start w:val="1"/>
      <w:numFmt w:val="lowerLetter"/>
      <w:lvlText w:val="%1."/>
      <w:lvlJc w:val="left"/>
      <w:pPr>
        <w:ind w:left="1166" w:hanging="360"/>
      </w:pPr>
      <w:rPr>
        <w:rFonts w:hint="default"/>
      </w:rPr>
    </w:lvl>
    <w:lvl w:ilvl="1" w:tplc="04090003" w:tentative="1">
      <w:start w:val="1"/>
      <w:numFmt w:val="bullet"/>
      <w:lvlText w:val="o"/>
      <w:lvlJc w:val="left"/>
      <w:pPr>
        <w:ind w:left="1886" w:hanging="360"/>
      </w:pPr>
      <w:rPr>
        <w:rFonts w:ascii="Courier New" w:hAnsi="Courier New" w:cs="Arial"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Arial" w:hint="default"/>
      </w:rPr>
    </w:lvl>
    <w:lvl w:ilvl="5" w:tplc="50506AA2"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Arial" w:hint="default"/>
      </w:rPr>
    </w:lvl>
    <w:lvl w:ilvl="8" w:tplc="04090005" w:tentative="1">
      <w:start w:val="1"/>
      <w:numFmt w:val="bullet"/>
      <w:lvlText w:val=""/>
      <w:lvlJc w:val="left"/>
      <w:pPr>
        <w:ind w:left="6926" w:hanging="360"/>
      </w:pPr>
      <w:rPr>
        <w:rFonts w:ascii="Wingdings" w:hAnsi="Wingdings" w:hint="default"/>
      </w:rPr>
    </w:lvl>
  </w:abstractNum>
  <w:abstractNum w:abstractNumId="5">
    <w:nsid w:val="1FB64C39"/>
    <w:multiLevelType w:val="hybridMultilevel"/>
    <w:tmpl w:val="1750B042"/>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6F07B2"/>
    <w:multiLevelType w:val="multilevel"/>
    <w:tmpl w:val="1CFEB5E6"/>
    <w:lvl w:ilvl="0">
      <w:start w:val="1"/>
      <w:numFmt w:val="decimal"/>
      <w:lvlText w:val="%1."/>
      <w:lvlJc w:val="left"/>
      <w:pPr>
        <w:ind w:left="360" w:hanging="360"/>
      </w:pPr>
      <w:rPr>
        <w:rFonts w:hint="default"/>
      </w:rPr>
    </w:lvl>
    <w:lvl w:ilvl="1">
      <w:start w:val="1"/>
      <w:numFmt w:val="decimal"/>
      <w:pStyle w:val="TA-ADI"/>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6534CB"/>
    <w:multiLevelType w:val="hybridMultilevel"/>
    <w:tmpl w:val="10782C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71A53"/>
    <w:multiLevelType w:val="hybridMultilevel"/>
    <w:tmpl w:val="B0FE8CA4"/>
    <w:lvl w:ilvl="0" w:tplc="B090F564">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9">
    <w:nsid w:val="2A832E2B"/>
    <w:multiLevelType w:val="hybridMultilevel"/>
    <w:tmpl w:val="A86A9E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A844C24"/>
    <w:multiLevelType w:val="multilevel"/>
    <w:tmpl w:val="2D347C9C"/>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C975CCC"/>
    <w:multiLevelType w:val="hybridMultilevel"/>
    <w:tmpl w:val="8E7A56C6"/>
    <w:lvl w:ilvl="0" w:tplc="04090019">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EE30E6"/>
    <w:multiLevelType w:val="hybridMultilevel"/>
    <w:tmpl w:val="379CDB88"/>
    <w:lvl w:ilvl="0" w:tplc="4296FDF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2682" w:hanging="360"/>
      </w:pPr>
      <w:rPr>
        <w:rFonts w:ascii="Courier New" w:hAnsi="Courier New" w:cs="Courier New" w:hint="default"/>
      </w:rPr>
    </w:lvl>
    <w:lvl w:ilvl="2" w:tplc="04090005" w:tentative="1">
      <w:start w:val="1"/>
      <w:numFmt w:val="bullet"/>
      <w:lvlText w:val=""/>
      <w:lvlJc w:val="left"/>
      <w:pPr>
        <w:ind w:left="3402" w:hanging="360"/>
      </w:pPr>
      <w:rPr>
        <w:rFonts w:ascii="Wingdings" w:hAnsi="Wingdings" w:hint="default"/>
      </w:rPr>
    </w:lvl>
    <w:lvl w:ilvl="3" w:tplc="04090001" w:tentative="1">
      <w:start w:val="1"/>
      <w:numFmt w:val="bullet"/>
      <w:lvlText w:val=""/>
      <w:lvlJc w:val="left"/>
      <w:pPr>
        <w:ind w:left="4122" w:hanging="360"/>
      </w:pPr>
      <w:rPr>
        <w:rFonts w:ascii="Symbol" w:hAnsi="Symbol" w:hint="default"/>
      </w:rPr>
    </w:lvl>
    <w:lvl w:ilvl="4" w:tplc="04090003" w:tentative="1">
      <w:start w:val="1"/>
      <w:numFmt w:val="bullet"/>
      <w:lvlText w:val="o"/>
      <w:lvlJc w:val="left"/>
      <w:pPr>
        <w:ind w:left="4842" w:hanging="360"/>
      </w:pPr>
      <w:rPr>
        <w:rFonts w:ascii="Courier New" w:hAnsi="Courier New" w:cs="Courier New" w:hint="default"/>
      </w:rPr>
    </w:lvl>
    <w:lvl w:ilvl="5" w:tplc="04090005" w:tentative="1">
      <w:start w:val="1"/>
      <w:numFmt w:val="bullet"/>
      <w:lvlText w:val=""/>
      <w:lvlJc w:val="left"/>
      <w:pPr>
        <w:ind w:left="5562" w:hanging="360"/>
      </w:pPr>
      <w:rPr>
        <w:rFonts w:ascii="Wingdings" w:hAnsi="Wingdings" w:hint="default"/>
      </w:rPr>
    </w:lvl>
    <w:lvl w:ilvl="6" w:tplc="04090001" w:tentative="1">
      <w:start w:val="1"/>
      <w:numFmt w:val="bullet"/>
      <w:lvlText w:val=""/>
      <w:lvlJc w:val="left"/>
      <w:pPr>
        <w:ind w:left="6282" w:hanging="360"/>
      </w:pPr>
      <w:rPr>
        <w:rFonts w:ascii="Symbol" w:hAnsi="Symbol" w:hint="default"/>
      </w:rPr>
    </w:lvl>
    <w:lvl w:ilvl="7" w:tplc="04090003" w:tentative="1">
      <w:start w:val="1"/>
      <w:numFmt w:val="bullet"/>
      <w:lvlText w:val="o"/>
      <w:lvlJc w:val="left"/>
      <w:pPr>
        <w:ind w:left="7002" w:hanging="360"/>
      </w:pPr>
      <w:rPr>
        <w:rFonts w:ascii="Courier New" w:hAnsi="Courier New" w:cs="Courier New" w:hint="default"/>
      </w:rPr>
    </w:lvl>
    <w:lvl w:ilvl="8" w:tplc="04090005" w:tentative="1">
      <w:start w:val="1"/>
      <w:numFmt w:val="bullet"/>
      <w:lvlText w:val=""/>
      <w:lvlJc w:val="left"/>
      <w:pPr>
        <w:ind w:left="7722" w:hanging="360"/>
      </w:pPr>
      <w:rPr>
        <w:rFonts w:ascii="Wingdings" w:hAnsi="Wingdings" w:hint="default"/>
      </w:rPr>
    </w:lvl>
  </w:abstractNum>
  <w:abstractNum w:abstractNumId="13">
    <w:nsid w:val="3315674D"/>
    <w:multiLevelType w:val="hybridMultilevel"/>
    <w:tmpl w:val="7B8E73F8"/>
    <w:lvl w:ilvl="0" w:tplc="04090017">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3601011E"/>
    <w:multiLevelType w:val="multilevel"/>
    <w:tmpl w:val="5D1C7408"/>
    <w:lvl w:ilvl="0">
      <w:start w:val="2"/>
      <w:numFmt w:val="decimal"/>
      <w:lvlText w:val="BAB %1"/>
      <w:lvlJc w:val="right"/>
      <w:pPr>
        <w:tabs>
          <w:tab w:val="num" w:pos="424"/>
        </w:tabs>
        <w:ind w:left="418" w:hanging="274"/>
      </w:pPr>
      <w:rPr>
        <w:rFonts w:ascii="Times New Roman" w:hAnsi="Times New Roman" w:hint="default"/>
        <w:b/>
        <w:i w:val="0"/>
        <w:caps w:val="0"/>
        <w:strike w:val="0"/>
        <w:dstrike w:val="0"/>
        <w:outline w:val="0"/>
        <w:shadow/>
        <w:emboss w:val="0"/>
        <w:imprint w:val="0"/>
        <w:vanish w:val="0"/>
        <w:sz w:val="28"/>
        <w:szCs w:val="28"/>
        <w:vertAlign w:val="baseline"/>
      </w:rPr>
    </w:lvl>
    <w:lvl w:ilvl="1">
      <w:start w:val="1"/>
      <w:numFmt w:val="decimal"/>
      <w:pStyle w:val="Heading2"/>
      <w:lvlText w:val="%1.%2"/>
      <w:lvlJc w:val="left"/>
      <w:pPr>
        <w:tabs>
          <w:tab w:val="num" w:pos="424"/>
        </w:tabs>
        <w:ind w:left="418" w:hanging="274"/>
      </w:pPr>
      <w:rPr>
        <w:rFonts w:hint="default"/>
        <w:b/>
        <w:i w:val="0"/>
        <w:sz w:val="24"/>
        <w:szCs w:val="28"/>
      </w:rPr>
    </w:lvl>
    <w:lvl w:ilvl="2">
      <w:start w:val="1"/>
      <w:numFmt w:val="decimal"/>
      <w:pStyle w:val="Heading3"/>
      <w:isLgl/>
      <w:lvlText w:val="%1.%2.%3"/>
      <w:lvlJc w:val="left"/>
      <w:pPr>
        <w:tabs>
          <w:tab w:val="num" w:pos="424"/>
        </w:tabs>
        <w:ind w:left="418" w:hanging="274"/>
      </w:pPr>
      <w:rPr>
        <w:rFonts w:hint="default"/>
      </w:rPr>
    </w:lvl>
    <w:lvl w:ilvl="3">
      <w:start w:val="1"/>
      <w:numFmt w:val="decimal"/>
      <w:lvlText w:val="%1.%2.%3.%4"/>
      <w:lvlJc w:val="left"/>
      <w:pPr>
        <w:tabs>
          <w:tab w:val="num" w:pos="424"/>
        </w:tabs>
        <w:ind w:left="418" w:hanging="274"/>
      </w:pPr>
      <w:rPr>
        <w:rFonts w:hint="default"/>
      </w:rPr>
    </w:lvl>
    <w:lvl w:ilvl="4">
      <w:start w:val="1"/>
      <w:numFmt w:val="decimal"/>
      <w:lvlRestart w:val="1"/>
      <w:pStyle w:val="Heading5"/>
      <w:lvlText w:val="Tabel %1.%5"/>
      <w:lvlJc w:val="left"/>
      <w:pPr>
        <w:tabs>
          <w:tab w:val="num" w:pos="424"/>
        </w:tabs>
        <w:ind w:left="418" w:hanging="274"/>
      </w:pPr>
      <w:rPr>
        <w:rFonts w:hint="default"/>
        <w:b/>
        <w:i w:val="0"/>
        <w:sz w:val="24"/>
        <w:szCs w:val="24"/>
      </w:rPr>
    </w:lvl>
    <w:lvl w:ilvl="5">
      <w:start w:val="1"/>
      <w:numFmt w:val="decimal"/>
      <w:lvlRestart w:val="1"/>
      <w:lvlText w:val="Gambar %1.%6"/>
      <w:lvlJc w:val="left"/>
      <w:pPr>
        <w:tabs>
          <w:tab w:val="num" w:pos="424"/>
        </w:tabs>
        <w:ind w:left="0" w:firstLine="0"/>
      </w:pPr>
      <w:rPr>
        <w:rFonts w:hint="default"/>
        <w:b/>
        <w:i w:val="0"/>
      </w:rPr>
    </w:lvl>
    <w:lvl w:ilvl="6">
      <w:start w:val="1"/>
      <w:numFmt w:val="decimal"/>
      <w:lvlRestart w:val="1"/>
      <w:lvlText w:val="%7Tabel %1.%2."/>
      <w:lvlJc w:val="left"/>
      <w:pPr>
        <w:tabs>
          <w:tab w:val="num" w:pos="424"/>
        </w:tabs>
        <w:ind w:left="418" w:hanging="274"/>
      </w:pPr>
      <w:rPr>
        <w:rFonts w:hint="default"/>
      </w:rPr>
    </w:lvl>
    <w:lvl w:ilvl="7">
      <w:start w:val="1"/>
      <w:numFmt w:val="decimal"/>
      <w:lvlText w:val="%1.%2.%3.%4.%5.%6.%7.%8"/>
      <w:lvlJc w:val="left"/>
      <w:pPr>
        <w:tabs>
          <w:tab w:val="num" w:pos="424"/>
        </w:tabs>
        <w:ind w:left="418" w:hanging="274"/>
      </w:pPr>
      <w:rPr>
        <w:rFonts w:hint="default"/>
      </w:rPr>
    </w:lvl>
    <w:lvl w:ilvl="8">
      <w:start w:val="1"/>
      <w:numFmt w:val="decimal"/>
      <w:lvlText w:val="%1.%2.%3.%4.%5.%6.%7.%8.%9"/>
      <w:lvlJc w:val="left"/>
      <w:pPr>
        <w:tabs>
          <w:tab w:val="num" w:pos="424"/>
        </w:tabs>
        <w:ind w:left="418" w:hanging="274"/>
      </w:pPr>
      <w:rPr>
        <w:rFonts w:hint="default"/>
      </w:rPr>
    </w:lvl>
  </w:abstractNum>
  <w:abstractNum w:abstractNumId="15">
    <w:nsid w:val="368F4FDA"/>
    <w:multiLevelType w:val="hybridMultilevel"/>
    <w:tmpl w:val="71AAEA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72E1BCC"/>
    <w:multiLevelType w:val="hybridMultilevel"/>
    <w:tmpl w:val="1BE220C4"/>
    <w:lvl w:ilvl="0" w:tplc="0409000F">
      <w:start w:val="1"/>
      <w:numFmt w:val="decimal"/>
      <w:lvlText w:val="%1."/>
      <w:lvlJc w:val="left"/>
      <w:pPr>
        <w:tabs>
          <w:tab w:val="num" w:pos="1627"/>
        </w:tabs>
        <w:ind w:left="1627"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333477"/>
    <w:multiLevelType w:val="hybridMultilevel"/>
    <w:tmpl w:val="EC9A509A"/>
    <w:lvl w:ilvl="0" w:tplc="0409000F">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3D7E5DA3"/>
    <w:multiLevelType w:val="hybridMultilevel"/>
    <w:tmpl w:val="093A3B0C"/>
    <w:lvl w:ilvl="0" w:tplc="C1E291C0">
      <w:start w:val="1"/>
      <w:numFmt w:val="lowerLetter"/>
      <w:lvlText w:val="%1."/>
      <w:lvlJc w:val="left"/>
      <w:pPr>
        <w:ind w:left="677" w:hanging="360"/>
      </w:pPr>
      <w:rPr>
        <w:rFonts w:hint="default"/>
        <w:b/>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9">
    <w:nsid w:val="41714D72"/>
    <w:multiLevelType w:val="hybridMultilevel"/>
    <w:tmpl w:val="0D8886EA"/>
    <w:lvl w:ilvl="0" w:tplc="0409000F">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2464B08"/>
    <w:multiLevelType w:val="multilevel"/>
    <w:tmpl w:val="34C4B740"/>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3E16403"/>
    <w:multiLevelType w:val="hybridMultilevel"/>
    <w:tmpl w:val="42E6E55A"/>
    <w:lvl w:ilvl="0" w:tplc="0409000F">
      <w:start w:val="1"/>
      <w:numFmt w:val="decimal"/>
      <w:lvlText w:val="%1."/>
      <w:lvlJc w:val="left"/>
      <w:pPr>
        <w:ind w:left="615" w:hanging="360"/>
      </w:p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2">
    <w:nsid w:val="44897DE6"/>
    <w:multiLevelType w:val="hybridMultilevel"/>
    <w:tmpl w:val="6D42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8A0EEF"/>
    <w:multiLevelType w:val="hybridMultilevel"/>
    <w:tmpl w:val="B932347E"/>
    <w:lvl w:ilvl="0" w:tplc="38466362">
      <w:start w:val="1"/>
      <w:numFmt w:val="decimal"/>
      <w:lvlText w:val="Tabel 3.%1."/>
      <w:lvlJc w:val="left"/>
      <w:pPr>
        <w:ind w:left="3905"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312E9E"/>
    <w:multiLevelType w:val="hybridMultilevel"/>
    <w:tmpl w:val="151E813A"/>
    <w:lvl w:ilvl="0" w:tplc="210C366C">
      <w:start w:val="1"/>
      <w:numFmt w:val="decimal"/>
      <w:pStyle w:val="BANYU1"/>
      <w:lvlText w:val="1.%1."/>
      <w:lvlJc w:val="left"/>
      <w:pPr>
        <w:ind w:left="360" w:hanging="360"/>
      </w:pPr>
      <w:rPr>
        <w:rFonts w:hint="default"/>
      </w:rPr>
    </w:lvl>
    <w:lvl w:ilvl="1" w:tplc="04090005"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9E81368"/>
    <w:multiLevelType w:val="hybridMultilevel"/>
    <w:tmpl w:val="7A7C43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DAD2B41"/>
    <w:multiLevelType w:val="hybridMultilevel"/>
    <w:tmpl w:val="1BE220C4"/>
    <w:lvl w:ilvl="0" w:tplc="0409000F">
      <w:start w:val="1"/>
      <w:numFmt w:val="decimal"/>
      <w:lvlText w:val="%1."/>
      <w:lvlJc w:val="left"/>
      <w:pPr>
        <w:tabs>
          <w:tab w:val="num" w:pos="1627"/>
        </w:tabs>
        <w:ind w:left="1627"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E0517D"/>
    <w:multiLevelType w:val="hybridMultilevel"/>
    <w:tmpl w:val="ED185FD0"/>
    <w:lvl w:ilvl="0" w:tplc="1804C2AA">
      <w:start w:val="1"/>
      <w:numFmt w:val="decimal"/>
      <w:lvlText w:val="3.%1"/>
      <w:lvlJc w:val="left"/>
      <w:pPr>
        <w:ind w:left="540" w:hanging="360"/>
      </w:pPr>
      <w:rPr>
        <w:rFonts w:ascii="Times New Roman" w:hAnsi="Times New Roman" w:cs="Times New Roman" w:hint="default"/>
        <w:b/>
        <w:sz w:val="24"/>
        <w:szCs w:val="24"/>
      </w:rPr>
    </w:lvl>
    <w:lvl w:ilvl="1" w:tplc="04090019">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28">
    <w:nsid w:val="534E1AC9"/>
    <w:multiLevelType w:val="hybridMultilevel"/>
    <w:tmpl w:val="1BE220C4"/>
    <w:lvl w:ilvl="0" w:tplc="0409000F">
      <w:start w:val="1"/>
      <w:numFmt w:val="decimal"/>
      <w:lvlText w:val="%1."/>
      <w:lvlJc w:val="left"/>
      <w:pPr>
        <w:tabs>
          <w:tab w:val="num" w:pos="1627"/>
        </w:tabs>
        <w:ind w:left="1627"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940A7A"/>
    <w:multiLevelType w:val="hybridMultilevel"/>
    <w:tmpl w:val="1430DC4E"/>
    <w:lvl w:ilvl="0" w:tplc="2A72D7F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44644C5"/>
    <w:multiLevelType w:val="hybridMultilevel"/>
    <w:tmpl w:val="E3DAC2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64975D5"/>
    <w:multiLevelType w:val="hybridMultilevel"/>
    <w:tmpl w:val="7A5C7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D27910"/>
    <w:multiLevelType w:val="hybridMultilevel"/>
    <w:tmpl w:val="0D8886EA"/>
    <w:lvl w:ilvl="0" w:tplc="0409000F">
      <w:start w:val="1"/>
      <w:numFmt w:val="decimal"/>
      <w:lvlText w:val="%1."/>
      <w:lvlJc w:val="left"/>
      <w:pPr>
        <w:ind w:left="1800" w:hanging="360"/>
      </w:pPr>
      <w:rPr>
        <w:b w:val="0"/>
      </w:rPr>
    </w:lvl>
    <w:lvl w:ilvl="1" w:tplc="04090003">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33">
    <w:nsid w:val="5E831ED2"/>
    <w:multiLevelType w:val="hybridMultilevel"/>
    <w:tmpl w:val="68DEA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7E4A83"/>
    <w:multiLevelType w:val="hybridMultilevel"/>
    <w:tmpl w:val="7542D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BF4BC7"/>
    <w:multiLevelType w:val="hybridMultilevel"/>
    <w:tmpl w:val="B0D440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B6E21B1"/>
    <w:multiLevelType w:val="hybridMultilevel"/>
    <w:tmpl w:val="1BE220C4"/>
    <w:lvl w:ilvl="0" w:tplc="0409000F">
      <w:start w:val="1"/>
      <w:numFmt w:val="decimal"/>
      <w:lvlText w:val="%1."/>
      <w:lvlJc w:val="left"/>
      <w:pPr>
        <w:tabs>
          <w:tab w:val="num" w:pos="1627"/>
        </w:tabs>
        <w:ind w:left="1627"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6D3BCC"/>
    <w:multiLevelType w:val="hybridMultilevel"/>
    <w:tmpl w:val="A4F00408"/>
    <w:lvl w:ilvl="0" w:tplc="0409000F">
      <w:start w:val="1"/>
      <w:numFmt w:val="lowerLetter"/>
      <w:lvlText w:val="%1."/>
      <w:lvlJc w:val="left"/>
      <w:pPr>
        <w:ind w:left="1350" w:hanging="360"/>
      </w:pPr>
      <w:rPr>
        <w:rFonts w:hint="default"/>
      </w:rPr>
    </w:lvl>
    <w:lvl w:ilvl="1" w:tplc="04090003" w:tentative="1">
      <w:start w:val="1"/>
      <w:numFmt w:val="lowerLetter"/>
      <w:lvlText w:val="%2."/>
      <w:lvlJc w:val="left"/>
      <w:pPr>
        <w:ind w:left="2070" w:hanging="360"/>
      </w:pPr>
    </w:lvl>
    <w:lvl w:ilvl="2" w:tplc="04090005" w:tentative="1">
      <w:start w:val="1"/>
      <w:numFmt w:val="lowerRoman"/>
      <w:lvlText w:val="%3."/>
      <w:lvlJc w:val="right"/>
      <w:pPr>
        <w:ind w:left="2790" w:hanging="180"/>
      </w:pPr>
    </w:lvl>
    <w:lvl w:ilvl="3" w:tplc="04090001" w:tentative="1">
      <w:start w:val="1"/>
      <w:numFmt w:val="decimal"/>
      <w:lvlText w:val="%4."/>
      <w:lvlJc w:val="left"/>
      <w:pPr>
        <w:ind w:left="3510" w:hanging="360"/>
      </w:pPr>
    </w:lvl>
    <w:lvl w:ilvl="4" w:tplc="04090003" w:tentative="1">
      <w:start w:val="1"/>
      <w:numFmt w:val="lowerLetter"/>
      <w:lvlText w:val="%5."/>
      <w:lvlJc w:val="left"/>
      <w:pPr>
        <w:ind w:left="4230" w:hanging="360"/>
      </w:pPr>
    </w:lvl>
    <w:lvl w:ilvl="5" w:tplc="04090005" w:tentative="1">
      <w:start w:val="1"/>
      <w:numFmt w:val="lowerRoman"/>
      <w:lvlText w:val="%6."/>
      <w:lvlJc w:val="right"/>
      <w:pPr>
        <w:ind w:left="4950" w:hanging="180"/>
      </w:pPr>
    </w:lvl>
    <w:lvl w:ilvl="6" w:tplc="04090001" w:tentative="1">
      <w:start w:val="1"/>
      <w:numFmt w:val="decimal"/>
      <w:lvlText w:val="%7."/>
      <w:lvlJc w:val="left"/>
      <w:pPr>
        <w:ind w:left="5670" w:hanging="360"/>
      </w:pPr>
    </w:lvl>
    <w:lvl w:ilvl="7" w:tplc="04090003" w:tentative="1">
      <w:start w:val="1"/>
      <w:numFmt w:val="lowerLetter"/>
      <w:lvlText w:val="%8."/>
      <w:lvlJc w:val="left"/>
      <w:pPr>
        <w:ind w:left="6390" w:hanging="360"/>
      </w:pPr>
    </w:lvl>
    <w:lvl w:ilvl="8" w:tplc="04090005" w:tentative="1">
      <w:start w:val="1"/>
      <w:numFmt w:val="lowerRoman"/>
      <w:lvlText w:val="%9."/>
      <w:lvlJc w:val="right"/>
      <w:pPr>
        <w:ind w:left="7110" w:hanging="180"/>
      </w:pPr>
    </w:lvl>
  </w:abstractNum>
  <w:abstractNum w:abstractNumId="38">
    <w:nsid w:val="75E65CD6"/>
    <w:multiLevelType w:val="hybridMultilevel"/>
    <w:tmpl w:val="A4EA44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1173BE"/>
    <w:multiLevelType w:val="multilevel"/>
    <w:tmpl w:val="8648ED86"/>
    <w:lvl w:ilvl="0">
      <w:start w:val="3"/>
      <w:numFmt w:val="decimal"/>
      <w:lvlText w:val="%1"/>
      <w:lvlJc w:val="left"/>
      <w:pPr>
        <w:ind w:left="525" w:hanging="525"/>
      </w:pPr>
      <w:rPr>
        <w:rFonts w:hint="default"/>
        <w:b/>
      </w:rPr>
    </w:lvl>
    <w:lvl w:ilvl="1">
      <w:start w:val="2"/>
      <w:numFmt w:val="decimal"/>
      <w:lvlText w:val="%1.%2"/>
      <w:lvlJc w:val="left"/>
      <w:pPr>
        <w:ind w:left="525" w:hanging="525"/>
      </w:pPr>
      <w:rPr>
        <w:rFonts w:hint="default"/>
        <w:b/>
      </w:rPr>
    </w:lvl>
    <w:lvl w:ilvl="2">
      <w:start w:val="1"/>
      <w:numFmt w:val="decimal"/>
      <w:lvlText w:val="%1.1.%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nsid w:val="78AF2B6D"/>
    <w:multiLevelType w:val="hybridMultilevel"/>
    <w:tmpl w:val="68C4AAA8"/>
    <w:lvl w:ilvl="0" w:tplc="19B2118E">
      <w:start w:val="1"/>
      <w:numFmt w:val="lowerLetter"/>
      <w:lvlText w:val="tabel 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771076"/>
    <w:multiLevelType w:val="hybridMultilevel"/>
    <w:tmpl w:val="720480E2"/>
    <w:lvl w:ilvl="0" w:tplc="04210003">
      <w:start w:val="1"/>
      <w:numFmt w:val="bullet"/>
      <w:lvlText w:val="o"/>
      <w:lvlJc w:val="left"/>
      <w:pPr>
        <w:ind w:left="2160" w:hanging="360"/>
      </w:pPr>
      <w:rPr>
        <w:rFonts w:ascii="Courier New" w:hAnsi="Courier New" w:cs="Courier New"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2">
    <w:nsid w:val="7EF13CFC"/>
    <w:multiLevelType w:val="hybridMultilevel"/>
    <w:tmpl w:val="A0A66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4"/>
  </w:num>
  <w:num w:numId="3">
    <w:abstractNumId w:val="14"/>
  </w:num>
  <w:num w:numId="4">
    <w:abstractNumId w:val="6"/>
  </w:num>
  <w:num w:numId="5">
    <w:abstractNumId w:val="36"/>
  </w:num>
  <w:num w:numId="6">
    <w:abstractNumId w:val="27"/>
  </w:num>
  <w:num w:numId="7">
    <w:abstractNumId w:val="9"/>
  </w:num>
  <w:num w:numId="8">
    <w:abstractNumId w:val="13"/>
  </w:num>
  <w:num w:numId="9">
    <w:abstractNumId w:val="41"/>
  </w:num>
  <w:num w:numId="10">
    <w:abstractNumId w:val="42"/>
  </w:num>
  <w:num w:numId="11">
    <w:abstractNumId w:val="34"/>
  </w:num>
  <w:num w:numId="12">
    <w:abstractNumId w:val="30"/>
  </w:num>
  <w:num w:numId="13">
    <w:abstractNumId w:val="35"/>
  </w:num>
  <w:num w:numId="14">
    <w:abstractNumId w:val="10"/>
  </w:num>
  <w:num w:numId="15">
    <w:abstractNumId w:val="39"/>
  </w:num>
  <w:num w:numId="16">
    <w:abstractNumId w:val="29"/>
  </w:num>
  <w:num w:numId="17">
    <w:abstractNumId w:val="20"/>
  </w:num>
  <w:num w:numId="18">
    <w:abstractNumId w:val="12"/>
  </w:num>
  <w:num w:numId="19">
    <w:abstractNumId w:val="33"/>
  </w:num>
  <w:num w:numId="20">
    <w:abstractNumId w:val="22"/>
  </w:num>
  <w:num w:numId="21">
    <w:abstractNumId w:val="5"/>
  </w:num>
  <w:num w:numId="22">
    <w:abstractNumId w:val="18"/>
  </w:num>
  <w:num w:numId="23">
    <w:abstractNumId w:val="3"/>
  </w:num>
  <w:num w:numId="24">
    <w:abstractNumId w:val="15"/>
  </w:num>
  <w:num w:numId="25">
    <w:abstractNumId w:val="21"/>
  </w:num>
  <w:num w:numId="26">
    <w:abstractNumId w:val="38"/>
  </w:num>
  <w:num w:numId="27">
    <w:abstractNumId w:val="7"/>
  </w:num>
  <w:num w:numId="28">
    <w:abstractNumId w:val="0"/>
  </w:num>
  <w:num w:numId="29">
    <w:abstractNumId w:val="40"/>
  </w:num>
  <w:num w:numId="30">
    <w:abstractNumId w:val="23"/>
  </w:num>
  <w:num w:numId="31">
    <w:abstractNumId w:val="16"/>
  </w:num>
  <w:num w:numId="32">
    <w:abstractNumId w:val="26"/>
  </w:num>
  <w:num w:numId="33">
    <w:abstractNumId w:val="28"/>
  </w:num>
  <w:num w:numId="34">
    <w:abstractNumId w:val="19"/>
  </w:num>
  <w:num w:numId="35">
    <w:abstractNumId w:val="32"/>
  </w:num>
  <w:num w:numId="36">
    <w:abstractNumId w:val="25"/>
  </w:num>
  <w:num w:numId="37">
    <w:abstractNumId w:val="17"/>
  </w:num>
  <w:num w:numId="38">
    <w:abstractNumId w:val="4"/>
  </w:num>
  <w:num w:numId="39">
    <w:abstractNumId w:val="37"/>
  </w:num>
  <w:num w:numId="40">
    <w:abstractNumId w:val="31"/>
  </w:num>
  <w:num w:numId="41">
    <w:abstractNumId w:val="11"/>
  </w:num>
  <w:num w:numId="42">
    <w:abstractNumId w:val="2"/>
  </w:num>
  <w:num w:numId="43">
    <w:abstractNumId w:val="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drawingGridHorizontalSpacing w:val="120"/>
  <w:displayHorizontalDrawingGridEvery w:val="2"/>
  <w:noPunctuationKerning/>
  <w:characterSpacingControl w:val="doNotCompress"/>
  <w:hdrShapeDefaults>
    <o:shapedefaults v:ext="edit" spidmax="110594">
      <o:colormenu v:ext="edit" fillcolor="none" strokecolor="none"/>
    </o:shapedefaults>
  </w:hdrShapeDefaults>
  <w:footnotePr>
    <w:footnote w:id="0"/>
    <w:footnote w:id="1"/>
  </w:footnotePr>
  <w:endnotePr>
    <w:endnote w:id="0"/>
    <w:endnote w:id="1"/>
  </w:endnotePr>
  <w:compat/>
  <w:rsids>
    <w:rsidRoot w:val="00D87764"/>
    <w:rsid w:val="000101B3"/>
    <w:rsid w:val="00026030"/>
    <w:rsid w:val="00026EC8"/>
    <w:rsid w:val="00031A4C"/>
    <w:rsid w:val="00040006"/>
    <w:rsid w:val="00050597"/>
    <w:rsid w:val="00056364"/>
    <w:rsid w:val="00066568"/>
    <w:rsid w:val="000765ED"/>
    <w:rsid w:val="00091658"/>
    <w:rsid w:val="000B58D7"/>
    <w:rsid w:val="000C66B1"/>
    <w:rsid w:val="000D0238"/>
    <w:rsid w:val="000F507B"/>
    <w:rsid w:val="000F68DC"/>
    <w:rsid w:val="00133C78"/>
    <w:rsid w:val="00134B3A"/>
    <w:rsid w:val="001368C4"/>
    <w:rsid w:val="00140A42"/>
    <w:rsid w:val="001429FC"/>
    <w:rsid w:val="00146764"/>
    <w:rsid w:val="001520DD"/>
    <w:rsid w:val="001662AA"/>
    <w:rsid w:val="0017561C"/>
    <w:rsid w:val="001764F0"/>
    <w:rsid w:val="0018132B"/>
    <w:rsid w:val="00183D8E"/>
    <w:rsid w:val="001A109E"/>
    <w:rsid w:val="001B01F0"/>
    <w:rsid w:val="001B34E8"/>
    <w:rsid w:val="001B423F"/>
    <w:rsid w:val="001C7CF5"/>
    <w:rsid w:val="001D0260"/>
    <w:rsid w:val="001F24EC"/>
    <w:rsid w:val="001F5873"/>
    <w:rsid w:val="00214C36"/>
    <w:rsid w:val="002536EB"/>
    <w:rsid w:val="00262FE5"/>
    <w:rsid w:val="002714E2"/>
    <w:rsid w:val="002838B5"/>
    <w:rsid w:val="00284FFC"/>
    <w:rsid w:val="00290D61"/>
    <w:rsid w:val="00294B8D"/>
    <w:rsid w:val="00295625"/>
    <w:rsid w:val="002B60DE"/>
    <w:rsid w:val="002B7351"/>
    <w:rsid w:val="002C0AD0"/>
    <w:rsid w:val="002D1FB7"/>
    <w:rsid w:val="002F40E6"/>
    <w:rsid w:val="003013D4"/>
    <w:rsid w:val="0031223A"/>
    <w:rsid w:val="00337FF8"/>
    <w:rsid w:val="00352E18"/>
    <w:rsid w:val="00365DB9"/>
    <w:rsid w:val="00370904"/>
    <w:rsid w:val="00393C4E"/>
    <w:rsid w:val="003D746B"/>
    <w:rsid w:val="003E2D41"/>
    <w:rsid w:val="003F250E"/>
    <w:rsid w:val="003F533A"/>
    <w:rsid w:val="00430D36"/>
    <w:rsid w:val="00457BA5"/>
    <w:rsid w:val="00474470"/>
    <w:rsid w:val="00497AE6"/>
    <w:rsid w:val="004A1525"/>
    <w:rsid w:val="004A5132"/>
    <w:rsid w:val="004B08DD"/>
    <w:rsid w:val="004B3A09"/>
    <w:rsid w:val="004F4B68"/>
    <w:rsid w:val="00504A12"/>
    <w:rsid w:val="0052485C"/>
    <w:rsid w:val="00531FD7"/>
    <w:rsid w:val="005479A5"/>
    <w:rsid w:val="005548F6"/>
    <w:rsid w:val="00554CFA"/>
    <w:rsid w:val="005652F2"/>
    <w:rsid w:val="0056678E"/>
    <w:rsid w:val="00566993"/>
    <w:rsid w:val="005847CF"/>
    <w:rsid w:val="005862CF"/>
    <w:rsid w:val="005A525D"/>
    <w:rsid w:val="005A56B0"/>
    <w:rsid w:val="005B507B"/>
    <w:rsid w:val="005B59A5"/>
    <w:rsid w:val="005C0E04"/>
    <w:rsid w:val="005D1A9E"/>
    <w:rsid w:val="005D2823"/>
    <w:rsid w:val="005D492A"/>
    <w:rsid w:val="005D6DB3"/>
    <w:rsid w:val="0062136B"/>
    <w:rsid w:val="00623632"/>
    <w:rsid w:val="00633CA9"/>
    <w:rsid w:val="0064396E"/>
    <w:rsid w:val="0066761B"/>
    <w:rsid w:val="00671AE0"/>
    <w:rsid w:val="00687948"/>
    <w:rsid w:val="006932CF"/>
    <w:rsid w:val="00696733"/>
    <w:rsid w:val="006A4D23"/>
    <w:rsid w:val="006B4CCD"/>
    <w:rsid w:val="006C18FA"/>
    <w:rsid w:val="006D0A9F"/>
    <w:rsid w:val="006E00E1"/>
    <w:rsid w:val="006E6604"/>
    <w:rsid w:val="00701129"/>
    <w:rsid w:val="00717936"/>
    <w:rsid w:val="00722413"/>
    <w:rsid w:val="007265E4"/>
    <w:rsid w:val="007308B2"/>
    <w:rsid w:val="0073353D"/>
    <w:rsid w:val="007337B3"/>
    <w:rsid w:val="007352AF"/>
    <w:rsid w:val="007442E9"/>
    <w:rsid w:val="00745BE5"/>
    <w:rsid w:val="00746BFD"/>
    <w:rsid w:val="007643AE"/>
    <w:rsid w:val="00777ADB"/>
    <w:rsid w:val="007854E3"/>
    <w:rsid w:val="0078719F"/>
    <w:rsid w:val="0078796F"/>
    <w:rsid w:val="007A581E"/>
    <w:rsid w:val="007B2794"/>
    <w:rsid w:val="0080145C"/>
    <w:rsid w:val="00815007"/>
    <w:rsid w:val="008249EB"/>
    <w:rsid w:val="00837F64"/>
    <w:rsid w:val="00840249"/>
    <w:rsid w:val="00852786"/>
    <w:rsid w:val="00874A9A"/>
    <w:rsid w:val="00876101"/>
    <w:rsid w:val="00887CBF"/>
    <w:rsid w:val="00890461"/>
    <w:rsid w:val="008A120E"/>
    <w:rsid w:val="008B3815"/>
    <w:rsid w:val="008C4A5E"/>
    <w:rsid w:val="008D6AF8"/>
    <w:rsid w:val="008E72E8"/>
    <w:rsid w:val="008F06E3"/>
    <w:rsid w:val="00900D48"/>
    <w:rsid w:val="00932178"/>
    <w:rsid w:val="009352A9"/>
    <w:rsid w:val="00937D9C"/>
    <w:rsid w:val="00942BE1"/>
    <w:rsid w:val="0094738B"/>
    <w:rsid w:val="00963E27"/>
    <w:rsid w:val="00964B8E"/>
    <w:rsid w:val="009C4BC7"/>
    <w:rsid w:val="009E23F7"/>
    <w:rsid w:val="00A02DA1"/>
    <w:rsid w:val="00A2699C"/>
    <w:rsid w:val="00A40737"/>
    <w:rsid w:val="00A41171"/>
    <w:rsid w:val="00A46512"/>
    <w:rsid w:val="00A811D3"/>
    <w:rsid w:val="00A81AC1"/>
    <w:rsid w:val="00AA69BD"/>
    <w:rsid w:val="00AE616B"/>
    <w:rsid w:val="00AF1CEB"/>
    <w:rsid w:val="00B03BF7"/>
    <w:rsid w:val="00B07176"/>
    <w:rsid w:val="00B14534"/>
    <w:rsid w:val="00B1653A"/>
    <w:rsid w:val="00B475F7"/>
    <w:rsid w:val="00B56732"/>
    <w:rsid w:val="00B806B0"/>
    <w:rsid w:val="00B9522F"/>
    <w:rsid w:val="00BA6729"/>
    <w:rsid w:val="00BB273E"/>
    <w:rsid w:val="00BC46C9"/>
    <w:rsid w:val="00BD3F10"/>
    <w:rsid w:val="00BD6885"/>
    <w:rsid w:val="00BE71D2"/>
    <w:rsid w:val="00BF470F"/>
    <w:rsid w:val="00C071BB"/>
    <w:rsid w:val="00C31FCF"/>
    <w:rsid w:val="00C43391"/>
    <w:rsid w:val="00C46A85"/>
    <w:rsid w:val="00C55279"/>
    <w:rsid w:val="00C6608B"/>
    <w:rsid w:val="00C935F2"/>
    <w:rsid w:val="00C94392"/>
    <w:rsid w:val="00CA49D1"/>
    <w:rsid w:val="00CB1DE9"/>
    <w:rsid w:val="00CB44DD"/>
    <w:rsid w:val="00CB44EF"/>
    <w:rsid w:val="00CB4641"/>
    <w:rsid w:val="00CB6B4C"/>
    <w:rsid w:val="00CC1B0D"/>
    <w:rsid w:val="00CD000E"/>
    <w:rsid w:val="00CE115F"/>
    <w:rsid w:val="00CE31BB"/>
    <w:rsid w:val="00CE5A9D"/>
    <w:rsid w:val="00D10563"/>
    <w:rsid w:val="00D202B2"/>
    <w:rsid w:val="00D24BD8"/>
    <w:rsid w:val="00D328B0"/>
    <w:rsid w:val="00D40836"/>
    <w:rsid w:val="00D5138F"/>
    <w:rsid w:val="00D54E4A"/>
    <w:rsid w:val="00D57D9E"/>
    <w:rsid w:val="00D8421D"/>
    <w:rsid w:val="00D87764"/>
    <w:rsid w:val="00D87E79"/>
    <w:rsid w:val="00D92F1F"/>
    <w:rsid w:val="00D95AFF"/>
    <w:rsid w:val="00DA3160"/>
    <w:rsid w:val="00DA3B9B"/>
    <w:rsid w:val="00DB51CB"/>
    <w:rsid w:val="00DC6462"/>
    <w:rsid w:val="00DD0F3A"/>
    <w:rsid w:val="00DE7258"/>
    <w:rsid w:val="00E026A9"/>
    <w:rsid w:val="00E135A9"/>
    <w:rsid w:val="00E235F8"/>
    <w:rsid w:val="00E30737"/>
    <w:rsid w:val="00E339E1"/>
    <w:rsid w:val="00E350F9"/>
    <w:rsid w:val="00E4045B"/>
    <w:rsid w:val="00E439E6"/>
    <w:rsid w:val="00E44FCF"/>
    <w:rsid w:val="00E452CE"/>
    <w:rsid w:val="00E83972"/>
    <w:rsid w:val="00E87D46"/>
    <w:rsid w:val="00EC239E"/>
    <w:rsid w:val="00ED5359"/>
    <w:rsid w:val="00ED6BEC"/>
    <w:rsid w:val="00ED71FB"/>
    <w:rsid w:val="00EE75A7"/>
    <w:rsid w:val="00F04E6D"/>
    <w:rsid w:val="00F14785"/>
    <w:rsid w:val="00F178E9"/>
    <w:rsid w:val="00F3748E"/>
    <w:rsid w:val="00F37B77"/>
    <w:rsid w:val="00F439E9"/>
    <w:rsid w:val="00F5638C"/>
    <w:rsid w:val="00F83073"/>
    <w:rsid w:val="00F915EE"/>
    <w:rsid w:val="00F92516"/>
    <w:rsid w:val="00F9448B"/>
    <w:rsid w:val="00FA10D1"/>
    <w:rsid w:val="00FC605B"/>
    <w:rsid w:val="00FD5656"/>
    <w:rsid w:val="00FE5333"/>
    <w:rsid w:val="00FE7002"/>
    <w:rsid w:val="00FF0B76"/>
    <w:rsid w:val="00FF309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0594">
      <o:colormenu v:ext="edit" fillcolor="none" strokecolor="none"/>
    </o:shapedefaults>
    <o:shapelayout v:ext="edit">
      <o:idmap v:ext="edit" data="1"/>
      <o:regrouptable v:ext="edit">
        <o:entry new="1" old="0"/>
        <o:entry new="2" old="0"/>
        <o:entry new="3" old="0"/>
        <o:entry new="4" old="0"/>
        <o:entry new="5" old="0"/>
        <o:entry new="6" old="0"/>
        <o:entry new="7" old="0"/>
        <o:entry new="8" old="0"/>
        <o:entry new="9" old="8"/>
        <o:entry new="10" old="9"/>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toc 1" w:uiPriority="39"/>
    <w:lsdException w:name="toc 2" w:uiPriority="39"/>
    <w:lsdException w:name="footnote text" w:uiPriority="99"/>
    <w:lsdException w:name="header" w:uiPriority="99"/>
    <w:lsdException w:name="footer" w:uiPriority="99"/>
    <w:lsdException w:name="footnote reference" w:uiPriority="99"/>
    <w:lsdException w:name="Hyperlink" w:uiPriority="99"/>
    <w:lsdException w:name="Table Grid" w:uiPriority="59"/>
    <w:lsdException w:name="List Paragraph" w:uiPriority="34" w:qFormat="1"/>
    <w:lsdException w:name="Subtle Emphasis" w:uiPriority="19" w:qFormat="1"/>
    <w:lsdException w:name="TOC Heading" w:uiPriority="39" w:qFormat="1"/>
  </w:latentStyles>
  <w:style w:type="paragraph" w:default="1" w:styleId="Normal">
    <w:name w:val="Normal"/>
    <w:qFormat/>
    <w:rsid w:val="0088312C"/>
    <w:pPr>
      <w:spacing w:before="240" w:after="120"/>
    </w:pPr>
  </w:style>
  <w:style w:type="paragraph" w:styleId="Heading1">
    <w:name w:val="heading 1"/>
    <w:basedOn w:val="Normal"/>
    <w:next w:val="Normal"/>
    <w:qFormat/>
    <w:rsid w:val="00C00402"/>
    <w:pPr>
      <w:keepNext/>
      <w:spacing w:after="60"/>
      <w:outlineLvl w:val="0"/>
    </w:pPr>
    <w:rPr>
      <w:b/>
      <w:bCs/>
      <w:kern w:val="32"/>
      <w:sz w:val="32"/>
      <w:szCs w:val="32"/>
    </w:rPr>
  </w:style>
  <w:style w:type="paragraph" w:styleId="Heading2">
    <w:name w:val="heading 2"/>
    <w:basedOn w:val="Normal"/>
    <w:next w:val="Normal"/>
    <w:link w:val="Heading2Char"/>
    <w:qFormat/>
    <w:rsid w:val="006C196F"/>
    <w:pPr>
      <w:keepNext/>
      <w:numPr>
        <w:ilvl w:val="1"/>
        <w:numId w:val="3"/>
      </w:numPr>
      <w:tabs>
        <w:tab w:val="left" w:pos="737"/>
      </w:tabs>
      <w:outlineLvl w:val="1"/>
    </w:pPr>
    <w:rPr>
      <w:b/>
      <w:bCs/>
      <w:iCs/>
      <w:sz w:val="28"/>
      <w:szCs w:val="28"/>
    </w:rPr>
  </w:style>
  <w:style w:type="paragraph" w:styleId="Heading3">
    <w:name w:val="heading 3"/>
    <w:basedOn w:val="Normal"/>
    <w:next w:val="Normal"/>
    <w:link w:val="Heading3Char"/>
    <w:qFormat/>
    <w:rsid w:val="006C196F"/>
    <w:pPr>
      <w:widowControl w:val="0"/>
      <w:numPr>
        <w:ilvl w:val="2"/>
        <w:numId w:val="3"/>
      </w:numPr>
      <w:tabs>
        <w:tab w:val="left" w:pos="737"/>
      </w:tabs>
      <w:outlineLvl w:val="2"/>
    </w:pPr>
    <w:rPr>
      <w:rFonts w:ascii="Cambria" w:hAnsi="Cambria"/>
      <w:b/>
      <w:bCs/>
      <w:sz w:val="26"/>
      <w:szCs w:val="26"/>
    </w:rPr>
  </w:style>
  <w:style w:type="paragraph" w:styleId="Heading5">
    <w:name w:val="heading 5"/>
    <w:basedOn w:val="Normal"/>
    <w:next w:val="Normal"/>
    <w:link w:val="Heading5Char"/>
    <w:unhideWhenUsed/>
    <w:qFormat/>
    <w:rsid w:val="00934159"/>
    <w:pPr>
      <w:numPr>
        <w:ilvl w:val="4"/>
        <w:numId w:val="3"/>
      </w:numPr>
      <w:outlineLvl w:val="4"/>
    </w:pPr>
    <w:rPr>
      <w:b/>
      <w:bCs/>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14BCD"/>
    <w:rPr>
      <w:sz w:val="20"/>
      <w:szCs w:val="20"/>
    </w:rPr>
  </w:style>
  <w:style w:type="character" w:styleId="FootnoteReference">
    <w:name w:val="footnote reference"/>
    <w:basedOn w:val="DefaultParagraphFont"/>
    <w:uiPriority w:val="99"/>
    <w:rsid w:val="00C14BCD"/>
    <w:rPr>
      <w:vertAlign w:val="superscript"/>
    </w:rPr>
  </w:style>
  <w:style w:type="paragraph" w:styleId="BodyTextIndent3">
    <w:name w:val="Body Text Indent 3"/>
    <w:basedOn w:val="Normal"/>
    <w:rsid w:val="00900C31"/>
    <w:pPr>
      <w:ind w:left="360"/>
    </w:pPr>
    <w:rPr>
      <w:sz w:val="16"/>
      <w:szCs w:val="16"/>
    </w:rPr>
  </w:style>
  <w:style w:type="paragraph" w:styleId="Header">
    <w:name w:val="header"/>
    <w:basedOn w:val="Normal"/>
    <w:link w:val="HeaderChar"/>
    <w:uiPriority w:val="99"/>
    <w:rsid w:val="00900C31"/>
    <w:pPr>
      <w:tabs>
        <w:tab w:val="center" w:pos="4320"/>
        <w:tab w:val="right" w:pos="8640"/>
      </w:tabs>
    </w:pPr>
  </w:style>
  <w:style w:type="table" w:styleId="TableGrid">
    <w:name w:val="Table Grid"/>
    <w:basedOn w:val="TableNormal"/>
    <w:uiPriority w:val="59"/>
    <w:rsid w:val="00337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716DB"/>
    <w:pPr>
      <w:tabs>
        <w:tab w:val="center" w:pos="4320"/>
        <w:tab w:val="right" w:pos="8640"/>
      </w:tabs>
    </w:pPr>
  </w:style>
  <w:style w:type="character" w:styleId="PageNumber">
    <w:name w:val="page number"/>
    <w:basedOn w:val="DefaultParagraphFont"/>
    <w:rsid w:val="00E716DB"/>
  </w:style>
  <w:style w:type="paragraph" w:styleId="DocumentMap">
    <w:name w:val="Document Map"/>
    <w:basedOn w:val="Normal"/>
    <w:semiHidden/>
    <w:rsid w:val="00D81B4A"/>
    <w:pPr>
      <w:shd w:val="clear" w:color="auto" w:fill="000080"/>
    </w:pPr>
    <w:rPr>
      <w:rFonts w:ascii="Tahoma" w:hAnsi="Tahoma" w:cs="Tahoma"/>
    </w:rPr>
  </w:style>
  <w:style w:type="paragraph" w:styleId="BodyTextIndent">
    <w:name w:val="Body Text Indent"/>
    <w:basedOn w:val="Normal"/>
    <w:rsid w:val="002B4390"/>
    <w:pPr>
      <w:ind w:left="360"/>
    </w:pPr>
  </w:style>
  <w:style w:type="paragraph" w:styleId="BodyTextIndent2">
    <w:name w:val="Body Text Indent 2"/>
    <w:basedOn w:val="Normal"/>
    <w:rsid w:val="00C92A0A"/>
    <w:pPr>
      <w:spacing w:line="480" w:lineRule="auto"/>
      <w:ind w:left="360"/>
    </w:pPr>
  </w:style>
  <w:style w:type="paragraph" w:styleId="Caption">
    <w:name w:val="caption"/>
    <w:basedOn w:val="Normal"/>
    <w:next w:val="Normal"/>
    <w:qFormat/>
    <w:rsid w:val="00916F9C"/>
    <w:rPr>
      <w:rFonts w:ascii="Arial Narrow" w:hAnsi="Arial Narrow"/>
      <w:b/>
      <w:bCs/>
      <w:i/>
      <w:iCs/>
      <w:sz w:val="22"/>
    </w:rPr>
  </w:style>
  <w:style w:type="paragraph" w:customStyle="1" w:styleId="666TABEL">
    <w:name w:val="666_TABEL"/>
    <w:basedOn w:val="Heading1"/>
    <w:rsid w:val="00C00402"/>
    <w:pPr>
      <w:spacing w:before="0" w:after="0"/>
      <w:jc w:val="center"/>
    </w:pPr>
    <w:rPr>
      <w:sz w:val="24"/>
      <w:szCs w:val="24"/>
      <w:lang w:eastAsia="id-ID"/>
    </w:rPr>
  </w:style>
  <w:style w:type="paragraph" w:styleId="BodyText">
    <w:name w:val="Body Text"/>
    <w:basedOn w:val="Normal"/>
    <w:link w:val="BodyTextChar"/>
    <w:rsid w:val="000C5B23"/>
  </w:style>
  <w:style w:type="character" w:customStyle="1" w:styleId="BodyTextChar">
    <w:name w:val="Body Text Char"/>
    <w:basedOn w:val="DefaultParagraphFont"/>
    <w:link w:val="BodyText"/>
    <w:rsid w:val="000C5B23"/>
    <w:rPr>
      <w:sz w:val="24"/>
      <w:szCs w:val="24"/>
      <w:lang w:val="en-US" w:eastAsia="en-US"/>
    </w:rPr>
  </w:style>
  <w:style w:type="paragraph" w:customStyle="1" w:styleId="666gambar">
    <w:name w:val="666_gambar"/>
    <w:basedOn w:val="666TABEL"/>
    <w:rsid w:val="000C5B23"/>
  </w:style>
  <w:style w:type="paragraph" w:customStyle="1" w:styleId="dedigambar">
    <w:name w:val="dedi gambar"/>
    <w:basedOn w:val="666gambar"/>
    <w:rsid w:val="000C5B23"/>
    <w:rPr>
      <w:rFonts w:ascii="Times New Roman" w:hAnsi="Times New Roman" w:cs="Times New Roman"/>
    </w:rPr>
  </w:style>
  <w:style w:type="paragraph" w:customStyle="1" w:styleId="Sx">
    <w:name w:val="Sx"/>
    <w:basedOn w:val="Normal"/>
    <w:rsid w:val="00F45B6A"/>
    <w:pPr>
      <w:spacing w:line="360" w:lineRule="auto"/>
      <w:ind w:left="14"/>
      <w:jc w:val="both"/>
      <w:outlineLvl w:val="0"/>
    </w:pPr>
    <w:rPr>
      <w:b/>
      <w:lang w:val="id-ID" w:eastAsia="id-ID"/>
    </w:rPr>
  </w:style>
  <w:style w:type="paragraph" w:customStyle="1" w:styleId="dedidiagram">
    <w:name w:val="dedi diagram"/>
    <w:basedOn w:val="dedigambar"/>
    <w:rsid w:val="00F45B6A"/>
  </w:style>
  <w:style w:type="paragraph" w:customStyle="1" w:styleId="FIX-KRAKSAAN">
    <w:name w:val="FIX-KRAKSAAN"/>
    <w:basedOn w:val="Normal"/>
    <w:qFormat/>
    <w:rsid w:val="00035661"/>
    <w:pPr>
      <w:keepNext/>
      <w:widowControl w:val="0"/>
      <w:spacing w:line="360" w:lineRule="auto"/>
      <w:jc w:val="both"/>
      <w:outlineLvl w:val="0"/>
    </w:pPr>
    <w:rPr>
      <w:rFonts w:ascii="Tahoma" w:hAnsi="Tahoma" w:cs="Tahoma"/>
      <w:b/>
      <w:sz w:val="22"/>
      <w:szCs w:val="22"/>
    </w:rPr>
  </w:style>
  <w:style w:type="character" w:customStyle="1" w:styleId="Heading2Char">
    <w:name w:val="Heading 2 Char"/>
    <w:basedOn w:val="DefaultParagraphFont"/>
    <w:link w:val="Heading2"/>
    <w:rsid w:val="006C196F"/>
    <w:rPr>
      <w:b/>
      <w:bCs/>
      <w:iCs/>
      <w:sz w:val="28"/>
      <w:szCs w:val="28"/>
    </w:rPr>
  </w:style>
  <w:style w:type="character" w:customStyle="1" w:styleId="Heading3Char">
    <w:name w:val="Heading 3 Char"/>
    <w:basedOn w:val="DefaultParagraphFont"/>
    <w:link w:val="Heading3"/>
    <w:rsid w:val="006C196F"/>
    <w:rPr>
      <w:rFonts w:ascii="Cambria" w:hAnsi="Cambria"/>
      <w:b/>
      <w:bCs/>
      <w:sz w:val="26"/>
      <w:szCs w:val="26"/>
    </w:rPr>
  </w:style>
  <w:style w:type="paragraph" w:styleId="TOC1">
    <w:name w:val="toc 1"/>
    <w:basedOn w:val="Normal"/>
    <w:next w:val="Normal"/>
    <w:autoRedefine/>
    <w:uiPriority w:val="39"/>
    <w:rsid w:val="003A724B"/>
  </w:style>
  <w:style w:type="character" w:styleId="Hyperlink">
    <w:name w:val="Hyperlink"/>
    <w:basedOn w:val="DefaultParagraphFont"/>
    <w:uiPriority w:val="99"/>
    <w:unhideWhenUsed/>
    <w:rsid w:val="003A724B"/>
    <w:rPr>
      <w:color w:val="0000FF"/>
      <w:u w:val="single"/>
    </w:rPr>
  </w:style>
  <w:style w:type="paragraph" w:styleId="ListParagraph">
    <w:name w:val="List Paragraph"/>
    <w:basedOn w:val="Normal"/>
    <w:uiPriority w:val="34"/>
    <w:qFormat/>
    <w:rsid w:val="003A724B"/>
    <w:pPr>
      <w:numPr>
        <w:numId w:val="1"/>
      </w:numPr>
    </w:pPr>
    <w:rPr>
      <w:lang w:val="id-ID"/>
    </w:rPr>
  </w:style>
  <w:style w:type="paragraph" w:customStyle="1" w:styleId="BANYU1">
    <w:name w:val="BANYU 1"/>
    <w:basedOn w:val="Heading1"/>
    <w:qFormat/>
    <w:rsid w:val="00541314"/>
    <w:pPr>
      <w:keepLines/>
      <w:numPr>
        <w:numId w:val="2"/>
      </w:numPr>
      <w:spacing w:before="0" w:after="120" w:line="360" w:lineRule="auto"/>
    </w:pPr>
    <w:rPr>
      <w:kern w:val="0"/>
      <w:sz w:val="22"/>
      <w:szCs w:val="22"/>
    </w:rPr>
  </w:style>
  <w:style w:type="character" w:customStyle="1" w:styleId="FootnoteTextChar">
    <w:name w:val="Footnote Text Char"/>
    <w:basedOn w:val="DefaultParagraphFont"/>
    <w:link w:val="FootnoteText"/>
    <w:uiPriority w:val="99"/>
    <w:rsid w:val="00A27B4D"/>
  </w:style>
  <w:style w:type="character" w:customStyle="1" w:styleId="Heading5Char">
    <w:name w:val="Heading 5 Char"/>
    <w:basedOn w:val="DefaultParagraphFont"/>
    <w:link w:val="Heading5"/>
    <w:rsid w:val="00934159"/>
    <w:rPr>
      <w:b/>
      <w:bCs/>
      <w:iCs/>
      <w:sz w:val="26"/>
      <w:szCs w:val="26"/>
    </w:rPr>
  </w:style>
  <w:style w:type="paragraph" w:customStyle="1" w:styleId="TA-ADI">
    <w:name w:val="TA-ADI"/>
    <w:basedOn w:val="Heading1"/>
    <w:qFormat/>
    <w:rsid w:val="001C4751"/>
    <w:pPr>
      <w:numPr>
        <w:ilvl w:val="1"/>
        <w:numId w:val="4"/>
      </w:numPr>
      <w:spacing w:after="0" w:line="36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D10563"/>
  </w:style>
  <w:style w:type="character" w:customStyle="1" w:styleId="HeaderChar">
    <w:name w:val="Header Char"/>
    <w:basedOn w:val="DefaultParagraphFont"/>
    <w:link w:val="Header"/>
    <w:uiPriority w:val="99"/>
    <w:rsid w:val="00F3748E"/>
  </w:style>
  <w:style w:type="paragraph" w:styleId="TOC2">
    <w:name w:val="toc 2"/>
    <w:basedOn w:val="Normal"/>
    <w:next w:val="Normal"/>
    <w:autoRedefine/>
    <w:uiPriority w:val="39"/>
    <w:rsid w:val="00DB51CB"/>
    <w:pPr>
      <w:spacing w:after="100"/>
      <w:ind w:left="240"/>
    </w:pPr>
  </w:style>
  <w:style w:type="paragraph" w:styleId="TOCHeading">
    <w:name w:val="TOC Heading"/>
    <w:basedOn w:val="Heading1"/>
    <w:next w:val="Normal"/>
    <w:uiPriority w:val="39"/>
    <w:unhideWhenUsed/>
    <w:qFormat/>
    <w:rsid w:val="00D57D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D57D9E"/>
    <w:pPr>
      <w:spacing w:before="0" w:after="0"/>
    </w:pPr>
    <w:rPr>
      <w:rFonts w:ascii="Tahoma" w:hAnsi="Tahoma" w:cs="Tahoma"/>
      <w:sz w:val="16"/>
      <w:szCs w:val="16"/>
    </w:rPr>
  </w:style>
  <w:style w:type="character" w:customStyle="1" w:styleId="BalloonTextChar">
    <w:name w:val="Balloon Text Char"/>
    <w:basedOn w:val="DefaultParagraphFont"/>
    <w:link w:val="BalloonText"/>
    <w:rsid w:val="00D57D9E"/>
    <w:rPr>
      <w:rFonts w:ascii="Tahoma" w:hAnsi="Tahoma" w:cs="Tahoma"/>
      <w:sz w:val="16"/>
      <w:szCs w:val="16"/>
    </w:rPr>
  </w:style>
  <w:style w:type="character" w:styleId="SubtleEmphasis">
    <w:name w:val="Subtle Emphasis"/>
    <w:basedOn w:val="DefaultParagraphFont"/>
    <w:uiPriority w:val="19"/>
    <w:qFormat/>
    <w:rsid w:val="00C31FCF"/>
    <w:rPr>
      <w:i/>
      <w:iCs/>
      <w:color w:val="808080" w:themeColor="text1" w:themeTint="7F"/>
    </w:rPr>
  </w:style>
  <w:style w:type="paragraph" w:customStyle="1" w:styleId="Default">
    <w:name w:val="Default"/>
    <w:rsid w:val="00745BE5"/>
    <w:pPr>
      <w:autoSpaceDE w:val="0"/>
      <w:autoSpaceDN w:val="0"/>
      <w:adjustRightInd w:val="0"/>
    </w:pPr>
    <w:rPr>
      <w:rFonts w:ascii="Times New Roman" w:eastAsia="Calibri" w:hAnsi="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265819495">
      <w:bodyDiv w:val="1"/>
      <w:marLeft w:val="0"/>
      <w:marRight w:val="0"/>
      <w:marTop w:val="0"/>
      <w:marBottom w:val="0"/>
      <w:divBdr>
        <w:top w:val="none" w:sz="0" w:space="0" w:color="auto"/>
        <w:left w:val="none" w:sz="0" w:space="0" w:color="auto"/>
        <w:bottom w:val="none" w:sz="0" w:space="0" w:color="auto"/>
        <w:right w:val="none" w:sz="0" w:space="0" w:color="auto"/>
      </w:divBdr>
      <w:divsChild>
        <w:div w:id="1260991119">
          <w:marLeft w:val="547"/>
          <w:marRight w:val="0"/>
          <w:marTop w:val="110"/>
          <w:marBottom w:val="0"/>
          <w:divBdr>
            <w:top w:val="none" w:sz="0" w:space="0" w:color="auto"/>
            <w:left w:val="none" w:sz="0" w:space="0" w:color="auto"/>
            <w:bottom w:val="none" w:sz="0" w:space="0" w:color="auto"/>
            <w:right w:val="none" w:sz="0" w:space="0" w:color="auto"/>
          </w:divBdr>
        </w:div>
        <w:div w:id="660887507">
          <w:marLeft w:val="1166"/>
          <w:marRight w:val="0"/>
          <w:marTop w:val="101"/>
          <w:marBottom w:val="0"/>
          <w:divBdr>
            <w:top w:val="none" w:sz="0" w:space="0" w:color="auto"/>
            <w:left w:val="none" w:sz="0" w:space="0" w:color="auto"/>
            <w:bottom w:val="none" w:sz="0" w:space="0" w:color="auto"/>
            <w:right w:val="none" w:sz="0" w:space="0" w:color="auto"/>
          </w:divBdr>
        </w:div>
        <w:div w:id="1376731633">
          <w:marLeft w:val="1166"/>
          <w:marRight w:val="0"/>
          <w:marTop w:val="101"/>
          <w:marBottom w:val="0"/>
          <w:divBdr>
            <w:top w:val="none" w:sz="0" w:space="0" w:color="auto"/>
            <w:left w:val="none" w:sz="0" w:space="0" w:color="auto"/>
            <w:bottom w:val="none" w:sz="0" w:space="0" w:color="auto"/>
            <w:right w:val="none" w:sz="0" w:space="0" w:color="auto"/>
          </w:divBdr>
        </w:div>
        <w:div w:id="1540432534">
          <w:marLeft w:val="1166"/>
          <w:marRight w:val="0"/>
          <w:marTop w:val="101"/>
          <w:marBottom w:val="0"/>
          <w:divBdr>
            <w:top w:val="none" w:sz="0" w:space="0" w:color="auto"/>
            <w:left w:val="none" w:sz="0" w:space="0" w:color="auto"/>
            <w:bottom w:val="none" w:sz="0" w:space="0" w:color="auto"/>
            <w:right w:val="none" w:sz="0" w:space="0" w:color="auto"/>
          </w:divBdr>
        </w:div>
        <w:div w:id="1834177329">
          <w:marLeft w:val="1166"/>
          <w:marRight w:val="0"/>
          <w:marTop w:val="101"/>
          <w:marBottom w:val="0"/>
          <w:divBdr>
            <w:top w:val="none" w:sz="0" w:space="0" w:color="auto"/>
            <w:left w:val="none" w:sz="0" w:space="0" w:color="auto"/>
            <w:bottom w:val="none" w:sz="0" w:space="0" w:color="auto"/>
            <w:right w:val="none" w:sz="0" w:space="0" w:color="auto"/>
          </w:divBdr>
        </w:div>
      </w:divsChild>
    </w:div>
    <w:div w:id="833300036">
      <w:bodyDiv w:val="1"/>
      <w:marLeft w:val="0"/>
      <w:marRight w:val="0"/>
      <w:marTop w:val="0"/>
      <w:marBottom w:val="0"/>
      <w:divBdr>
        <w:top w:val="none" w:sz="0" w:space="0" w:color="auto"/>
        <w:left w:val="none" w:sz="0" w:space="0" w:color="auto"/>
        <w:bottom w:val="none" w:sz="0" w:space="0" w:color="auto"/>
        <w:right w:val="none" w:sz="0" w:space="0" w:color="auto"/>
      </w:divBdr>
      <w:divsChild>
        <w:div w:id="563032418">
          <w:marLeft w:val="547"/>
          <w:marRight w:val="0"/>
          <w:marTop w:val="110"/>
          <w:marBottom w:val="0"/>
          <w:divBdr>
            <w:top w:val="none" w:sz="0" w:space="0" w:color="auto"/>
            <w:left w:val="none" w:sz="0" w:space="0" w:color="auto"/>
            <w:bottom w:val="none" w:sz="0" w:space="0" w:color="auto"/>
            <w:right w:val="none" w:sz="0" w:space="0" w:color="auto"/>
          </w:divBdr>
        </w:div>
        <w:div w:id="568618486">
          <w:marLeft w:val="1166"/>
          <w:marRight w:val="0"/>
          <w:marTop w:val="101"/>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d.wikipedia.org/wiki/Statistik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ki/Statistika"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id.wikipedia.org/wiki/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d.wikipedia.org/wiki/Populasi"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d.wikipedia.org/wiki/Statis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6E9C7-2846-4DBD-BBDB-388EF891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12</Pages>
  <Words>2799</Words>
  <Characters>15959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ITN</Company>
  <LinksUpToDate>false</LinksUpToDate>
  <CharactersWithSpaces>18721</CharactersWithSpaces>
  <SharedDoc>false</SharedDoc>
  <HLinks>
    <vt:vector size="6" baseType="variant">
      <vt:variant>
        <vt:i4>3801171</vt:i4>
      </vt:variant>
      <vt:variant>
        <vt:i4>6295</vt:i4>
      </vt:variant>
      <vt:variant>
        <vt:i4>1025</vt:i4>
      </vt:variant>
      <vt:variant>
        <vt:i4>1</vt:i4>
      </vt:variant>
      <vt:variant>
        <vt:lpwstr>BD14757_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aiu novia</dc:creator>
  <cp:lastModifiedBy>PONOREOG</cp:lastModifiedBy>
  <cp:revision>37</cp:revision>
  <cp:lastPrinted>2013-12-15T19:58:00Z</cp:lastPrinted>
  <dcterms:created xsi:type="dcterms:W3CDTF">2013-03-20T16:40:00Z</dcterms:created>
  <dcterms:modified xsi:type="dcterms:W3CDTF">2015-08-27T01:36:00Z</dcterms:modified>
</cp:coreProperties>
</file>