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E783" w14:textId="77777777" w:rsidR="00E6350A" w:rsidRPr="002B0ABA" w:rsidRDefault="00E6350A" w:rsidP="00E6350A">
      <w:pPr>
        <w:pStyle w:val="Heading1"/>
      </w:pPr>
      <w:bookmarkStart w:id="0" w:name="_Toc109320345"/>
      <w:r w:rsidRPr="002B0ABA">
        <w:t>DAFTAR PUSTAKA</w:t>
      </w:r>
      <w:bookmarkEnd w:id="0"/>
    </w:p>
    <w:p w14:paraId="768A94E2" w14:textId="77777777" w:rsidR="00E6350A" w:rsidRPr="00786D6B" w:rsidRDefault="00E6350A" w:rsidP="00E6350A">
      <w:pPr>
        <w:ind w:left="426" w:right="17" w:hanging="425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[1]</w:t>
      </w:r>
      <w:r>
        <w:rPr>
          <w:rFonts w:eastAsia="Calibri" w:cs="Times New Roman"/>
          <w:szCs w:val="20"/>
        </w:rPr>
        <w:tab/>
      </w:r>
      <w:r w:rsidRPr="00706710">
        <w:rPr>
          <w:rFonts w:eastAsia="Calibri" w:cs="Times New Roman"/>
          <w:szCs w:val="20"/>
        </w:rPr>
        <w:t xml:space="preserve">Benediktus, E., Collins, T., Gotham, D., Hoffman, S., </w:t>
      </w:r>
      <w:proofErr w:type="spellStart"/>
      <w:r w:rsidRPr="00706710">
        <w:rPr>
          <w:rFonts w:eastAsia="Calibri" w:cs="Times New Roman"/>
          <w:szCs w:val="20"/>
        </w:rPr>
        <w:t>Karipides</w:t>
      </w:r>
      <w:proofErr w:type="spellEnd"/>
      <w:r w:rsidRPr="00706710">
        <w:rPr>
          <w:rFonts w:eastAsia="Calibri" w:cs="Times New Roman"/>
          <w:szCs w:val="20"/>
        </w:rPr>
        <w:t xml:space="preserve">, D., Pekarek, S., dan Ramabhadran, R. </w:t>
      </w:r>
      <w:r>
        <w:rPr>
          <w:rFonts w:eastAsia="Calibri" w:cs="Times New Roman"/>
          <w:szCs w:val="20"/>
        </w:rPr>
        <w:t xml:space="preserve">1992. </w:t>
      </w:r>
      <w:proofErr w:type="spellStart"/>
      <w:r w:rsidRPr="00786D6B">
        <w:rPr>
          <w:rFonts w:eastAsia="Calibri" w:cs="Times New Roman"/>
          <w:i/>
          <w:iCs/>
          <w:szCs w:val="20"/>
        </w:rPr>
        <w:t>Kerugian</w:t>
      </w:r>
      <w:proofErr w:type="spellEnd"/>
      <w:r w:rsidRPr="00786D6B">
        <w:rPr>
          <w:rFonts w:eastAsia="Calibri" w:cs="Times New Roman"/>
          <w:i/>
          <w:iCs/>
          <w:szCs w:val="20"/>
        </w:rPr>
        <w:t xml:space="preserve"> </w:t>
      </w:r>
      <w:proofErr w:type="spellStart"/>
      <w:r w:rsidRPr="00786D6B">
        <w:rPr>
          <w:rFonts w:eastAsia="Calibri" w:cs="Times New Roman"/>
          <w:i/>
          <w:iCs/>
          <w:szCs w:val="20"/>
        </w:rPr>
        <w:t>dalam</w:t>
      </w:r>
      <w:proofErr w:type="spellEnd"/>
      <w:r w:rsidRPr="00786D6B">
        <w:rPr>
          <w:rFonts w:eastAsia="Calibri" w:cs="Times New Roman"/>
          <w:i/>
          <w:iCs/>
          <w:szCs w:val="20"/>
        </w:rPr>
        <w:t xml:space="preserve"> </w:t>
      </w:r>
      <w:proofErr w:type="spellStart"/>
      <w:r w:rsidRPr="00786D6B">
        <w:rPr>
          <w:rFonts w:eastAsia="Calibri" w:cs="Times New Roman"/>
          <w:i/>
          <w:iCs/>
          <w:szCs w:val="20"/>
        </w:rPr>
        <w:t>Sistem</w:t>
      </w:r>
      <w:proofErr w:type="spellEnd"/>
      <w:r w:rsidRPr="00786D6B">
        <w:rPr>
          <w:rFonts w:eastAsia="Calibri" w:cs="Times New Roman"/>
          <w:i/>
          <w:iCs/>
          <w:szCs w:val="20"/>
        </w:rPr>
        <w:t xml:space="preserve"> Tenaga </w:t>
      </w:r>
      <w:proofErr w:type="spellStart"/>
      <w:r w:rsidRPr="00786D6B">
        <w:rPr>
          <w:rFonts w:eastAsia="Calibri" w:cs="Times New Roman"/>
          <w:i/>
          <w:iCs/>
          <w:szCs w:val="20"/>
        </w:rPr>
        <w:t>Listrik</w:t>
      </w:r>
      <w:r>
        <w:rPr>
          <w:rFonts w:eastAsia="Calibri" w:cs="Times New Roman"/>
          <w:i/>
          <w:iCs/>
          <w:szCs w:val="20"/>
        </w:rPr>
        <w:t>.</w:t>
      </w:r>
      <w:r>
        <w:rPr>
          <w:rFonts w:eastAsia="Calibri" w:cs="Times New Roman"/>
          <w:szCs w:val="20"/>
        </w:rPr>
        <w:t>Vol</w:t>
      </w:r>
      <w:proofErr w:type="spellEnd"/>
      <w:r>
        <w:rPr>
          <w:rFonts w:eastAsia="Calibri" w:cs="Times New Roman"/>
          <w:szCs w:val="20"/>
        </w:rPr>
        <w:t xml:space="preserve"> 2. No 1. </w:t>
      </w:r>
    </w:p>
    <w:p w14:paraId="3D7E8B87" w14:textId="77777777" w:rsidR="00E6350A" w:rsidRPr="00B26C96" w:rsidRDefault="00E6350A" w:rsidP="00E6350A">
      <w:pPr>
        <w:ind w:left="426" w:hanging="426"/>
      </w:pPr>
      <w:r>
        <w:t>[2]</w:t>
      </w:r>
      <w:r>
        <w:tab/>
      </w:r>
      <w:r w:rsidRPr="00706710">
        <w:t>ME Baran, Felix F. Wu</w:t>
      </w:r>
      <w:r>
        <w:t xml:space="preserve">. 1989. </w:t>
      </w:r>
      <w:proofErr w:type="spellStart"/>
      <w:r w:rsidRPr="00B26C96">
        <w:t>Konfigurasi</w:t>
      </w:r>
      <w:proofErr w:type="spellEnd"/>
      <w:r w:rsidRPr="00B26C96">
        <w:t xml:space="preserve"> </w:t>
      </w:r>
      <w:proofErr w:type="spellStart"/>
      <w:r w:rsidRPr="00B26C96">
        <w:t>Ulang</w:t>
      </w:r>
      <w:proofErr w:type="spellEnd"/>
      <w:r w:rsidRPr="00B26C96">
        <w:t xml:space="preserve"> </w:t>
      </w:r>
      <w:proofErr w:type="spellStart"/>
      <w:r w:rsidRPr="00B26C96">
        <w:t>Jaringan</w:t>
      </w:r>
      <w:proofErr w:type="spellEnd"/>
      <w:r w:rsidRPr="00B26C96">
        <w:t xml:space="preserve"> </w:t>
      </w:r>
      <w:proofErr w:type="spellStart"/>
      <w:r w:rsidRPr="00B26C96">
        <w:t>dalam</w:t>
      </w:r>
      <w:proofErr w:type="spellEnd"/>
      <w:r w:rsidRPr="00B26C96">
        <w:t xml:space="preserve"> </w:t>
      </w:r>
      <w:proofErr w:type="spellStart"/>
      <w:r w:rsidRPr="00B26C96">
        <w:t>Sistem</w:t>
      </w:r>
      <w:proofErr w:type="spellEnd"/>
      <w:r w:rsidRPr="00B26C96">
        <w:t xml:space="preserve"> </w:t>
      </w:r>
      <w:proofErr w:type="spellStart"/>
      <w:r w:rsidRPr="00B26C96">
        <w:t>Distribusi</w:t>
      </w:r>
      <w:proofErr w:type="spellEnd"/>
      <w:r w:rsidRPr="00B26C96">
        <w:t xml:space="preserve"> </w:t>
      </w:r>
      <w:proofErr w:type="spellStart"/>
      <w:r w:rsidRPr="00B26C96">
        <w:t>untuk</w:t>
      </w:r>
      <w:proofErr w:type="spellEnd"/>
      <w:r w:rsidRPr="00B26C96">
        <w:t xml:space="preserve"> </w:t>
      </w:r>
      <w:proofErr w:type="spellStart"/>
      <w:r w:rsidRPr="00B26C96">
        <w:t>Pengurangan</w:t>
      </w:r>
      <w:proofErr w:type="spellEnd"/>
      <w:r w:rsidRPr="00B26C96">
        <w:t xml:space="preserve"> </w:t>
      </w:r>
      <w:proofErr w:type="spellStart"/>
      <w:r w:rsidRPr="00B26C96">
        <w:t>Kerugian</w:t>
      </w:r>
      <w:proofErr w:type="spellEnd"/>
      <w:r w:rsidRPr="00B26C96">
        <w:t xml:space="preserve"> dan </w:t>
      </w:r>
      <w:proofErr w:type="spellStart"/>
      <w:r w:rsidRPr="00B26C96">
        <w:t>Penyeimbangan</w:t>
      </w:r>
      <w:proofErr w:type="spellEnd"/>
      <w:r w:rsidRPr="00B26C96">
        <w:t xml:space="preserve"> Beban</w:t>
      </w:r>
      <w:r>
        <w:t>.</w:t>
      </w:r>
      <w:r w:rsidRPr="00B26C96">
        <w:t xml:space="preserve"> </w:t>
      </w:r>
      <w:proofErr w:type="spellStart"/>
      <w:r w:rsidRPr="00B26C96">
        <w:t>Transaksi</w:t>
      </w:r>
      <w:proofErr w:type="spellEnd"/>
      <w:r w:rsidRPr="00B26C96">
        <w:t xml:space="preserve"> IEEE pada </w:t>
      </w:r>
      <w:proofErr w:type="spellStart"/>
      <w:r w:rsidRPr="00B26C96">
        <w:t>Pengiriman</w:t>
      </w:r>
      <w:proofErr w:type="spellEnd"/>
      <w:r w:rsidRPr="00B26C96">
        <w:t xml:space="preserve"> Daya, 4: 2</w:t>
      </w:r>
      <w:r>
        <w:t>.</w:t>
      </w:r>
    </w:p>
    <w:p w14:paraId="3ABB8366" w14:textId="77777777" w:rsidR="00E6350A" w:rsidRPr="00706710" w:rsidRDefault="00E6350A" w:rsidP="00E6350A">
      <w:pPr>
        <w:ind w:left="426" w:hanging="426"/>
      </w:pPr>
      <w:r>
        <w:t>[3]</w:t>
      </w:r>
      <w:r>
        <w:tab/>
      </w:r>
      <w:r w:rsidRPr="00706710">
        <w:t xml:space="preserve">Xiaoling </w:t>
      </w:r>
      <w:proofErr w:type="spellStart"/>
      <w:r w:rsidRPr="00706710">
        <w:t>Jin</w:t>
      </w:r>
      <w:proofErr w:type="spellEnd"/>
      <w:r w:rsidRPr="00706710">
        <w:t xml:space="preserve">, Jianguo Zhao, Ying Sun, </w:t>
      </w:r>
      <w:proofErr w:type="spellStart"/>
      <w:r w:rsidRPr="00706710">
        <w:t>Kejun</w:t>
      </w:r>
      <w:proofErr w:type="spellEnd"/>
      <w:r w:rsidRPr="00706710">
        <w:t xml:space="preserve"> Li, Boqin Zhang</w:t>
      </w:r>
      <w:r>
        <w:t xml:space="preserve">. 2004. </w:t>
      </w:r>
      <w:r w:rsidRPr="00B26C96">
        <w:rPr>
          <w:i/>
          <w:iCs/>
        </w:rPr>
        <w:t xml:space="preserve">Distribution Network Reconfiguration </w:t>
      </w:r>
      <w:r>
        <w:rPr>
          <w:i/>
          <w:iCs/>
        </w:rPr>
        <w:t>f</w:t>
      </w:r>
      <w:r w:rsidRPr="00B26C96">
        <w:rPr>
          <w:i/>
          <w:iCs/>
        </w:rPr>
        <w:t xml:space="preserve">or Load </w:t>
      </w:r>
      <w:r>
        <w:rPr>
          <w:i/>
          <w:iCs/>
        </w:rPr>
        <w:t>B</w:t>
      </w:r>
      <w:r w:rsidRPr="00B26C96">
        <w:rPr>
          <w:i/>
          <w:iCs/>
        </w:rPr>
        <w:t xml:space="preserve">alancing </w:t>
      </w:r>
      <w:r>
        <w:rPr>
          <w:i/>
          <w:iCs/>
        </w:rPr>
        <w:t>U</w:t>
      </w:r>
      <w:r w:rsidRPr="00B26C96">
        <w:rPr>
          <w:i/>
          <w:iCs/>
        </w:rPr>
        <w:t xml:space="preserve">sing </w:t>
      </w:r>
      <w:r>
        <w:rPr>
          <w:i/>
          <w:iCs/>
        </w:rPr>
        <w:t>B</w:t>
      </w:r>
      <w:r w:rsidRPr="00B26C96">
        <w:rPr>
          <w:i/>
          <w:iCs/>
        </w:rPr>
        <w:t xml:space="preserve">inary </w:t>
      </w:r>
      <w:r>
        <w:rPr>
          <w:i/>
          <w:iCs/>
        </w:rPr>
        <w:t>P</w:t>
      </w:r>
      <w:r w:rsidRPr="00B26C96">
        <w:rPr>
          <w:i/>
          <w:iCs/>
        </w:rPr>
        <w:t xml:space="preserve">article </w:t>
      </w:r>
      <w:r>
        <w:rPr>
          <w:i/>
          <w:iCs/>
        </w:rPr>
        <w:t>S</w:t>
      </w:r>
      <w:r w:rsidRPr="00B26C96">
        <w:rPr>
          <w:i/>
          <w:iCs/>
        </w:rPr>
        <w:t>warm Optimization</w:t>
      </w:r>
      <w:r>
        <w:t>. I</w:t>
      </w:r>
      <w:r w:rsidRPr="00706710">
        <w:t xml:space="preserve">nternational </w:t>
      </w:r>
      <w:proofErr w:type="spellStart"/>
      <w:r>
        <w:t>O</w:t>
      </w:r>
      <w:r w:rsidRPr="00706710">
        <w:t>nference</w:t>
      </w:r>
      <w:proofErr w:type="spellEnd"/>
      <w:r w:rsidRPr="00706710">
        <w:t xml:space="preserve"> on </w:t>
      </w:r>
      <w:r>
        <w:t>P</w:t>
      </w:r>
      <w:r w:rsidRPr="00706710">
        <w:t xml:space="preserve">ower </w:t>
      </w:r>
      <w:r>
        <w:t>S</w:t>
      </w:r>
      <w:r w:rsidRPr="00706710">
        <w:t xml:space="preserve">ystem </w:t>
      </w:r>
      <w:r>
        <w:t>T</w:t>
      </w:r>
      <w:r w:rsidRPr="00706710">
        <w:t xml:space="preserve">echnology – </w:t>
      </w:r>
      <w:r>
        <w:t>S</w:t>
      </w:r>
      <w:r w:rsidRPr="00706710">
        <w:t>ingapore</w:t>
      </w:r>
      <w:r>
        <w:t>.</w:t>
      </w:r>
    </w:p>
    <w:p w14:paraId="46ACB33A" w14:textId="77777777" w:rsidR="00E6350A" w:rsidRDefault="00E6350A" w:rsidP="00E6350A">
      <w:pPr>
        <w:ind w:left="426" w:hanging="426"/>
      </w:pPr>
      <w:r>
        <w:t>[4]</w:t>
      </w:r>
      <w:r>
        <w:tab/>
      </w:r>
      <w:r w:rsidRPr="00706710">
        <w:t xml:space="preserve">Hugh Rudnick, </w:t>
      </w:r>
      <w:proofErr w:type="spellStart"/>
      <w:r w:rsidRPr="00706710">
        <w:t>Iidefonso</w:t>
      </w:r>
      <w:proofErr w:type="spellEnd"/>
      <w:r w:rsidRPr="00706710">
        <w:t xml:space="preserve"> Harnisch</w:t>
      </w:r>
      <w:r>
        <w:t xml:space="preserve">. 1997. </w:t>
      </w:r>
      <w:r w:rsidRPr="00B26C96">
        <w:rPr>
          <w:i/>
          <w:iCs/>
        </w:rPr>
        <w:t>Reconfiguration of Electric Distribution System.</w:t>
      </w:r>
      <w:r>
        <w:t xml:space="preserve"> </w:t>
      </w:r>
      <w:proofErr w:type="spellStart"/>
      <w:r w:rsidRPr="00706710">
        <w:t>Revista</w:t>
      </w:r>
      <w:proofErr w:type="spellEnd"/>
      <w:r w:rsidRPr="00706710">
        <w:t xml:space="preserve"> </w:t>
      </w:r>
      <w:proofErr w:type="spellStart"/>
      <w:r w:rsidRPr="00706710">
        <w:t>facultad</w:t>
      </w:r>
      <w:proofErr w:type="spellEnd"/>
      <w:r w:rsidRPr="00706710">
        <w:t xml:space="preserve"> de </w:t>
      </w:r>
      <w:proofErr w:type="spellStart"/>
      <w:proofErr w:type="gramStart"/>
      <w:r w:rsidRPr="00706710">
        <w:t>ingenieria</w:t>
      </w:r>
      <w:proofErr w:type="spellEnd"/>
      <w:r w:rsidRPr="00706710">
        <w:t xml:space="preserve"> .</w:t>
      </w:r>
      <w:proofErr w:type="spellStart"/>
      <w:proofErr w:type="gramEnd"/>
      <w:r w:rsidRPr="00706710">
        <w:t>u.t.a</w:t>
      </w:r>
      <w:proofErr w:type="spellEnd"/>
      <w:r w:rsidRPr="00706710">
        <w:t>. vol.4.</w:t>
      </w:r>
    </w:p>
    <w:p w14:paraId="6A64835F" w14:textId="77777777" w:rsidR="00E6350A" w:rsidRPr="00146035" w:rsidRDefault="00E6350A" w:rsidP="00E6350A">
      <w:pPr>
        <w:ind w:left="426" w:hanging="426"/>
        <w:rPr>
          <w:i/>
          <w:iCs/>
        </w:rPr>
      </w:pPr>
      <w:r>
        <w:t>[5]</w:t>
      </w:r>
      <w:r>
        <w:tab/>
      </w:r>
      <w:r w:rsidRPr="00146035">
        <w:t xml:space="preserve">R. Srinivasa Rao, S. V. L. </w:t>
      </w:r>
      <w:proofErr w:type="spellStart"/>
      <w:r w:rsidRPr="00146035">
        <w:t>Narasimham</w:t>
      </w:r>
      <w:proofErr w:type="spellEnd"/>
      <w:r w:rsidRPr="00146035">
        <w:t xml:space="preserve">, M. </w:t>
      </w:r>
      <w:proofErr w:type="spellStart"/>
      <w:r w:rsidRPr="00146035">
        <w:t>Ramalingaraju</w:t>
      </w:r>
      <w:proofErr w:type="spellEnd"/>
      <w:r w:rsidRPr="00146035">
        <w:t xml:space="preserve">. </w:t>
      </w:r>
      <w:r w:rsidRPr="00146035">
        <w:rPr>
          <w:i/>
          <w:iCs/>
        </w:rPr>
        <w:t xml:space="preserve">Optimization of Distribution Network Configuration for loss reduction using Artificial Bee Colony </w:t>
      </w:r>
      <w:proofErr w:type="gramStart"/>
      <w:r w:rsidRPr="00146035">
        <w:rPr>
          <w:i/>
          <w:iCs/>
        </w:rPr>
        <w:t>Algorithm</w:t>
      </w:r>
      <w:r w:rsidRPr="00146035">
        <w:t xml:space="preserve"> .</w:t>
      </w:r>
      <w:proofErr w:type="gramEnd"/>
      <w:r w:rsidRPr="00146035">
        <w:t xml:space="preserve"> Proceedings of world academy of science, engineering and </w:t>
      </w:r>
      <w:proofErr w:type="gramStart"/>
      <w:r w:rsidRPr="00146035">
        <w:t>technology ,</w:t>
      </w:r>
      <w:proofErr w:type="gramEnd"/>
      <w:r w:rsidRPr="00146035">
        <w:t xml:space="preserve">vol. 35, November 2008 </w:t>
      </w:r>
      <w:proofErr w:type="spellStart"/>
      <w:r w:rsidRPr="00146035">
        <w:t>issn</w:t>
      </w:r>
      <w:proofErr w:type="spellEnd"/>
      <w:r w:rsidRPr="00146035">
        <w:t xml:space="preserve"> 20703740.</w:t>
      </w:r>
    </w:p>
    <w:p w14:paraId="2D10C268" w14:textId="77777777" w:rsidR="00E6350A" w:rsidRPr="00146035" w:rsidRDefault="00E6350A" w:rsidP="00E6350A">
      <w:pPr>
        <w:ind w:left="426" w:hanging="426"/>
      </w:pPr>
      <w:r>
        <w:t>[6]</w:t>
      </w:r>
      <w:r>
        <w:tab/>
      </w:r>
      <w:r w:rsidRPr="00146035">
        <w:t xml:space="preserve">Mesut E. Baran, Felix F. Wu. 1989. </w:t>
      </w:r>
      <w:r w:rsidRPr="00146035">
        <w:rPr>
          <w:i/>
          <w:iCs/>
        </w:rPr>
        <w:t xml:space="preserve">Network Reconfiguration in Distribution System for Loss Reduction and Load </w:t>
      </w:r>
      <w:proofErr w:type="gramStart"/>
      <w:r w:rsidRPr="00146035">
        <w:rPr>
          <w:i/>
          <w:iCs/>
        </w:rPr>
        <w:t>Balancing</w:t>
      </w:r>
      <w:r w:rsidRPr="00146035">
        <w:t xml:space="preserve"> .IEEE</w:t>
      </w:r>
      <w:proofErr w:type="gramEnd"/>
      <w:r w:rsidRPr="00146035">
        <w:t xml:space="preserve">. Transaction on power </w:t>
      </w:r>
      <w:proofErr w:type="gramStart"/>
      <w:r w:rsidRPr="00146035">
        <w:t>delivery ,</w:t>
      </w:r>
      <w:proofErr w:type="gramEnd"/>
      <w:r w:rsidRPr="00146035">
        <w:t xml:space="preserve"> vol. 4, no.2.</w:t>
      </w:r>
    </w:p>
    <w:p w14:paraId="76FEE306" w14:textId="77777777" w:rsidR="00E6350A" w:rsidRPr="00706710" w:rsidRDefault="00E6350A" w:rsidP="00E6350A">
      <w:pPr>
        <w:ind w:left="426" w:hanging="426"/>
      </w:pPr>
      <w:r>
        <w:t>[7]</w:t>
      </w:r>
      <w:r>
        <w:tab/>
      </w:r>
      <w:r w:rsidRPr="00706710">
        <w:t>C-</w:t>
      </w:r>
      <w:proofErr w:type="spellStart"/>
      <w:r w:rsidRPr="00706710">
        <w:t>H.Lin</w:t>
      </w:r>
      <w:proofErr w:type="spellEnd"/>
      <w:r>
        <w:t xml:space="preserve">. 2003. </w:t>
      </w:r>
      <w:r w:rsidRPr="00146035">
        <w:rPr>
          <w:i/>
          <w:iCs/>
        </w:rPr>
        <w:t>Distribution Network Reconfiguration for Load Balancing with A coloured Petri Net Algorithm</w:t>
      </w:r>
      <w:r w:rsidRPr="00706710">
        <w:t>. IEE. Proc.-</w:t>
      </w:r>
      <w:proofErr w:type="spellStart"/>
      <w:r w:rsidRPr="00706710">
        <w:t>gener</w:t>
      </w:r>
      <w:proofErr w:type="spellEnd"/>
      <w:r w:rsidRPr="00706710">
        <w:t xml:space="preserve">. </w:t>
      </w:r>
      <w:proofErr w:type="spellStart"/>
      <w:r w:rsidRPr="00706710">
        <w:t>transm</w:t>
      </w:r>
      <w:proofErr w:type="spellEnd"/>
      <w:r w:rsidRPr="00706710">
        <w:t xml:space="preserve">. </w:t>
      </w:r>
      <w:proofErr w:type="spellStart"/>
      <w:r w:rsidRPr="00706710">
        <w:t>Distrib</w:t>
      </w:r>
      <w:proofErr w:type="spellEnd"/>
      <w:r w:rsidRPr="00706710">
        <w:t>. Vol .150. no.3</w:t>
      </w:r>
      <w:r>
        <w:t>.</w:t>
      </w:r>
    </w:p>
    <w:p w14:paraId="2B5855D1" w14:textId="77777777" w:rsidR="00E6350A" w:rsidRPr="00706710" w:rsidRDefault="00E6350A" w:rsidP="00E6350A">
      <w:pPr>
        <w:ind w:left="426" w:hanging="426"/>
      </w:pPr>
      <w:r>
        <w:t>[8]</w:t>
      </w:r>
      <w:r>
        <w:tab/>
      </w:r>
      <w:r w:rsidRPr="00706710">
        <w:t xml:space="preserve">E. </w:t>
      </w:r>
      <w:proofErr w:type="spellStart"/>
      <w:r w:rsidRPr="00706710">
        <w:t>Sopyandi</w:t>
      </w:r>
      <w:proofErr w:type="spellEnd"/>
      <w:r>
        <w:t xml:space="preserve">. 2011. </w:t>
      </w:r>
      <w:proofErr w:type="spellStart"/>
      <w:r w:rsidRPr="00146035">
        <w:rPr>
          <w:i/>
          <w:iCs/>
        </w:rPr>
        <w:t>Tipe-tipe</w:t>
      </w:r>
      <w:proofErr w:type="spellEnd"/>
      <w:r w:rsidRPr="00146035">
        <w:rPr>
          <w:i/>
          <w:iCs/>
        </w:rPr>
        <w:t xml:space="preserve"> </w:t>
      </w:r>
      <w:proofErr w:type="spellStart"/>
      <w:r w:rsidRPr="00146035">
        <w:rPr>
          <w:i/>
          <w:iCs/>
        </w:rPr>
        <w:t>Jaringan</w:t>
      </w:r>
      <w:proofErr w:type="spellEnd"/>
      <w:r w:rsidRPr="00146035">
        <w:rPr>
          <w:i/>
          <w:iCs/>
        </w:rPr>
        <w:t xml:space="preserve"> </w:t>
      </w:r>
      <w:proofErr w:type="spellStart"/>
      <w:r w:rsidRPr="00146035">
        <w:rPr>
          <w:i/>
          <w:iCs/>
        </w:rPr>
        <w:t>Distribusi</w:t>
      </w:r>
      <w:proofErr w:type="spellEnd"/>
      <w:r w:rsidRPr="00146035">
        <w:rPr>
          <w:i/>
          <w:iCs/>
        </w:rPr>
        <w:t xml:space="preserve"> </w:t>
      </w:r>
      <w:proofErr w:type="spellStart"/>
      <w:r w:rsidRPr="00146035">
        <w:rPr>
          <w:i/>
          <w:iCs/>
        </w:rPr>
        <w:t>Tegangan</w:t>
      </w:r>
      <w:proofErr w:type="spellEnd"/>
      <w:r w:rsidRPr="00146035">
        <w:rPr>
          <w:i/>
          <w:iCs/>
        </w:rPr>
        <w:t xml:space="preserve"> </w:t>
      </w:r>
      <w:proofErr w:type="spellStart"/>
      <w:r w:rsidRPr="00146035">
        <w:rPr>
          <w:i/>
          <w:iCs/>
        </w:rPr>
        <w:t>Menengah</w:t>
      </w:r>
      <w:proofErr w:type="spellEnd"/>
      <w:r w:rsidRPr="00146035">
        <w:rPr>
          <w:i/>
          <w:iCs/>
        </w:rPr>
        <w:t xml:space="preserve"> 20 KV</w:t>
      </w:r>
      <w:r>
        <w:t>.</w:t>
      </w:r>
      <w:r w:rsidRPr="00434DE7">
        <w:t xml:space="preserve"> </w:t>
      </w:r>
      <w:r>
        <w:t>Vol 3. No 2.</w:t>
      </w:r>
    </w:p>
    <w:p w14:paraId="76E0F77B" w14:textId="77777777" w:rsidR="00E6350A" w:rsidRPr="00706710" w:rsidRDefault="00E6350A" w:rsidP="00E6350A">
      <w:pPr>
        <w:ind w:left="426" w:hanging="426"/>
      </w:pPr>
      <w:r>
        <w:t>[9]</w:t>
      </w:r>
      <w:r>
        <w:tab/>
      </w:r>
      <w:proofErr w:type="spellStart"/>
      <w:r w:rsidRPr="00706710">
        <w:t>Amanulla</w:t>
      </w:r>
      <w:proofErr w:type="spellEnd"/>
      <w:r w:rsidRPr="00706710">
        <w:t xml:space="preserve"> B, S. Chakrabarti, S. N Singh</w:t>
      </w:r>
      <w:r>
        <w:t xml:space="preserve">. </w:t>
      </w:r>
      <w:r w:rsidRPr="00706710">
        <w:t>2012</w:t>
      </w:r>
      <w:r>
        <w:t xml:space="preserve">. </w:t>
      </w:r>
      <w:r w:rsidRPr="00434DE7">
        <w:rPr>
          <w:i/>
          <w:iCs/>
        </w:rPr>
        <w:t>Reconfiguration of power distribution systems considering reliability and power los</w:t>
      </w:r>
      <w:r>
        <w:rPr>
          <w:i/>
          <w:iCs/>
        </w:rPr>
        <w:t>s</w:t>
      </w:r>
      <w:r w:rsidRPr="00706710">
        <w:t>. IEEE Transactions on Power Delivery</w:t>
      </w:r>
      <w:r>
        <w:t xml:space="preserve">. </w:t>
      </w:r>
      <w:r w:rsidRPr="00706710">
        <w:t>27(2), 918-26.</w:t>
      </w:r>
    </w:p>
    <w:p w14:paraId="2F83319B" w14:textId="77777777" w:rsidR="00E6350A" w:rsidRPr="00706710" w:rsidRDefault="00E6350A" w:rsidP="00E6350A">
      <w:pPr>
        <w:ind w:left="440" w:hanging="440"/>
      </w:pPr>
      <w:r>
        <w:t>[10]</w:t>
      </w:r>
      <w:r>
        <w:tab/>
      </w:r>
      <w:r w:rsidRPr="00706710">
        <w:t>Nguyen T. T, A. V. Truong</w:t>
      </w:r>
      <w:r>
        <w:t xml:space="preserve">. </w:t>
      </w:r>
      <w:r w:rsidRPr="00706710">
        <w:t>2015</w:t>
      </w:r>
      <w:r>
        <w:t xml:space="preserve">. </w:t>
      </w:r>
      <w:r w:rsidRPr="00434DE7">
        <w:t>Distribution network reconfiguration for power loss minimization and voltage profile improvement using cuckoo search algorithm</w:t>
      </w:r>
      <w:r>
        <w:t>.</w:t>
      </w:r>
      <w:r w:rsidRPr="00706710">
        <w:t xml:space="preserve"> International Journal of Electrical Power and Energy Systems, V. 68, 233-242.</w:t>
      </w:r>
    </w:p>
    <w:p w14:paraId="5712CDF7" w14:textId="77777777" w:rsidR="00E6350A" w:rsidRDefault="00E6350A" w:rsidP="00E6350A">
      <w:pPr>
        <w:ind w:left="440" w:hanging="440"/>
      </w:pPr>
      <w:r>
        <w:t>[11]</w:t>
      </w:r>
      <w:r>
        <w:tab/>
      </w:r>
      <w:proofErr w:type="spellStart"/>
      <w:r w:rsidRPr="00706710">
        <w:t>Asy’ari</w:t>
      </w:r>
      <w:proofErr w:type="spellEnd"/>
      <w:r w:rsidRPr="00706710">
        <w:t>, Hasim</w:t>
      </w:r>
      <w:r>
        <w:t xml:space="preserve">. </w:t>
      </w:r>
      <w:r w:rsidRPr="00706710">
        <w:t>2011</w:t>
      </w:r>
      <w:r>
        <w:t xml:space="preserve">. </w:t>
      </w:r>
      <w:proofErr w:type="spellStart"/>
      <w:r w:rsidRPr="00434DE7">
        <w:t>Perbaikan</w:t>
      </w:r>
      <w:proofErr w:type="spellEnd"/>
      <w:r w:rsidRPr="00434DE7">
        <w:t xml:space="preserve"> </w:t>
      </w:r>
      <w:proofErr w:type="spellStart"/>
      <w:r w:rsidRPr="00434DE7">
        <w:t>Jatuh</w:t>
      </w:r>
      <w:proofErr w:type="spellEnd"/>
      <w:r w:rsidRPr="00434DE7">
        <w:t xml:space="preserve"> </w:t>
      </w:r>
      <w:proofErr w:type="spellStart"/>
      <w:r w:rsidRPr="00434DE7">
        <w:t>Tegangan</w:t>
      </w:r>
      <w:proofErr w:type="spellEnd"/>
      <w:r w:rsidRPr="00434DE7">
        <w:t xml:space="preserve"> Dan </w:t>
      </w:r>
      <w:proofErr w:type="spellStart"/>
      <w:r w:rsidRPr="00434DE7">
        <w:t>Rekonfigurasi</w:t>
      </w:r>
      <w:proofErr w:type="spellEnd"/>
      <w:r w:rsidRPr="00434DE7">
        <w:t xml:space="preserve"> Beban Pada Panel Utama </w:t>
      </w:r>
      <w:proofErr w:type="spellStart"/>
      <w:r w:rsidRPr="00434DE7">
        <w:t>Prambanan</w:t>
      </w:r>
      <w:proofErr w:type="spellEnd"/>
      <w:r>
        <w:t xml:space="preserve">. </w:t>
      </w:r>
      <w:r w:rsidRPr="00706710">
        <w:t xml:space="preserve">Universitas </w:t>
      </w:r>
      <w:proofErr w:type="spellStart"/>
      <w:r w:rsidRPr="00706710">
        <w:t>Muhammadiah</w:t>
      </w:r>
      <w:proofErr w:type="spellEnd"/>
      <w:r w:rsidRPr="00706710">
        <w:t xml:space="preserve"> Surakarta</w:t>
      </w:r>
      <w:r>
        <w:t>.</w:t>
      </w:r>
    </w:p>
    <w:p w14:paraId="6D27E101" w14:textId="77777777" w:rsidR="0065212D" w:rsidRDefault="0065212D"/>
    <w:sectPr w:rsidR="0065212D" w:rsidSect="00E6350A">
      <w:headerReference w:type="default" r:id="rId6"/>
      <w:pgSz w:w="8392" w:h="11907" w:code="11"/>
      <w:pgMar w:top="1418" w:right="1418" w:bottom="1418" w:left="1418" w:header="709" w:footer="709" w:gutter="0"/>
      <w:pgNumType w:start="6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8D19" w14:textId="77777777" w:rsidR="00D52EE2" w:rsidRDefault="00D52EE2" w:rsidP="00E6350A">
      <w:r>
        <w:separator/>
      </w:r>
    </w:p>
  </w:endnote>
  <w:endnote w:type="continuationSeparator" w:id="0">
    <w:p w14:paraId="6CD97AAB" w14:textId="77777777" w:rsidR="00D52EE2" w:rsidRDefault="00D52EE2" w:rsidP="00E6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E498" w14:textId="77777777" w:rsidR="00D52EE2" w:rsidRDefault="00D52EE2" w:rsidP="00E6350A">
      <w:r>
        <w:separator/>
      </w:r>
    </w:p>
  </w:footnote>
  <w:footnote w:type="continuationSeparator" w:id="0">
    <w:p w14:paraId="34E971FE" w14:textId="77777777" w:rsidR="00D52EE2" w:rsidRDefault="00D52EE2" w:rsidP="00E63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8286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0FF9AD" w14:textId="2848265C" w:rsidR="00E6350A" w:rsidRDefault="00E6350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7B5BA" w14:textId="77777777" w:rsidR="00E6350A" w:rsidRDefault="00E63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0A"/>
    <w:rsid w:val="00321874"/>
    <w:rsid w:val="0034186E"/>
    <w:rsid w:val="0065212D"/>
    <w:rsid w:val="00707405"/>
    <w:rsid w:val="00C3656F"/>
    <w:rsid w:val="00D52EE2"/>
    <w:rsid w:val="00D57D57"/>
    <w:rsid w:val="00DF002A"/>
    <w:rsid w:val="00E6350A"/>
    <w:rsid w:val="00F362CC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A1F1"/>
  <w15:chartTrackingRefBased/>
  <w15:docId w15:val="{23DC3F3F-C41B-4E41-A739-E926F9A7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50A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50A"/>
    <w:pPr>
      <w:keepNext/>
      <w:keepLines/>
      <w:spacing w:line="360" w:lineRule="auto"/>
      <w:ind w:firstLine="567"/>
      <w:jc w:val="center"/>
      <w:outlineLvl w:val="0"/>
    </w:pPr>
    <w:rPr>
      <w:rFonts w:eastAsiaTheme="majorEastAsia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50A"/>
    <w:rPr>
      <w:rFonts w:ascii="Times New Roman" w:eastAsiaTheme="majorEastAsia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35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50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635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50A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buddylewotan@gmail.com</dc:creator>
  <cp:keywords/>
  <dc:description/>
  <cp:lastModifiedBy>buddylewotan@gmail.com</cp:lastModifiedBy>
  <cp:revision>1</cp:revision>
  <dcterms:created xsi:type="dcterms:W3CDTF">2022-07-30T18:02:00Z</dcterms:created>
  <dcterms:modified xsi:type="dcterms:W3CDTF">2022-07-30T18:04:00Z</dcterms:modified>
</cp:coreProperties>
</file>